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5D" w:rsidRPr="00222027" w:rsidRDefault="00505C5D" w:rsidP="00780891">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T.C.</w:t>
      </w:r>
    </w:p>
    <w:p w:rsidR="00505C5D" w:rsidRPr="00222027" w:rsidRDefault="00505C5D" w:rsidP="00780891">
      <w:pPr>
        <w:keepNext/>
        <w:spacing w:after="0" w:line="240" w:lineRule="auto"/>
        <w:ind w:right="425"/>
        <w:jc w:val="center"/>
        <w:outlineLvl w:val="0"/>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ANKARA BÜYÜKŞEHİR BELEDİYE BAŞKANLIĞINDAN</w:t>
      </w:r>
    </w:p>
    <w:p w:rsidR="00D836C0" w:rsidRDefault="00505C5D" w:rsidP="00780891">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 xml:space="preserve">(Taşınmaz </w:t>
      </w:r>
      <w:r w:rsidR="00B93B24">
        <w:rPr>
          <w:rFonts w:ascii="Times New Roman" w:eastAsia="Times New Roman" w:hAnsi="Times New Roman" w:cs="Times New Roman"/>
          <w:b/>
          <w:bCs/>
          <w:color w:val="000000"/>
          <w:sz w:val="24"/>
          <w:szCs w:val="24"/>
          <w:lang w:eastAsia="tr-TR"/>
        </w:rPr>
        <w:t>Kiralama</w:t>
      </w:r>
      <w:r w:rsidRPr="00222027">
        <w:rPr>
          <w:rFonts w:ascii="Times New Roman" w:eastAsia="Times New Roman" w:hAnsi="Times New Roman" w:cs="Times New Roman"/>
          <w:b/>
          <w:bCs/>
          <w:color w:val="000000"/>
          <w:sz w:val="24"/>
          <w:szCs w:val="24"/>
          <w:lang w:eastAsia="tr-TR"/>
        </w:rPr>
        <w:t xml:space="preserve"> İhale İlanı)</w:t>
      </w:r>
    </w:p>
    <w:p w:rsidR="00A84D68" w:rsidRDefault="00A84D68" w:rsidP="00780891">
      <w:pPr>
        <w:spacing w:after="0" w:line="240" w:lineRule="auto"/>
        <w:ind w:right="425"/>
        <w:jc w:val="center"/>
        <w:rPr>
          <w:rFonts w:ascii="Times New Roman" w:eastAsia="Times New Roman" w:hAnsi="Times New Roman" w:cs="Times New Roman"/>
          <w:b/>
          <w:bCs/>
          <w:color w:val="000000"/>
          <w:sz w:val="24"/>
          <w:szCs w:val="24"/>
          <w:lang w:eastAsia="tr-TR"/>
        </w:rPr>
      </w:pPr>
    </w:p>
    <w:p w:rsidR="007A471E" w:rsidRDefault="00D836C0" w:rsidP="00780891">
      <w:pPr>
        <w:pStyle w:val="ListeParagraf"/>
        <w:numPr>
          <w:ilvl w:val="0"/>
          <w:numId w:val="4"/>
        </w:numPr>
        <w:spacing w:before="0" w:beforeAutospacing="0" w:after="0"/>
        <w:ind w:right="425"/>
        <w:jc w:val="both"/>
        <w:rPr>
          <w:b/>
          <w:bCs/>
          <w:color w:val="000000"/>
        </w:rPr>
      </w:pPr>
      <w:r w:rsidRPr="00D836C0">
        <w:rPr>
          <w:b/>
          <w:bCs/>
          <w:color w:val="000000"/>
        </w:rPr>
        <w:t>TARAFLAR;</w:t>
      </w:r>
    </w:p>
    <w:p w:rsidR="00780891" w:rsidRDefault="00D836C0" w:rsidP="00CD4D04">
      <w:pPr>
        <w:spacing w:after="0"/>
        <w:ind w:right="130" w:firstLine="708"/>
        <w:jc w:val="both"/>
        <w:rPr>
          <w:rFonts w:ascii="Times New Roman" w:eastAsia="Times New Roman" w:hAnsi="Times New Roman" w:cs="Times New Roman"/>
          <w:sz w:val="24"/>
          <w:szCs w:val="24"/>
          <w:lang w:eastAsia="tr-TR"/>
        </w:rPr>
      </w:pPr>
      <w:r w:rsidRPr="00A84D68">
        <w:rPr>
          <w:rFonts w:ascii="Times New Roman" w:eastAsia="Times New Roman" w:hAnsi="Times New Roman" w:cs="Times New Roman"/>
          <w:sz w:val="24"/>
          <w:szCs w:val="24"/>
          <w:lang w:eastAsia="tr-TR"/>
        </w:rPr>
        <w:t>İhale ‘‘İDARE’’</w:t>
      </w:r>
      <w:r w:rsidR="00824054" w:rsidRPr="00A84D68">
        <w:rPr>
          <w:rFonts w:ascii="Times New Roman" w:eastAsia="Times New Roman" w:hAnsi="Times New Roman" w:cs="Times New Roman"/>
          <w:sz w:val="24"/>
          <w:szCs w:val="24"/>
          <w:lang w:eastAsia="tr-TR"/>
        </w:rPr>
        <w:t xml:space="preserve">(ANKARA BÜYÜKŞEHİR BELEDİYESİ) </w:t>
      </w:r>
      <w:r w:rsidRPr="00A84D68">
        <w:rPr>
          <w:rFonts w:ascii="Times New Roman" w:eastAsia="Times New Roman" w:hAnsi="Times New Roman" w:cs="Times New Roman"/>
          <w:sz w:val="24"/>
          <w:szCs w:val="24"/>
          <w:lang w:eastAsia="tr-TR"/>
        </w:rPr>
        <w:t xml:space="preserve"> ve ‘‘İSTEKLİ’’ ihaleye</w:t>
      </w:r>
      <w:r w:rsidR="00780891" w:rsidRPr="00A84D68">
        <w:rPr>
          <w:rFonts w:ascii="Times New Roman" w:eastAsia="Times New Roman" w:hAnsi="Times New Roman" w:cs="Times New Roman"/>
          <w:sz w:val="24"/>
          <w:szCs w:val="24"/>
          <w:lang w:eastAsia="tr-TR"/>
        </w:rPr>
        <w:t xml:space="preserve"> k</w:t>
      </w:r>
      <w:r w:rsidRPr="00A84D68">
        <w:rPr>
          <w:rFonts w:ascii="Times New Roman" w:eastAsia="Times New Roman" w:hAnsi="Times New Roman" w:cs="Times New Roman"/>
          <w:sz w:val="24"/>
          <w:szCs w:val="24"/>
          <w:lang w:eastAsia="tr-TR"/>
        </w:rPr>
        <w:t xml:space="preserve">atılan gerçek veya tüzel kişiyi </w:t>
      </w:r>
      <w:r w:rsidR="00824054" w:rsidRPr="00A84D68">
        <w:rPr>
          <w:rFonts w:ascii="Times New Roman" w:eastAsia="Times New Roman" w:hAnsi="Times New Roman" w:cs="Times New Roman"/>
          <w:sz w:val="24"/>
          <w:szCs w:val="24"/>
          <w:lang w:eastAsia="tr-TR"/>
        </w:rPr>
        <w:t>‘‘</w:t>
      </w:r>
      <w:r w:rsidRPr="00A84D68">
        <w:rPr>
          <w:rFonts w:ascii="Times New Roman" w:eastAsia="Times New Roman" w:hAnsi="Times New Roman" w:cs="Times New Roman"/>
          <w:sz w:val="24"/>
          <w:szCs w:val="24"/>
          <w:lang w:eastAsia="tr-TR"/>
        </w:rPr>
        <w:t>KİRACI</w:t>
      </w:r>
      <w:r w:rsidR="00824054" w:rsidRPr="00A84D68">
        <w:rPr>
          <w:rFonts w:ascii="Times New Roman" w:eastAsia="Times New Roman" w:hAnsi="Times New Roman" w:cs="Times New Roman"/>
          <w:sz w:val="24"/>
          <w:szCs w:val="24"/>
          <w:lang w:eastAsia="tr-TR"/>
        </w:rPr>
        <w:t>’’</w:t>
      </w:r>
      <w:r w:rsidRPr="00A84D68">
        <w:rPr>
          <w:rFonts w:ascii="Times New Roman" w:eastAsia="Times New Roman" w:hAnsi="Times New Roman" w:cs="Times New Roman"/>
          <w:sz w:val="24"/>
          <w:szCs w:val="24"/>
          <w:lang w:eastAsia="tr-TR"/>
        </w:rPr>
        <w:t xml:space="preserve"> ihaleyi alan gerçek veya tüzelkişiyi ifade eder.</w:t>
      </w:r>
    </w:p>
    <w:p w:rsidR="00A84D68" w:rsidRPr="00A84D68" w:rsidRDefault="00A84D68" w:rsidP="00A84D68">
      <w:pPr>
        <w:spacing w:after="0" w:line="240" w:lineRule="auto"/>
        <w:ind w:right="130" w:firstLine="708"/>
        <w:jc w:val="both"/>
        <w:rPr>
          <w:rFonts w:ascii="Times New Roman" w:eastAsia="Times New Roman" w:hAnsi="Times New Roman" w:cs="Times New Roman"/>
          <w:sz w:val="24"/>
          <w:szCs w:val="24"/>
          <w:lang w:eastAsia="tr-TR"/>
        </w:rPr>
      </w:pPr>
    </w:p>
    <w:p w:rsidR="00894A12" w:rsidRPr="00D836C0" w:rsidRDefault="00A81864" w:rsidP="00780891">
      <w:pPr>
        <w:pStyle w:val="ListeParagraf"/>
        <w:numPr>
          <w:ilvl w:val="0"/>
          <w:numId w:val="4"/>
        </w:numPr>
        <w:spacing w:before="0" w:beforeAutospacing="0" w:after="0" w:afterAutospacing="0"/>
        <w:ind w:right="425"/>
        <w:jc w:val="both"/>
        <w:rPr>
          <w:b/>
          <w:bCs/>
          <w:color w:val="000000"/>
        </w:rPr>
      </w:pPr>
      <w:r w:rsidRPr="00D836C0">
        <w:rPr>
          <w:b/>
          <w:bCs/>
          <w:color w:val="000000"/>
        </w:rPr>
        <w:t>İHALENİN KONUSU,</w:t>
      </w:r>
      <w:r w:rsidR="00F11F20" w:rsidRPr="00D836C0">
        <w:rPr>
          <w:b/>
          <w:bCs/>
          <w:color w:val="000000"/>
        </w:rPr>
        <w:t xml:space="preserve"> İŞİN NİTELİĞİ, YERİ VE MİKTARI, TAHMİN EDİLEN BEDEL VE GEÇİCİ TEMİNAT BEDELİ,</w:t>
      </w:r>
    </w:p>
    <w:p w:rsidR="00505C5D" w:rsidRPr="00A84D68" w:rsidRDefault="00505C5D" w:rsidP="00CD4D04">
      <w:pPr>
        <w:spacing w:after="0"/>
        <w:ind w:right="130" w:firstLine="708"/>
        <w:jc w:val="both"/>
        <w:rPr>
          <w:rFonts w:ascii="Times New Roman" w:eastAsia="Times New Roman" w:hAnsi="Times New Roman" w:cs="Times New Roman"/>
          <w:sz w:val="24"/>
          <w:szCs w:val="24"/>
          <w:lang w:eastAsia="tr-TR"/>
        </w:rPr>
      </w:pPr>
      <w:r w:rsidRPr="00A81864">
        <w:rPr>
          <w:rFonts w:ascii="Times New Roman" w:eastAsia="Times New Roman" w:hAnsi="Times New Roman" w:cs="Times New Roman"/>
          <w:sz w:val="24"/>
          <w:szCs w:val="24"/>
          <w:lang w:eastAsia="tr-TR"/>
        </w:rPr>
        <w:t>Mülkiyeti</w:t>
      </w:r>
      <w:r w:rsidR="0016764E" w:rsidRPr="00A81864">
        <w:rPr>
          <w:rFonts w:ascii="Times New Roman" w:eastAsia="Times New Roman" w:hAnsi="Times New Roman" w:cs="Times New Roman"/>
          <w:sz w:val="24"/>
          <w:szCs w:val="24"/>
          <w:lang w:eastAsia="tr-TR"/>
        </w:rPr>
        <w:t>/Tasarrufu</w:t>
      </w:r>
      <w:r w:rsidRPr="00A81864">
        <w:rPr>
          <w:rFonts w:ascii="Times New Roman" w:eastAsia="Times New Roman" w:hAnsi="Times New Roman" w:cs="Times New Roman"/>
          <w:sz w:val="24"/>
          <w:szCs w:val="24"/>
          <w:lang w:eastAsia="tr-TR"/>
        </w:rPr>
        <w:t xml:space="preserve"> Belediyemize ait </w:t>
      </w:r>
      <w:r w:rsidRPr="00A84D68">
        <w:rPr>
          <w:rFonts w:ascii="Times New Roman" w:eastAsia="Times New Roman" w:hAnsi="Times New Roman" w:cs="Times New Roman"/>
          <w:sz w:val="24"/>
          <w:szCs w:val="24"/>
          <w:lang w:eastAsia="tr-TR"/>
        </w:rPr>
        <w:t xml:space="preserve">aşağıdaki listede </w:t>
      </w:r>
      <w:r w:rsidR="000A4459" w:rsidRPr="00A84D68">
        <w:rPr>
          <w:rFonts w:ascii="Times New Roman" w:eastAsia="Times New Roman" w:hAnsi="Times New Roman" w:cs="Times New Roman"/>
          <w:sz w:val="24"/>
          <w:szCs w:val="24"/>
          <w:lang w:eastAsia="tr-TR"/>
        </w:rPr>
        <w:t>adresi, muhammen bedeli (</w:t>
      </w:r>
      <w:r w:rsidRPr="00A84D68">
        <w:rPr>
          <w:rFonts w:ascii="Times New Roman" w:eastAsia="Times New Roman" w:hAnsi="Times New Roman" w:cs="Times New Roman"/>
          <w:sz w:val="24"/>
          <w:szCs w:val="24"/>
          <w:lang w:eastAsia="tr-TR"/>
        </w:rPr>
        <w:t>kıymet takdir bedeli</w:t>
      </w:r>
      <w:r w:rsidR="000A4459" w:rsidRPr="00A84D68">
        <w:rPr>
          <w:rFonts w:ascii="Times New Roman" w:eastAsia="Times New Roman" w:hAnsi="Times New Roman" w:cs="Times New Roman"/>
          <w:sz w:val="24"/>
          <w:szCs w:val="24"/>
          <w:lang w:eastAsia="tr-TR"/>
        </w:rPr>
        <w:t xml:space="preserve">), </w:t>
      </w:r>
      <w:r w:rsidRPr="00A84D68">
        <w:rPr>
          <w:rFonts w:ascii="Times New Roman" w:eastAsia="Times New Roman" w:hAnsi="Times New Roman" w:cs="Times New Roman"/>
          <w:sz w:val="24"/>
          <w:szCs w:val="24"/>
          <w:lang w:eastAsia="tr-TR"/>
        </w:rPr>
        <w:t>geçici teminatı</w:t>
      </w:r>
      <w:r w:rsidR="0016764E" w:rsidRPr="00A84D68">
        <w:rPr>
          <w:rFonts w:ascii="Times New Roman" w:eastAsia="Times New Roman" w:hAnsi="Times New Roman" w:cs="Times New Roman"/>
          <w:sz w:val="24"/>
          <w:szCs w:val="24"/>
          <w:lang w:eastAsia="tr-TR"/>
        </w:rPr>
        <w:t xml:space="preserve"> ve diğer özellikleri</w:t>
      </w:r>
      <w:r w:rsidRPr="00A84D68">
        <w:rPr>
          <w:rFonts w:ascii="Times New Roman" w:eastAsia="Times New Roman" w:hAnsi="Times New Roman" w:cs="Times New Roman"/>
          <w:sz w:val="24"/>
          <w:szCs w:val="24"/>
          <w:lang w:eastAsia="tr-TR"/>
        </w:rPr>
        <w:t xml:space="preserve"> yazılı taşınmazlar, 2886 sayılı Devlet İhale Kanunu’nun 36. maddesi gereğince kapalı teklif usulü ile</w:t>
      </w:r>
      <w:r w:rsidR="00671849" w:rsidRPr="00A84D68">
        <w:rPr>
          <w:rFonts w:ascii="Times New Roman" w:eastAsia="Times New Roman" w:hAnsi="Times New Roman" w:cs="Times New Roman"/>
          <w:sz w:val="24"/>
          <w:szCs w:val="24"/>
          <w:lang w:eastAsia="tr-TR"/>
        </w:rPr>
        <w:t xml:space="preserve"> </w:t>
      </w:r>
      <w:r w:rsidRPr="00A84D68">
        <w:rPr>
          <w:rFonts w:ascii="Times New Roman" w:eastAsia="Times New Roman" w:hAnsi="Times New Roman" w:cs="Times New Roman"/>
          <w:sz w:val="24"/>
          <w:szCs w:val="24"/>
          <w:lang w:eastAsia="tr-TR"/>
        </w:rPr>
        <w:t xml:space="preserve">mülkiyet </w:t>
      </w:r>
      <w:r w:rsidR="008F09A3" w:rsidRPr="00A84D68">
        <w:rPr>
          <w:rFonts w:ascii="Times New Roman" w:eastAsia="Times New Roman" w:hAnsi="Times New Roman" w:cs="Times New Roman"/>
          <w:sz w:val="24"/>
          <w:szCs w:val="24"/>
          <w:lang w:eastAsia="tr-TR"/>
        </w:rPr>
        <w:t>kiralaması</w:t>
      </w:r>
      <w:r w:rsidRPr="00A84D68">
        <w:rPr>
          <w:rFonts w:ascii="Times New Roman" w:eastAsia="Times New Roman" w:hAnsi="Times New Roman" w:cs="Times New Roman"/>
          <w:sz w:val="24"/>
          <w:szCs w:val="24"/>
          <w:lang w:eastAsia="tr-TR"/>
        </w:rPr>
        <w:t xml:space="preserve"> yapılacaktır.</w:t>
      </w:r>
    </w:p>
    <w:p w:rsidR="005B7061" w:rsidRDefault="005B7061" w:rsidP="00780891">
      <w:pPr>
        <w:spacing w:after="0" w:line="240" w:lineRule="auto"/>
        <w:ind w:right="130" w:firstLine="708"/>
        <w:jc w:val="both"/>
        <w:rPr>
          <w:rFonts w:ascii="Times New Roman" w:eastAsia="Times New Roman" w:hAnsi="Times New Roman" w:cs="Times New Roman"/>
          <w:color w:val="000000"/>
          <w:sz w:val="24"/>
          <w:szCs w:val="24"/>
          <w:lang w:eastAsia="tr-TR"/>
        </w:rPr>
      </w:pPr>
    </w:p>
    <w:tbl>
      <w:tblPr>
        <w:tblW w:w="10001" w:type="dxa"/>
        <w:tblCellMar>
          <w:left w:w="70" w:type="dxa"/>
          <w:right w:w="70" w:type="dxa"/>
        </w:tblCellMar>
        <w:tblLook w:val="04A0"/>
      </w:tblPr>
      <w:tblGrid>
        <w:gridCol w:w="666"/>
        <w:gridCol w:w="3389"/>
        <w:gridCol w:w="727"/>
        <w:gridCol w:w="1266"/>
        <w:gridCol w:w="1755"/>
        <w:gridCol w:w="1322"/>
        <w:gridCol w:w="876"/>
      </w:tblGrid>
      <w:tr w:rsidR="00CD4D04" w:rsidRPr="00671849" w:rsidTr="00A84D68">
        <w:trPr>
          <w:trHeight w:val="1127"/>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1849" w:rsidRPr="00CD4D04" w:rsidRDefault="00671849" w:rsidP="00CD4D04">
            <w:pPr>
              <w:spacing w:after="0" w:line="240" w:lineRule="auto"/>
              <w:jc w:val="center"/>
              <w:rPr>
                <w:rFonts w:ascii="Times New Roman" w:eastAsia="Times New Roman" w:hAnsi="Times New Roman" w:cs="Times New Roman"/>
                <w:b/>
                <w:bCs/>
                <w:color w:val="000000"/>
                <w:lang w:eastAsia="tr-TR"/>
              </w:rPr>
            </w:pPr>
            <w:r w:rsidRPr="00CD4D04">
              <w:rPr>
                <w:rFonts w:ascii="Times New Roman" w:eastAsia="Times New Roman" w:hAnsi="Times New Roman" w:cs="Times New Roman"/>
                <w:b/>
                <w:bCs/>
                <w:color w:val="000000"/>
                <w:lang w:eastAsia="tr-TR"/>
              </w:rPr>
              <w:t xml:space="preserve">SIRA </w:t>
            </w:r>
            <w:r w:rsidRPr="00CD4D04">
              <w:rPr>
                <w:rFonts w:ascii="Times New Roman" w:eastAsia="Times New Roman" w:hAnsi="Times New Roman" w:cs="Times New Roman"/>
                <w:b/>
                <w:bCs/>
                <w:color w:val="000000"/>
                <w:lang w:eastAsia="tr-TR"/>
              </w:rPr>
              <w:br/>
              <w:t>NO</w:t>
            </w:r>
          </w:p>
        </w:tc>
        <w:tc>
          <w:tcPr>
            <w:tcW w:w="3489" w:type="dxa"/>
            <w:tcBorders>
              <w:top w:val="single" w:sz="4" w:space="0" w:color="auto"/>
              <w:left w:val="nil"/>
              <w:bottom w:val="nil"/>
              <w:right w:val="single" w:sz="4" w:space="0" w:color="auto"/>
            </w:tcBorders>
            <w:shd w:val="clear" w:color="000000" w:fill="FFFFFF"/>
            <w:vAlign w:val="center"/>
            <w:hideMark/>
          </w:tcPr>
          <w:p w:rsidR="00671849" w:rsidRPr="00CD4D04" w:rsidRDefault="00671849" w:rsidP="00CD4D04">
            <w:pPr>
              <w:spacing w:after="0" w:line="240" w:lineRule="auto"/>
              <w:jc w:val="center"/>
              <w:rPr>
                <w:rFonts w:ascii="Times New Roman" w:eastAsia="Times New Roman" w:hAnsi="Times New Roman" w:cs="Times New Roman"/>
                <w:b/>
                <w:bCs/>
                <w:color w:val="000000"/>
                <w:lang w:eastAsia="tr-TR"/>
              </w:rPr>
            </w:pPr>
            <w:r w:rsidRPr="00CD4D04">
              <w:rPr>
                <w:rFonts w:ascii="Times New Roman" w:eastAsia="Times New Roman" w:hAnsi="Times New Roman" w:cs="Times New Roman"/>
                <w:b/>
                <w:bCs/>
                <w:color w:val="000000"/>
                <w:lang w:eastAsia="tr-TR"/>
              </w:rPr>
              <w:t>ADRESİ-NEVİ</w:t>
            </w:r>
          </w:p>
        </w:tc>
        <w:tc>
          <w:tcPr>
            <w:tcW w:w="672" w:type="dxa"/>
            <w:tcBorders>
              <w:top w:val="single" w:sz="4" w:space="0" w:color="auto"/>
              <w:left w:val="nil"/>
              <w:bottom w:val="nil"/>
              <w:right w:val="single" w:sz="4" w:space="0" w:color="auto"/>
            </w:tcBorders>
            <w:shd w:val="clear" w:color="000000" w:fill="FFFFFF"/>
            <w:vAlign w:val="center"/>
            <w:hideMark/>
          </w:tcPr>
          <w:p w:rsidR="00671849" w:rsidRPr="00CD4D04" w:rsidRDefault="00671849" w:rsidP="00CD4D04">
            <w:pPr>
              <w:spacing w:after="0" w:line="240" w:lineRule="auto"/>
              <w:jc w:val="center"/>
              <w:rPr>
                <w:rFonts w:ascii="Times New Roman" w:eastAsia="Times New Roman" w:hAnsi="Times New Roman" w:cs="Times New Roman"/>
                <w:b/>
                <w:bCs/>
                <w:color w:val="000000"/>
                <w:lang w:eastAsia="tr-TR"/>
              </w:rPr>
            </w:pPr>
            <w:r w:rsidRPr="00CD4D04">
              <w:rPr>
                <w:rFonts w:ascii="Times New Roman" w:eastAsia="Times New Roman" w:hAnsi="Times New Roman" w:cs="Times New Roman"/>
                <w:b/>
                <w:bCs/>
                <w:color w:val="000000"/>
                <w:lang w:eastAsia="tr-TR"/>
              </w:rPr>
              <w:t>SÜRE</w:t>
            </w:r>
          </w:p>
        </w:tc>
        <w:tc>
          <w:tcPr>
            <w:tcW w:w="1285" w:type="dxa"/>
            <w:tcBorders>
              <w:top w:val="single" w:sz="4" w:space="0" w:color="auto"/>
              <w:left w:val="nil"/>
              <w:bottom w:val="nil"/>
              <w:right w:val="single" w:sz="4" w:space="0" w:color="auto"/>
            </w:tcBorders>
            <w:shd w:val="clear" w:color="000000" w:fill="FFFFFF"/>
            <w:vAlign w:val="center"/>
            <w:hideMark/>
          </w:tcPr>
          <w:p w:rsidR="00671849" w:rsidRPr="00CD4D04" w:rsidRDefault="00671849" w:rsidP="00CD4D04">
            <w:pPr>
              <w:spacing w:after="0" w:line="240" w:lineRule="auto"/>
              <w:jc w:val="center"/>
              <w:rPr>
                <w:rFonts w:ascii="Times New Roman" w:eastAsia="Times New Roman" w:hAnsi="Times New Roman" w:cs="Times New Roman"/>
                <w:b/>
                <w:bCs/>
                <w:color w:val="000000"/>
                <w:lang w:eastAsia="tr-TR"/>
              </w:rPr>
            </w:pPr>
            <w:r w:rsidRPr="00CD4D04">
              <w:rPr>
                <w:rFonts w:ascii="Times New Roman" w:eastAsia="Times New Roman" w:hAnsi="Times New Roman" w:cs="Times New Roman"/>
                <w:b/>
                <w:bCs/>
                <w:color w:val="000000"/>
                <w:lang w:eastAsia="tr-TR"/>
              </w:rPr>
              <w:t>ALAN (M²)</w:t>
            </w:r>
          </w:p>
        </w:tc>
        <w:tc>
          <w:tcPr>
            <w:tcW w:w="1776" w:type="dxa"/>
            <w:tcBorders>
              <w:top w:val="single" w:sz="4" w:space="0" w:color="auto"/>
              <w:left w:val="nil"/>
              <w:bottom w:val="nil"/>
              <w:right w:val="single" w:sz="4" w:space="0" w:color="auto"/>
            </w:tcBorders>
            <w:shd w:val="clear" w:color="000000" w:fill="FFFFFF"/>
            <w:vAlign w:val="center"/>
            <w:hideMark/>
          </w:tcPr>
          <w:p w:rsidR="00671849" w:rsidRPr="00CD4D04" w:rsidRDefault="00671849" w:rsidP="00CD4D04">
            <w:pPr>
              <w:spacing w:after="0" w:line="240" w:lineRule="auto"/>
              <w:jc w:val="center"/>
              <w:rPr>
                <w:rFonts w:ascii="Times New Roman" w:eastAsia="Times New Roman" w:hAnsi="Times New Roman" w:cs="Times New Roman"/>
                <w:b/>
                <w:bCs/>
                <w:color w:val="000000"/>
                <w:lang w:eastAsia="tr-TR"/>
              </w:rPr>
            </w:pPr>
            <w:r w:rsidRPr="00CD4D04">
              <w:rPr>
                <w:rFonts w:ascii="Times New Roman" w:eastAsia="Times New Roman" w:hAnsi="Times New Roman" w:cs="Times New Roman"/>
                <w:b/>
                <w:bCs/>
                <w:color w:val="000000"/>
                <w:lang w:eastAsia="tr-TR"/>
              </w:rPr>
              <w:t>TAKDİR EDİLEN YILLIK  KİRA BEDELİ ( KDV HARİÇ)</w:t>
            </w:r>
          </w:p>
        </w:tc>
        <w:tc>
          <w:tcPr>
            <w:tcW w:w="1324" w:type="dxa"/>
            <w:tcBorders>
              <w:top w:val="single" w:sz="4" w:space="0" w:color="auto"/>
              <w:left w:val="nil"/>
              <w:bottom w:val="nil"/>
              <w:right w:val="single" w:sz="4" w:space="0" w:color="auto"/>
            </w:tcBorders>
            <w:shd w:val="clear" w:color="000000" w:fill="FFFFFF"/>
            <w:vAlign w:val="center"/>
            <w:hideMark/>
          </w:tcPr>
          <w:p w:rsidR="00671849" w:rsidRPr="00CD4D04" w:rsidRDefault="00671849" w:rsidP="00CD4D04">
            <w:pPr>
              <w:spacing w:after="0" w:line="240" w:lineRule="auto"/>
              <w:jc w:val="center"/>
              <w:rPr>
                <w:rFonts w:ascii="Times New Roman" w:eastAsia="Times New Roman" w:hAnsi="Times New Roman" w:cs="Times New Roman"/>
                <w:b/>
                <w:bCs/>
                <w:color w:val="000000"/>
                <w:lang w:eastAsia="tr-TR"/>
              </w:rPr>
            </w:pPr>
            <w:r w:rsidRPr="00CD4D04">
              <w:rPr>
                <w:rFonts w:ascii="Times New Roman" w:eastAsia="Times New Roman" w:hAnsi="Times New Roman" w:cs="Times New Roman"/>
                <w:b/>
                <w:bCs/>
                <w:color w:val="000000"/>
                <w:lang w:eastAsia="tr-TR"/>
              </w:rPr>
              <w:t>GEÇİCİ TEMİNAT %3</w:t>
            </w:r>
          </w:p>
        </w:tc>
        <w:tc>
          <w:tcPr>
            <w:tcW w:w="877" w:type="dxa"/>
            <w:tcBorders>
              <w:top w:val="single" w:sz="4" w:space="0" w:color="auto"/>
              <w:left w:val="nil"/>
              <w:bottom w:val="nil"/>
              <w:right w:val="single" w:sz="4" w:space="0" w:color="auto"/>
            </w:tcBorders>
            <w:shd w:val="clear" w:color="000000" w:fill="FFFFFF"/>
            <w:vAlign w:val="center"/>
            <w:hideMark/>
          </w:tcPr>
          <w:p w:rsidR="00671849" w:rsidRPr="00CD4D04" w:rsidRDefault="00671849" w:rsidP="00CD4D04">
            <w:pPr>
              <w:spacing w:after="0" w:line="240" w:lineRule="auto"/>
              <w:jc w:val="center"/>
              <w:rPr>
                <w:rFonts w:ascii="Times New Roman" w:eastAsia="Times New Roman" w:hAnsi="Times New Roman" w:cs="Times New Roman"/>
                <w:b/>
                <w:bCs/>
                <w:color w:val="000000"/>
                <w:lang w:eastAsia="tr-TR"/>
              </w:rPr>
            </w:pPr>
            <w:r w:rsidRPr="00CD4D04">
              <w:rPr>
                <w:rFonts w:ascii="Times New Roman" w:eastAsia="Times New Roman" w:hAnsi="Times New Roman" w:cs="Times New Roman"/>
                <w:b/>
                <w:bCs/>
                <w:color w:val="000000"/>
                <w:lang w:eastAsia="tr-TR"/>
              </w:rPr>
              <w:t>İHALE SAATİ</w:t>
            </w:r>
          </w:p>
        </w:tc>
      </w:tr>
      <w:tr w:rsidR="00671849" w:rsidRPr="00671849" w:rsidTr="00A84D68">
        <w:trPr>
          <w:trHeight w:val="1587"/>
        </w:trPr>
        <w:tc>
          <w:tcPr>
            <w:tcW w:w="578" w:type="dxa"/>
            <w:tcBorders>
              <w:top w:val="nil"/>
              <w:left w:val="single" w:sz="4" w:space="0" w:color="auto"/>
              <w:bottom w:val="single" w:sz="4" w:space="0" w:color="auto"/>
              <w:right w:val="nil"/>
            </w:tcBorders>
            <w:shd w:val="clear" w:color="000000" w:fill="FFFFFF"/>
            <w:vAlign w:val="center"/>
            <w:hideMark/>
          </w:tcPr>
          <w:p w:rsidR="00671849" w:rsidRPr="00CD4D04" w:rsidRDefault="00671849" w:rsidP="00780891">
            <w:pPr>
              <w:spacing w:after="0" w:line="240" w:lineRule="auto"/>
              <w:jc w:val="both"/>
              <w:rPr>
                <w:rFonts w:ascii="Times New Roman" w:eastAsia="Times New Roman" w:hAnsi="Times New Roman" w:cs="Times New Roman"/>
                <w:b/>
                <w:bCs/>
                <w:color w:val="000000"/>
                <w:sz w:val="20"/>
                <w:szCs w:val="20"/>
                <w:lang w:eastAsia="tr-TR"/>
              </w:rPr>
            </w:pPr>
            <w:r w:rsidRPr="00CD4D04">
              <w:rPr>
                <w:rFonts w:ascii="Times New Roman" w:eastAsia="Times New Roman" w:hAnsi="Times New Roman" w:cs="Times New Roman"/>
                <w:b/>
                <w:bCs/>
                <w:color w:val="000000"/>
                <w:sz w:val="20"/>
                <w:szCs w:val="20"/>
                <w:lang w:eastAsia="tr-TR"/>
              </w:rPr>
              <w:t>1</w:t>
            </w:r>
          </w:p>
        </w:tc>
        <w:tc>
          <w:tcPr>
            <w:tcW w:w="3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849" w:rsidRPr="00CD4D04" w:rsidRDefault="00671849" w:rsidP="00CD4D04">
            <w:pPr>
              <w:spacing w:after="0"/>
              <w:rPr>
                <w:rFonts w:ascii="Times New Roman" w:eastAsia="Times New Roman" w:hAnsi="Times New Roman" w:cs="Times New Roman"/>
                <w:color w:val="000000"/>
                <w:sz w:val="20"/>
                <w:szCs w:val="20"/>
                <w:lang w:eastAsia="tr-TR"/>
              </w:rPr>
            </w:pPr>
            <w:r w:rsidRPr="00CD4D04">
              <w:rPr>
                <w:rFonts w:ascii="Times New Roman" w:eastAsia="Times New Roman" w:hAnsi="Times New Roman" w:cs="Times New Roman"/>
                <w:color w:val="000000"/>
                <w:sz w:val="20"/>
                <w:szCs w:val="20"/>
                <w:lang w:eastAsia="tr-TR"/>
              </w:rPr>
              <w:t>ALTINDAĞ</w:t>
            </w:r>
            <w:r w:rsidR="00A84D68" w:rsidRPr="00CD4D04">
              <w:rPr>
                <w:rFonts w:ascii="Times New Roman" w:eastAsia="Times New Roman" w:hAnsi="Times New Roman" w:cs="Times New Roman"/>
                <w:color w:val="000000"/>
                <w:sz w:val="20"/>
                <w:szCs w:val="20"/>
                <w:lang w:eastAsia="tr-TR"/>
              </w:rPr>
              <w:t xml:space="preserve"> </w:t>
            </w:r>
            <w:r w:rsidRPr="00CD4D04">
              <w:rPr>
                <w:rFonts w:ascii="Times New Roman" w:eastAsia="Times New Roman" w:hAnsi="Times New Roman" w:cs="Times New Roman"/>
                <w:color w:val="000000"/>
                <w:sz w:val="20"/>
                <w:szCs w:val="20"/>
                <w:lang w:eastAsia="tr-TR"/>
              </w:rPr>
              <w:t>İLÇESİ ANAFARTALAR (HACIBAYRAM)</w:t>
            </w:r>
            <w:r w:rsidR="00CD4D04">
              <w:rPr>
                <w:rFonts w:ascii="Times New Roman" w:eastAsia="Times New Roman" w:hAnsi="Times New Roman" w:cs="Times New Roman"/>
                <w:color w:val="000000"/>
                <w:sz w:val="20"/>
                <w:szCs w:val="20"/>
                <w:lang w:eastAsia="tr-TR"/>
              </w:rPr>
              <w:t xml:space="preserve"> </w:t>
            </w:r>
            <w:r w:rsidRPr="00CD4D04">
              <w:rPr>
                <w:rFonts w:ascii="Times New Roman" w:eastAsia="Times New Roman" w:hAnsi="Times New Roman" w:cs="Times New Roman"/>
                <w:color w:val="000000"/>
                <w:sz w:val="20"/>
                <w:szCs w:val="20"/>
                <w:lang w:eastAsia="tr-TR"/>
              </w:rPr>
              <w:t>MAHALLESİ 5040 ADA 1 PARSEL ANAFARTALAR ÇARŞISI</w:t>
            </w:r>
            <w:r w:rsidR="00CD4D04">
              <w:rPr>
                <w:rFonts w:ascii="Times New Roman" w:eastAsia="Times New Roman" w:hAnsi="Times New Roman" w:cs="Times New Roman"/>
                <w:color w:val="000000"/>
                <w:sz w:val="20"/>
                <w:szCs w:val="20"/>
                <w:lang w:eastAsia="tr-TR"/>
              </w:rPr>
              <w:t xml:space="preserve"> İÇERİSİNDEKİ 150 ADET BÖLÜMDEN </w:t>
            </w:r>
            <w:r w:rsidRPr="00CD4D04">
              <w:rPr>
                <w:rFonts w:ascii="Times New Roman" w:eastAsia="Times New Roman" w:hAnsi="Times New Roman" w:cs="Times New Roman"/>
                <w:color w:val="000000"/>
                <w:sz w:val="20"/>
                <w:szCs w:val="20"/>
                <w:lang w:eastAsia="tr-TR"/>
              </w:rPr>
              <w:t>OLUŞAN 116 KALEMDEKİ İŞYERİ</w:t>
            </w:r>
          </w:p>
        </w:tc>
        <w:tc>
          <w:tcPr>
            <w:tcW w:w="672" w:type="dxa"/>
            <w:tcBorders>
              <w:top w:val="single" w:sz="4" w:space="0" w:color="auto"/>
              <w:left w:val="nil"/>
              <w:bottom w:val="single" w:sz="4" w:space="0" w:color="auto"/>
              <w:right w:val="single" w:sz="4" w:space="0" w:color="auto"/>
            </w:tcBorders>
            <w:shd w:val="clear" w:color="auto" w:fill="auto"/>
            <w:noWrap/>
            <w:vAlign w:val="center"/>
            <w:hideMark/>
          </w:tcPr>
          <w:p w:rsidR="00671849" w:rsidRPr="00CD4D04" w:rsidRDefault="00671849" w:rsidP="00CD4D04">
            <w:pPr>
              <w:spacing w:after="0"/>
              <w:jc w:val="both"/>
              <w:rPr>
                <w:rFonts w:ascii="Times New Roman" w:eastAsia="Times New Roman" w:hAnsi="Times New Roman" w:cs="Times New Roman"/>
                <w:color w:val="000000"/>
                <w:sz w:val="20"/>
                <w:szCs w:val="20"/>
                <w:lang w:eastAsia="tr-TR"/>
              </w:rPr>
            </w:pPr>
            <w:r w:rsidRPr="00CD4D04">
              <w:rPr>
                <w:rFonts w:ascii="Times New Roman" w:eastAsia="Times New Roman" w:hAnsi="Times New Roman" w:cs="Times New Roman"/>
                <w:color w:val="000000"/>
                <w:sz w:val="20"/>
                <w:szCs w:val="20"/>
                <w:lang w:eastAsia="tr-TR"/>
              </w:rPr>
              <w:t>10 YIL</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671849" w:rsidRPr="00CD4D04" w:rsidRDefault="00671849" w:rsidP="00CD4D04">
            <w:pPr>
              <w:spacing w:after="0"/>
              <w:jc w:val="both"/>
              <w:rPr>
                <w:rFonts w:ascii="Times New Roman" w:eastAsia="Times New Roman" w:hAnsi="Times New Roman" w:cs="Times New Roman"/>
                <w:color w:val="000000"/>
                <w:sz w:val="20"/>
                <w:szCs w:val="20"/>
                <w:lang w:eastAsia="tr-TR"/>
              </w:rPr>
            </w:pPr>
            <w:r w:rsidRPr="00CD4D04">
              <w:rPr>
                <w:rFonts w:ascii="Times New Roman" w:eastAsia="Times New Roman" w:hAnsi="Times New Roman" w:cs="Times New Roman"/>
                <w:color w:val="000000"/>
                <w:sz w:val="20"/>
                <w:szCs w:val="20"/>
                <w:lang w:eastAsia="tr-TR"/>
              </w:rPr>
              <w:t>11.707,11</w:t>
            </w:r>
            <w:r w:rsidR="00A84D68" w:rsidRPr="00CD4D04">
              <w:rPr>
                <w:rFonts w:ascii="Times New Roman" w:eastAsia="Times New Roman" w:hAnsi="Times New Roman" w:cs="Times New Roman"/>
                <w:color w:val="000000"/>
                <w:sz w:val="20"/>
                <w:szCs w:val="20"/>
                <w:lang w:eastAsia="tr-TR"/>
              </w:rPr>
              <w:t xml:space="preserve"> </w:t>
            </w:r>
            <w:r w:rsidRPr="00CD4D04">
              <w:rPr>
                <w:rFonts w:ascii="Times New Roman" w:eastAsia="Times New Roman" w:hAnsi="Times New Roman" w:cs="Times New Roman"/>
                <w:color w:val="000000"/>
                <w:sz w:val="20"/>
                <w:szCs w:val="20"/>
                <w:lang w:eastAsia="tr-TR"/>
              </w:rPr>
              <w:t>M² KAPALI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671849" w:rsidRPr="00CD4D04" w:rsidRDefault="00671849" w:rsidP="00CD4D04">
            <w:pPr>
              <w:spacing w:after="0"/>
              <w:jc w:val="both"/>
              <w:rPr>
                <w:rFonts w:ascii="Times New Roman" w:eastAsia="Times New Roman" w:hAnsi="Times New Roman" w:cs="Times New Roman"/>
                <w:b/>
                <w:bCs/>
                <w:color w:val="000000"/>
                <w:sz w:val="20"/>
                <w:szCs w:val="20"/>
                <w:lang w:eastAsia="tr-TR"/>
              </w:rPr>
            </w:pPr>
            <w:r w:rsidRPr="00CD4D04">
              <w:rPr>
                <w:rFonts w:ascii="Times New Roman" w:eastAsia="Times New Roman" w:hAnsi="Times New Roman" w:cs="Times New Roman"/>
                <w:b/>
                <w:bCs/>
                <w:color w:val="000000"/>
                <w:sz w:val="20"/>
                <w:szCs w:val="20"/>
                <w:lang w:eastAsia="tr-TR"/>
              </w:rPr>
              <w:t>₺36.537.000,00</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671849" w:rsidRPr="00CD4D04" w:rsidRDefault="00671849" w:rsidP="00CD4D04">
            <w:pPr>
              <w:spacing w:after="0"/>
              <w:jc w:val="both"/>
              <w:rPr>
                <w:rFonts w:ascii="Times New Roman" w:eastAsia="Times New Roman" w:hAnsi="Times New Roman" w:cs="Times New Roman"/>
                <w:b/>
                <w:bCs/>
                <w:color w:val="000000"/>
                <w:sz w:val="20"/>
                <w:szCs w:val="20"/>
                <w:lang w:eastAsia="tr-TR"/>
              </w:rPr>
            </w:pPr>
            <w:r w:rsidRPr="00CD4D04">
              <w:rPr>
                <w:rFonts w:ascii="Times New Roman" w:eastAsia="Times New Roman" w:hAnsi="Times New Roman" w:cs="Times New Roman"/>
                <w:b/>
                <w:bCs/>
                <w:color w:val="000000"/>
                <w:sz w:val="20"/>
                <w:szCs w:val="20"/>
                <w:lang w:eastAsia="tr-TR"/>
              </w:rPr>
              <w:t>₺1.096.110,00</w:t>
            </w:r>
          </w:p>
        </w:tc>
        <w:tc>
          <w:tcPr>
            <w:tcW w:w="877" w:type="dxa"/>
            <w:tcBorders>
              <w:top w:val="single" w:sz="4" w:space="0" w:color="auto"/>
              <w:left w:val="nil"/>
              <w:bottom w:val="single" w:sz="4" w:space="0" w:color="auto"/>
              <w:right w:val="single" w:sz="4" w:space="0" w:color="auto"/>
            </w:tcBorders>
            <w:shd w:val="clear" w:color="000000" w:fill="FFFFFF"/>
            <w:vAlign w:val="center"/>
            <w:hideMark/>
          </w:tcPr>
          <w:p w:rsidR="00671849" w:rsidRPr="00CD4D04" w:rsidRDefault="00671849" w:rsidP="00CD4D04">
            <w:pPr>
              <w:spacing w:after="0"/>
              <w:jc w:val="both"/>
              <w:rPr>
                <w:rFonts w:ascii="Times New Roman" w:eastAsia="Times New Roman" w:hAnsi="Times New Roman" w:cs="Times New Roman"/>
                <w:color w:val="000000"/>
                <w:sz w:val="20"/>
                <w:szCs w:val="20"/>
                <w:lang w:eastAsia="tr-TR"/>
              </w:rPr>
            </w:pPr>
            <w:r w:rsidRPr="00CD4D04">
              <w:rPr>
                <w:rFonts w:ascii="Times New Roman" w:eastAsia="Times New Roman" w:hAnsi="Times New Roman" w:cs="Times New Roman"/>
                <w:color w:val="000000"/>
                <w:sz w:val="20"/>
                <w:szCs w:val="20"/>
                <w:lang w:eastAsia="tr-TR"/>
              </w:rPr>
              <w:t>14:00</w:t>
            </w:r>
          </w:p>
        </w:tc>
      </w:tr>
      <w:tr w:rsidR="00671849" w:rsidRPr="00671849" w:rsidTr="00A84D68">
        <w:trPr>
          <w:trHeight w:val="1904"/>
        </w:trPr>
        <w:tc>
          <w:tcPr>
            <w:tcW w:w="578" w:type="dxa"/>
            <w:tcBorders>
              <w:top w:val="nil"/>
              <w:left w:val="single" w:sz="4" w:space="0" w:color="auto"/>
              <w:bottom w:val="single" w:sz="4" w:space="0" w:color="auto"/>
              <w:right w:val="nil"/>
            </w:tcBorders>
            <w:shd w:val="clear" w:color="000000" w:fill="FFFFFF"/>
            <w:vAlign w:val="center"/>
            <w:hideMark/>
          </w:tcPr>
          <w:p w:rsidR="00671849" w:rsidRPr="00671849" w:rsidRDefault="00671849" w:rsidP="00780891">
            <w:pPr>
              <w:spacing w:after="0" w:line="240" w:lineRule="auto"/>
              <w:jc w:val="both"/>
              <w:rPr>
                <w:rFonts w:ascii="Times New Roman" w:eastAsia="Times New Roman" w:hAnsi="Times New Roman" w:cs="Times New Roman"/>
                <w:b/>
                <w:bCs/>
                <w:color w:val="000000"/>
                <w:sz w:val="16"/>
                <w:szCs w:val="16"/>
                <w:lang w:eastAsia="tr-TR"/>
              </w:rPr>
            </w:pPr>
            <w:r w:rsidRPr="00671849">
              <w:rPr>
                <w:rFonts w:ascii="Times New Roman" w:eastAsia="Times New Roman" w:hAnsi="Times New Roman" w:cs="Times New Roman"/>
                <w:b/>
                <w:bCs/>
                <w:color w:val="000000"/>
                <w:sz w:val="16"/>
                <w:szCs w:val="16"/>
                <w:lang w:eastAsia="tr-TR"/>
              </w:rPr>
              <w:t>2</w:t>
            </w:r>
          </w:p>
        </w:tc>
        <w:tc>
          <w:tcPr>
            <w:tcW w:w="3489" w:type="dxa"/>
            <w:tcBorders>
              <w:top w:val="nil"/>
              <w:left w:val="single" w:sz="4" w:space="0" w:color="auto"/>
              <w:bottom w:val="single" w:sz="4" w:space="0" w:color="auto"/>
              <w:right w:val="single" w:sz="4" w:space="0" w:color="auto"/>
            </w:tcBorders>
            <w:shd w:val="clear" w:color="auto" w:fill="auto"/>
            <w:vAlign w:val="center"/>
            <w:hideMark/>
          </w:tcPr>
          <w:p w:rsidR="00671849" w:rsidRPr="00671849" w:rsidRDefault="00671849" w:rsidP="00CD4D04">
            <w:pPr>
              <w:spacing w:after="0"/>
              <w:rPr>
                <w:rFonts w:ascii="Times New Roman" w:eastAsia="Times New Roman" w:hAnsi="Times New Roman" w:cs="Times New Roman"/>
                <w:color w:val="000000"/>
                <w:sz w:val="20"/>
                <w:szCs w:val="20"/>
                <w:lang w:eastAsia="tr-TR"/>
              </w:rPr>
            </w:pPr>
            <w:r w:rsidRPr="00671849">
              <w:rPr>
                <w:rFonts w:ascii="Times New Roman" w:eastAsia="Times New Roman" w:hAnsi="Times New Roman" w:cs="Times New Roman"/>
                <w:color w:val="000000"/>
                <w:sz w:val="20"/>
                <w:szCs w:val="20"/>
                <w:lang w:eastAsia="tr-TR"/>
              </w:rPr>
              <w:t>ALTINDAĞ İLÇESİ ANAFARTALAR (HACIBAYRAM)</w:t>
            </w:r>
            <w:r w:rsidR="00CD4D04">
              <w:rPr>
                <w:rFonts w:ascii="Times New Roman" w:eastAsia="Times New Roman" w:hAnsi="Times New Roman" w:cs="Times New Roman"/>
                <w:color w:val="000000"/>
                <w:sz w:val="20"/>
                <w:szCs w:val="20"/>
                <w:lang w:eastAsia="tr-TR"/>
              </w:rPr>
              <w:t xml:space="preserve"> </w:t>
            </w:r>
            <w:r w:rsidRPr="00671849">
              <w:rPr>
                <w:rFonts w:ascii="Times New Roman" w:eastAsia="Times New Roman" w:hAnsi="Times New Roman" w:cs="Times New Roman"/>
                <w:color w:val="000000"/>
                <w:sz w:val="20"/>
                <w:szCs w:val="20"/>
                <w:lang w:eastAsia="tr-TR"/>
              </w:rPr>
              <w:t>MAHALLESİ 5862 ADA 1 PARSEL ULUS İŞHANI İÇERİSİNDEKİ 119 ADET BÖLÜMDEN OLUŞAN 104 KALEMDEKİ İŞYERİ</w:t>
            </w:r>
          </w:p>
        </w:tc>
        <w:tc>
          <w:tcPr>
            <w:tcW w:w="672" w:type="dxa"/>
            <w:tcBorders>
              <w:top w:val="nil"/>
              <w:left w:val="nil"/>
              <w:bottom w:val="single" w:sz="4" w:space="0" w:color="auto"/>
              <w:right w:val="single" w:sz="4" w:space="0" w:color="auto"/>
            </w:tcBorders>
            <w:shd w:val="clear" w:color="auto" w:fill="auto"/>
            <w:noWrap/>
            <w:vAlign w:val="center"/>
            <w:hideMark/>
          </w:tcPr>
          <w:p w:rsidR="00671849" w:rsidRPr="00671849" w:rsidRDefault="00671849" w:rsidP="00CD4D04">
            <w:pPr>
              <w:spacing w:after="0"/>
              <w:jc w:val="both"/>
              <w:rPr>
                <w:rFonts w:ascii="Times New Roman" w:eastAsia="Times New Roman" w:hAnsi="Times New Roman" w:cs="Times New Roman"/>
                <w:color w:val="000000"/>
                <w:sz w:val="20"/>
                <w:szCs w:val="20"/>
                <w:lang w:eastAsia="tr-TR"/>
              </w:rPr>
            </w:pPr>
            <w:r w:rsidRPr="00671849">
              <w:rPr>
                <w:rFonts w:ascii="Times New Roman" w:eastAsia="Times New Roman" w:hAnsi="Times New Roman" w:cs="Times New Roman"/>
                <w:color w:val="000000"/>
                <w:sz w:val="20"/>
                <w:szCs w:val="20"/>
                <w:lang w:eastAsia="tr-TR"/>
              </w:rPr>
              <w:t>10 YIL</w:t>
            </w:r>
          </w:p>
        </w:tc>
        <w:tc>
          <w:tcPr>
            <w:tcW w:w="1285" w:type="dxa"/>
            <w:tcBorders>
              <w:top w:val="nil"/>
              <w:left w:val="nil"/>
              <w:bottom w:val="single" w:sz="4" w:space="0" w:color="auto"/>
              <w:right w:val="single" w:sz="4" w:space="0" w:color="auto"/>
            </w:tcBorders>
            <w:shd w:val="clear" w:color="auto" w:fill="auto"/>
            <w:vAlign w:val="center"/>
            <w:hideMark/>
          </w:tcPr>
          <w:p w:rsidR="00671849" w:rsidRPr="00671849" w:rsidRDefault="00671849" w:rsidP="00CD4D04">
            <w:pPr>
              <w:spacing w:after="0"/>
              <w:jc w:val="both"/>
              <w:rPr>
                <w:rFonts w:ascii="Times New Roman" w:eastAsia="Times New Roman" w:hAnsi="Times New Roman" w:cs="Times New Roman"/>
                <w:color w:val="000000"/>
                <w:sz w:val="20"/>
                <w:szCs w:val="20"/>
                <w:lang w:eastAsia="tr-TR"/>
              </w:rPr>
            </w:pPr>
            <w:r w:rsidRPr="00671849">
              <w:rPr>
                <w:rFonts w:ascii="Times New Roman" w:eastAsia="Times New Roman" w:hAnsi="Times New Roman" w:cs="Times New Roman"/>
                <w:color w:val="000000"/>
                <w:sz w:val="20"/>
                <w:szCs w:val="20"/>
                <w:lang w:eastAsia="tr-TR"/>
              </w:rPr>
              <w:t>9.149,02 M² KAPALI</w:t>
            </w:r>
          </w:p>
        </w:tc>
        <w:tc>
          <w:tcPr>
            <w:tcW w:w="1776" w:type="dxa"/>
            <w:tcBorders>
              <w:top w:val="nil"/>
              <w:left w:val="nil"/>
              <w:bottom w:val="single" w:sz="4" w:space="0" w:color="auto"/>
              <w:right w:val="single" w:sz="4" w:space="0" w:color="auto"/>
            </w:tcBorders>
            <w:shd w:val="clear" w:color="auto" w:fill="auto"/>
            <w:vAlign w:val="center"/>
            <w:hideMark/>
          </w:tcPr>
          <w:p w:rsidR="00671849" w:rsidRPr="00671849" w:rsidRDefault="00671849" w:rsidP="00CD4D04">
            <w:pPr>
              <w:spacing w:after="0"/>
              <w:jc w:val="both"/>
              <w:rPr>
                <w:rFonts w:ascii="Times New Roman" w:eastAsia="Times New Roman" w:hAnsi="Times New Roman" w:cs="Times New Roman"/>
                <w:b/>
                <w:bCs/>
                <w:color w:val="000000"/>
                <w:sz w:val="20"/>
                <w:szCs w:val="20"/>
                <w:lang w:eastAsia="tr-TR"/>
              </w:rPr>
            </w:pPr>
            <w:r w:rsidRPr="00671849">
              <w:rPr>
                <w:rFonts w:ascii="Times New Roman" w:eastAsia="Times New Roman" w:hAnsi="Times New Roman" w:cs="Times New Roman"/>
                <w:b/>
                <w:bCs/>
                <w:color w:val="000000"/>
                <w:sz w:val="20"/>
                <w:szCs w:val="20"/>
                <w:lang w:eastAsia="tr-TR"/>
              </w:rPr>
              <w:t>₺34.113.600,00</w:t>
            </w:r>
          </w:p>
        </w:tc>
        <w:tc>
          <w:tcPr>
            <w:tcW w:w="1324" w:type="dxa"/>
            <w:tcBorders>
              <w:top w:val="nil"/>
              <w:left w:val="nil"/>
              <w:bottom w:val="single" w:sz="4" w:space="0" w:color="auto"/>
              <w:right w:val="single" w:sz="4" w:space="0" w:color="auto"/>
            </w:tcBorders>
            <w:shd w:val="clear" w:color="auto" w:fill="auto"/>
            <w:vAlign w:val="center"/>
            <w:hideMark/>
          </w:tcPr>
          <w:p w:rsidR="00671849" w:rsidRPr="00671849" w:rsidRDefault="00671849" w:rsidP="00CD4D04">
            <w:pPr>
              <w:spacing w:after="0"/>
              <w:jc w:val="both"/>
              <w:rPr>
                <w:rFonts w:ascii="Times New Roman" w:eastAsia="Times New Roman" w:hAnsi="Times New Roman" w:cs="Times New Roman"/>
                <w:b/>
                <w:bCs/>
                <w:color w:val="000000"/>
                <w:sz w:val="20"/>
                <w:szCs w:val="20"/>
                <w:lang w:eastAsia="tr-TR"/>
              </w:rPr>
            </w:pPr>
            <w:r w:rsidRPr="00671849">
              <w:rPr>
                <w:rFonts w:ascii="Times New Roman" w:eastAsia="Times New Roman" w:hAnsi="Times New Roman" w:cs="Times New Roman"/>
                <w:b/>
                <w:bCs/>
                <w:color w:val="000000"/>
                <w:sz w:val="20"/>
                <w:szCs w:val="20"/>
                <w:lang w:eastAsia="tr-TR"/>
              </w:rPr>
              <w:t>₺1.023.408,00</w:t>
            </w:r>
          </w:p>
        </w:tc>
        <w:tc>
          <w:tcPr>
            <w:tcW w:w="877" w:type="dxa"/>
            <w:tcBorders>
              <w:top w:val="nil"/>
              <w:left w:val="nil"/>
              <w:bottom w:val="single" w:sz="4" w:space="0" w:color="auto"/>
              <w:right w:val="single" w:sz="4" w:space="0" w:color="auto"/>
            </w:tcBorders>
            <w:shd w:val="clear" w:color="000000" w:fill="FFFFFF"/>
            <w:vAlign w:val="center"/>
            <w:hideMark/>
          </w:tcPr>
          <w:p w:rsidR="00671849" w:rsidRPr="00671849" w:rsidRDefault="00671849" w:rsidP="00CD4D04">
            <w:pPr>
              <w:spacing w:after="0"/>
              <w:jc w:val="both"/>
              <w:rPr>
                <w:rFonts w:ascii="Times New Roman" w:eastAsia="Times New Roman" w:hAnsi="Times New Roman" w:cs="Times New Roman"/>
                <w:color w:val="000000"/>
                <w:sz w:val="20"/>
                <w:szCs w:val="20"/>
                <w:lang w:eastAsia="tr-TR"/>
              </w:rPr>
            </w:pPr>
            <w:r w:rsidRPr="00671849">
              <w:rPr>
                <w:rFonts w:ascii="Times New Roman" w:eastAsia="Times New Roman" w:hAnsi="Times New Roman" w:cs="Times New Roman"/>
                <w:color w:val="000000"/>
                <w:sz w:val="20"/>
                <w:szCs w:val="20"/>
                <w:lang w:eastAsia="tr-TR"/>
              </w:rPr>
              <w:t>14:02</w:t>
            </w:r>
          </w:p>
        </w:tc>
      </w:tr>
    </w:tbl>
    <w:p w:rsidR="00A81864" w:rsidRPr="00A84D68" w:rsidRDefault="00A81864" w:rsidP="00A84D68">
      <w:pPr>
        <w:spacing w:after="0" w:line="240" w:lineRule="auto"/>
        <w:ind w:right="130" w:firstLine="708"/>
        <w:jc w:val="both"/>
        <w:rPr>
          <w:rFonts w:ascii="Times New Roman" w:eastAsia="Times New Roman" w:hAnsi="Times New Roman" w:cs="Times New Roman"/>
          <w:sz w:val="24"/>
          <w:szCs w:val="24"/>
          <w:lang w:eastAsia="tr-TR"/>
        </w:rPr>
      </w:pPr>
    </w:p>
    <w:p w:rsidR="005B7061" w:rsidRPr="00A84D68" w:rsidRDefault="00824054" w:rsidP="00CD4D04">
      <w:pPr>
        <w:spacing w:after="0"/>
        <w:ind w:right="130" w:firstLine="708"/>
        <w:jc w:val="both"/>
        <w:rPr>
          <w:rFonts w:ascii="Times New Roman" w:eastAsia="Times New Roman" w:hAnsi="Times New Roman" w:cs="Times New Roman"/>
          <w:sz w:val="24"/>
          <w:szCs w:val="24"/>
          <w:lang w:eastAsia="tr-TR"/>
        </w:rPr>
      </w:pPr>
      <w:r w:rsidRPr="00A84D68">
        <w:rPr>
          <w:rFonts w:ascii="Times New Roman" w:eastAsia="Times New Roman" w:hAnsi="Times New Roman" w:cs="Times New Roman"/>
          <w:sz w:val="24"/>
          <w:szCs w:val="24"/>
          <w:lang w:eastAsia="tr-TR"/>
        </w:rPr>
        <w:t xml:space="preserve">Taşınmazların </w:t>
      </w:r>
      <w:r w:rsidR="00C07E54" w:rsidRPr="00A84D68">
        <w:rPr>
          <w:rFonts w:ascii="Times New Roman" w:eastAsia="Times New Roman" w:hAnsi="Times New Roman" w:cs="Times New Roman"/>
          <w:sz w:val="24"/>
          <w:szCs w:val="24"/>
          <w:lang w:eastAsia="tr-TR"/>
        </w:rPr>
        <w:t>yıllık</w:t>
      </w:r>
      <w:r w:rsidR="006E3BD4" w:rsidRPr="00A84D68">
        <w:rPr>
          <w:rFonts w:ascii="Times New Roman" w:eastAsia="Times New Roman" w:hAnsi="Times New Roman" w:cs="Times New Roman"/>
          <w:sz w:val="24"/>
          <w:szCs w:val="24"/>
          <w:lang w:eastAsia="tr-TR"/>
        </w:rPr>
        <w:t xml:space="preserve"> takdir edilen bedelleri(</w:t>
      </w:r>
      <w:r w:rsidR="00C07E54" w:rsidRPr="00A84D68">
        <w:rPr>
          <w:rFonts w:ascii="Times New Roman" w:eastAsia="Times New Roman" w:hAnsi="Times New Roman" w:cs="Times New Roman"/>
          <w:sz w:val="24"/>
          <w:szCs w:val="24"/>
          <w:lang w:eastAsia="tr-TR"/>
        </w:rPr>
        <w:t>muhammen bedelleri</w:t>
      </w:r>
      <w:r w:rsidR="006E3BD4" w:rsidRPr="00A84D68">
        <w:rPr>
          <w:rFonts w:ascii="Times New Roman" w:eastAsia="Times New Roman" w:hAnsi="Times New Roman" w:cs="Times New Roman"/>
          <w:sz w:val="24"/>
          <w:szCs w:val="24"/>
          <w:lang w:eastAsia="tr-TR"/>
        </w:rPr>
        <w:t>)</w:t>
      </w:r>
      <w:r w:rsidR="00780891" w:rsidRPr="00A84D68">
        <w:rPr>
          <w:rFonts w:ascii="Times New Roman" w:eastAsia="Times New Roman" w:hAnsi="Times New Roman" w:cs="Times New Roman"/>
          <w:sz w:val="24"/>
          <w:szCs w:val="24"/>
          <w:lang w:eastAsia="tr-TR"/>
        </w:rPr>
        <w:t xml:space="preserve"> ve geçici teminat bedelleri </w:t>
      </w:r>
      <w:r w:rsidR="00C07E54" w:rsidRPr="00A84D68">
        <w:rPr>
          <w:rFonts w:ascii="Times New Roman" w:eastAsia="Times New Roman" w:hAnsi="Times New Roman" w:cs="Times New Roman"/>
          <w:sz w:val="24"/>
          <w:szCs w:val="24"/>
          <w:lang w:eastAsia="tr-TR"/>
        </w:rPr>
        <w:t>yukarıdaki tabloda belirtilmiştir.</w:t>
      </w:r>
    </w:p>
    <w:p w:rsidR="00C07E54" w:rsidRPr="00A84D68" w:rsidRDefault="00C07E54" w:rsidP="00CD4D04">
      <w:pPr>
        <w:spacing w:after="0"/>
        <w:ind w:right="425"/>
        <w:jc w:val="both"/>
        <w:rPr>
          <w:b/>
          <w:bCs/>
          <w:color w:val="000000"/>
        </w:rPr>
      </w:pPr>
    </w:p>
    <w:p w:rsidR="00A81864" w:rsidRPr="00A84D68" w:rsidRDefault="004A0AA7" w:rsidP="00A84D68">
      <w:pPr>
        <w:pStyle w:val="ListeParagraf"/>
        <w:numPr>
          <w:ilvl w:val="0"/>
          <w:numId w:val="4"/>
        </w:numPr>
        <w:spacing w:before="0" w:beforeAutospacing="0" w:after="0" w:afterAutospacing="0"/>
        <w:ind w:right="425"/>
        <w:jc w:val="both"/>
        <w:rPr>
          <w:b/>
          <w:bCs/>
          <w:color w:val="000000"/>
        </w:rPr>
      </w:pPr>
      <w:r w:rsidRPr="00A84D68">
        <w:rPr>
          <w:b/>
          <w:bCs/>
          <w:color w:val="000000"/>
        </w:rPr>
        <w:t>İHALE ŞARTNAME VE EKLERİNİN NEREDEN ve HANGİ ŞARTLARDA TEMİN EDİLECEĞİ</w:t>
      </w:r>
      <w:r w:rsidR="00A84D68">
        <w:rPr>
          <w:b/>
          <w:bCs/>
          <w:color w:val="000000"/>
        </w:rPr>
        <w:t>,</w:t>
      </w:r>
    </w:p>
    <w:p w:rsidR="004A0AA7" w:rsidRPr="00A84D68" w:rsidRDefault="004A0AA7" w:rsidP="00CD4D04">
      <w:pPr>
        <w:spacing w:after="0"/>
        <w:ind w:right="130" w:firstLine="708"/>
        <w:jc w:val="both"/>
        <w:rPr>
          <w:rFonts w:ascii="Times New Roman" w:eastAsia="Times New Roman" w:hAnsi="Times New Roman" w:cs="Times New Roman"/>
          <w:sz w:val="24"/>
          <w:szCs w:val="24"/>
          <w:lang w:eastAsia="tr-TR"/>
        </w:rPr>
      </w:pPr>
      <w:r w:rsidRPr="00A84D68">
        <w:rPr>
          <w:rFonts w:ascii="Times New Roman" w:eastAsia="Times New Roman" w:hAnsi="Times New Roman" w:cs="Times New Roman"/>
          <w:sz w:val="24"/>
          <w:szCs w:val="24"/>
          <w:lang w:eastAsia="tr-TR"/>
        </w:rPr>
        <w:t xml:space="preserve">İhaleye katılmak isteyen istekliler, taşınmazın kira şartname ve sözleşme tasarısını, en geç </w:t>
      </w:r>
      <w:r w:rsidR="00671849" w:rsidRPr="00A84D68">
        <w:rPr>
          <w:rFonts w:ascii="Times New Roman" w:eastAsia="Times New Roman" w:hAnsi="Times New Roman" w:cs="Times New Roman"/>
          <w:sz w:val="24"/>
          <w:szCs w:val="24"/>
          <w:lang w:eastAsia="tr-TR"/>
        </w:rPr>
        <w:t>01.07</w:t>
      </w:r>
      <w:r w:rsidR="004F6206" w:rsidRPr="00A84D68">
        <w:rPr>
          <w:rFonts w:ascii="Times New Roman" w:eastAsia="Times New Roman" w:hAnsi="Times New Roman" w:cs="Times New Roman"/>
          <w:sz w:val="24"/>
          <w:szCs w:val="24"/>
          <w:lang w:eastAsia="tr-TR"/>
        </w:rPr>
        <w:t>.</w:t>
      </w:r>
      <w:r w:rsidR="00261111" w:rsidRPr="00A84D68">
        <w:rPr>
          <w:rFonts w:ascii="Times New Roman" w:eastAsia="Times New Roman" w:hAnsi="Times New Roman" w:cs="Times New Roman"/>
          <w:sz w:val="24"/>
          <w:szCs w:val="24"/>
          <w:lang w:eastAsia="tr-TR"/>
        </w:rPr>
        <w:t>2026</w:t>
      </w:r>
      <w:r w:rsidRPr="00A84D68">
        <w:rPr>
          <w:rFonts w:ascii="Times New Roman" w:eastAsia="Times New Roman" w:hAnsi="Times New Roman" w:cs="Times New Roman"/>
          <w:sz w:val="24"/>
          <w:szCs w:val="24"/>
          <w:lang w:eastAsia="tr-TR"/>
        </w:rPr>
        <w:t xml:space="preserve"> tarih </w:t>
      </w:r>
      <w:r w:rsidR="007B7864" w:rsidRPr="00A84D68">
        <w:rPr>
          <w:rFonts w:ascii="Times New Roman" w:eastAsia="Times New Roman" w:hAnsi="Times New Roman" w:cs="Times New Roman"/>
          <w:sz w:val="24"/>
          <w:szCs w:val="24"/>
          <w:lang w:eastAsia="tr-TR"/>
        </w:rPr>
        <w:t>Çarşamba</w:t>
      </w:r>
      <w:r w:rsidR="00A93DEC" w:rsidRPr="00A84D68">
        <w:rPr>
          <w:rFonts w:ascii="Times New Roman" w:eastAsia="Times New Roman" w:hAnsi="Times New Roman" w:cs="Times New Roman"/>
          <w:sz w:val="24"/>
          <w:szCs w:val="24"/>
          <w:lang w:eastAsia="tr-TR"/>
        </w:rPr>
        <w:t xml:space="preserve"> </w:t>
      </w:r>
      <w:r w:rsidRPr="00A84D68">
        <w:rPr>
          <w:rFonts w:ascii="Times New Roman" w:eastAsia="Times New Roman" w:hAnsi="Times New Roman" w:cs="Times New Roman"/>
          <w:sz w:val="24"/>
          <w:szCs w:val="24"/>
          <w:lang w:eastAsia="tr-TR"/>
        </w:rPr>
        <w:t>günü</w:t>
      </w:r>
      <w:r w:rsidR="0018077A" w:rsidRPr="00A84D68">
        <w:rPr>
          <w:rFonts w:ascii="Times New Roman" w:eastAsia="Times New Roman" w:hAnsi="Times New Roman" w:cs="Times New Roman"/>
          <w:sz w:val="24"/>
          <w:szCs w:val="24"/>
          <w:lang w:eastAsia="tr-TR"/>
        </w:rPr>
        <w:t xml:space="preserve"> ve saat 16</w:t>
      </w:r>
      <w:r w:rsidRPr="00A84D68">
        <w:rPr>
          <w:rFonts w:ascii="Times New Roman" w:eastAsia="Times New Roman" w:hAnsi="Times New Roman" w:cs="Times New Roman"/>
          <w:sz w:val="24"/>
          <w:szCs w:val="24"/>
          <w:lang w:eastAsia="tr-TR"/>
        </w:rPr>
        <w:t>.00’</w:t>
      </w:r>
      <w:r w:rsidR="0018077A" w:rsidRPr="00A84D68">
        <w:rPr>
          <w:rFonts w:ascii="Times New Roman" w:eastAsia="Times New Roman" w:hAnsi="Times New Roman" w:cs="Times New Roman"/>
          <w:sz w:val="24"/>
          <w:szCs w:val="24"/>
          <w:lang w:eastAsia="tr-TR"/>
        </w:rPr>
        <w:t>ya</w:t>
      </w:r>
      <w:r w:rsidRPr="00A84D68">
        <w:rPr>
          <w:rFonts w:ascii="Times New Roman" w:eastAsia="Times New Roman" w:hAnsi="Times New Roman" w:cs="Times New Roman"/>
          <w:sz w:val="24"/>
          <w:szCs w:val="24"/>
          <w:lang w:eastAsia="tr-TR"/>
        </w:rPr>
        <w:t xml:space="preserve"> kadar Emniyet Mahallesi Hipodrom Caddesi No:5 Yenimahalle/Ankara adresindeki Ankara Büyükşehir Belediye Başkanlığı binasının 13.katında bulunan </w:t>
      </w:r>
      <w:r w:rsidRPr="00222027">
        <w:rPr>
          <w:rFonts w:ascii="Times New Roman" w:eastAsia="Times New Roman" w:hAnsi="Times New Roman" w:cs="Times New Roman"/>
          <w:sz w:val="24"/>
          <w:szCs w:val="24"/>
          <w:lang w:eastAsia="tr-TR"/>
        </w:rPr>
        <w:t>EMLAK ve İSTİMLAK DAİRESİ BAŞKANLIĞI</w:t>
      </w:r>
      <w:r w:rsidRPr="00A84D68">
        <w:rPr>
          <w:rFonts w:ascii="Times New Roman" w:eastAsia="Times New Roman" w:hAnsi="Times New Roman" w:cs="Times New Roman"/>
          <w:sz w:val="24"/>
          <w:szCs w:val="24"/>
          <w:lang w:eastAsia="tr-TR"/>
        </w:rPr>
        <w:t xml:space="preserve"> </w:t>
      </w:r>
      <w:r w:rsidR="00064078" w:rsidRPr="00A84D68">
        <w:rPr>
          <w:rFonts w:ascii="Times New Roman" w:eastAsia="Times New Roman" w:hAnsi="Times New Roman" w:cs="Times New Roman"/>
          <w:sz w:val="24"/>
          <w:szCs w:val="24"/>
          <w:lang w:eastAsia="tr-TR"/>
        </w:rPr>
        <w:t>Kira İşleri</w:t>
      </w:r>
      <w:r w:rsidR="00780891" w:rsidRPr="00A84D68">
        <w:rPr>
          <w:rFonts w:ascii="Times New Roman" w:eastAsia="Times New Roman" w:hAnsi="Times New Roman" w:cs="Times New Roman"/>
          <w:sz w:val="24"/>
          <w:szCs w:val="24"/>
          <w:lang w:eastAsia="tr-TR"/>
        </w:rPr>
        <w:t xml:space="preserve"> Şube Müdürlüğü’nden ihale </w:t>
      </w:r>
      <w:r w:rsidRPr="00A84D68">
        <w:rPr>
          <w:rFonts w:ascii="Times New Roman" w:eastAsia="Times New Roman" w:hAnsi="Times New Roman" w:cs="Times New Roman"/>
          <w:sz w:val="24"/>
          <w:szCs w:val="24"/>
          <w:lang w:eastAsia="tr-TR"/>
        </w:rPr>
        <w:t xml:space="preserve">şartnamesi ve eklerini temin edilebilir. Ayrıca; ihale ile ilgili bilgi ve belgeler mesai saatleri içerisinde ihale günü ve saatine kadar yine Emniyet Mahallesi Hipodrom Caddesi No:5 Yenimahalle/Ankara adresindeki Ankara Büyükşehir Belediye Başkanlığı binasının 13. katında bulunan </w:t>
      </w:r>
      <w:r w:rsidRPr="00222027">
        <w:rPr>
          <w:rFonts w:ascii="Times New Roman" w:eastAsia="Times New Roman" w:hAnsi="Times New Roman" w:cs="Times New Roman"/>
          <w:sz w:val="24"/>
          <w:szCs w:val="24"/>
          <w:lang w:eastAsia="tr-TR"/>
        </w:rPr>
        <w:t>EMLAK ve İSTİMLAK DAİRESİ BAŞKANLIĞI</w:t>
      </w:r>
      <w:r w:rsidRPr="00A84D68">
        <w:rPr>
          <w:rFonts w:ascii="Times New Roman" w:eastAsia="Times New Roman" w:hAnsi="Times New Roman" w:cs="Times New Roman"/>
          <w:sz w:val="24"/>
          <w:szCs w:val="24"/>
          <w:lang w:eastAsia="tr-TR"/>
        </w:rPr>
        <w:t xml:space="preserve"> </w:t>
      </w:r>
      <w:r w:rsidR="00064078" w:rsidRPr="00A84D68">
        <w:rPr>
          <w:rFonts w:ascii="Times New Roman" w:eastAsia="Times New Roman" w:hAnsi="Times New Roman" w:cs="Times New Roman"/>
          <w:sz w:val="24"/>
          <w:szCs w:val="24"/>
          <w:lang w:eastAsia="tr-TR"/>
        </w:rPr>
        <w:t>Kira İşleri</w:t>
      </w:r>
      <w:r w:rsidRPr="00A84D68">
        <w:rPr>
          <w:rFonts w:ascii="Times New Roman" w:eastAsia="Times New Roman" w:hAnsi="Times New Roman" w:cs="Times New Roman"/>
          <w:sz w:val="24"/>
          <w:szCs w:val="24"/>
          <w:lang w:eastAsia="tr-TR"/>
        </w:rPr>
        <w:t xml:space="preserve"> Şube Müdürlüğü’nden görülebilir.</w:t>
      </w:r>
    </w:p>
    <w:p w:rsidR="004A0AA7" w:rsidRDefault="004A0AA7" w:rsidP="00CD4D04">
      <w:pPr>
        <w:spacing w:after="0"/>
        <w:ind w:right="130" w:firstLine="708"/>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İhaleye iştirak edecek olanlar </w:t>
      </w:r>
      <w:r w:rsidRPr="00A84D68">
        <w:rPr>
          <w:rFonts w:ascii="Times New Roman" w:eastAsia="Times New Roman" w:hAnsi="Times New Roman" w:cs="Times New Roman"/>
          <w:b/>
          <w:sz w:val="24"/>
          <w:szCs w:val="24"/>
          <w:lang w:eastAsia="tr-TR"/>
        </w:rPr>
        <w:t>2.</w:t>
      </w:r>
      <w:r w:rsidR="003015AC" w:rsidRPr="00A84D68">
        <w:rPr>
          <w:rFonts w:ascii="Times New Roman" w:eastAsia="Times New Roman" w:hAnsi="Times New Roman" w:cs="Times New Roman"/>
          <w:b/>
          <w:sz w:val="24"/>
          <w:szCs w:val="24"/>
          <w:lang w:eastAsia="tr-TR"/>
        </w:rPr>
        <w:t>5</w:t>
      </w:r>
      <w:r w:rsidRPr="00A84D68">
        <w:rPr>
          <w:rFonts w:ascii="Times New Roman" w:eastAsia="Times New Roman" w:hAnsi="Times New Roman" w:cs="Times New Roman"/>
          <w:b/>
          <w:sz w:val="24"/>
          <w:szCs w:val="24"/>
          <w:lang w:eastAsia="tr-TR"/>
        </w:rPr>
        <w:t>00,00.-TL + K.D.V.</w:t>
      </w:r>
      <w:r w:rsidRPr="00A84D68">
        <w:rPr>
          <w:rFonts w:ascii="Times New Roman" w:eastAsia="Times New Roman" w:hAnsi="Times New Roman" w:cs="Times New Roman"/>
          <w:sz w:val="24"/>
          <w:szCs w:val="24"/>
          <w:lang w:eastAsia="tr-TR"/>
        </w:rPr>
        <w:t xml:space="preserve"> (İki Bin</w:t>
      </w:r>
      <w:r w:rsidR="00100BCB" w:rsidRPr="00A84D68">
        <w:rPr>
          <w:rFonts w:ascii="Times New Roman" w:eastAsia="Times New Roman" w:hAnsi="Times New Roman" w:cs="Times New Roman"/>
          <w:sz w:val="24"/>
          <w:szCs w:val="24"/>
          <w:lang w:eastAsia="tr-TR"/>
        </w:rPr>
        <w:t xml:space="preserve"> Beş Yüz</w:t>
      </w:r>
      <w:r w:rsidRPr="00A84D68">
        <w:rPr>
          <w:rFonts w:ascii="Times New Roman" w:eastAsia="Times New Roman" w:hAnsi="Times New Roman" w:cs="Times New Roman"/>
          <w:sz w:val="24"/>
          <w:szCs w:val="24"/>
          <w:lang w:eastAsia="tr-TR"/>
        </w:rPr>
        <w:t xml:space="preserve"> Türk Lirası + </w:t>
      </w:r>
      <w:r w:rsidRPr="00A84D68">
        <w:rPr>
          <w:rFonts w:ascii="Times New Roman" w:eastAsia="Times New Roman" w:hAnsi="Times New Roman" w:cs="Times New Roman"/>
          <w:b/>
          <w:sz w:val="24"/>
          <w:szCs w:val="24"/>
          <w:lang w:eastAsia="tr-TR"/>
        </w:rPr>
        <w:t>Katma Değer Vergisi)</w:t>
      </w:r>
      <w:r w:rsidRPr="00A84D68">
        <w:rPr>
          <w:rFonts w:ascii="Times New Roman" w:eastAsia="Times New Roman" w:hAnsi="Times New Roman" w:cs="Times New Roman"/>
          <w:sz w:val="24"/>
          <w:szCs w:val="24"/>
          <w:lang w:eastAsia="tr-TR"/>
        </w:rPr>
        <w:t xml:space="preserve"> </w:t>
      </w:r>
      <w:r w:rsidRPr="00222027">
        <w:rPr>
          <w:rFonts w:ascii="Times New Roman" w:eastAsia="Times New Roman" w:hAnsi="Times New Roman" w:cs="Times New Roman"/>
          <w:sz w:val="24"/>
          <w:szCs w:val="24"/>
          <w:lang w:eastAsia="tr-TR"/>
        </w:rPr>
        <w:t>karşılığında şartname almak zorundadırlar.</w:t>
      </w:r>
    </w:p>
    <w:p w:rsidR="005F1D19" w:rsidRDefault="005F1D19" w:rsidP="00CD4D04">
      <w:pPr>
        <w:spacing w:after="0"/>
        <w:ind w:right="130" w:firstLine="708"/>
        <w:jc w:val="both"/>
        <w:rPr>
          <w:rFonts w:ascii="Times New Roman" w:eastAsia="Times New Roman" w:hAnsi="Times New Roman" w:cs="Times New Roman"/>
          <w:sz w:val="24"/>
          <w:szCs w:val="24"/>
          <w:lang w:eastAsia="tr-TR"/>
        </w:rPr>
      </w:pPr>
    </w:p>
    <w:p w:rsidR="005F1D19" w:rsidRDefault="005F1D19" w:rsidP="00CD4D04">
      <w:pPr>
        <w:spacing w:after="0"/>
        <w:ind w:right="130" w:firstLine="708"/>
        <w:jc w:val="both"/>
        <w:rPr>
          <w:rFonts w:ascii="Times New Roman" w:eastAsia="Times New Roman" w:hAnsi="Times New Roman" w:cs="Times New Roman"/>
          <w:sz w:val="24"/>
          <w:szCs w:val="24"/>
          <w:lang w:eastAsia="tr-TR"/>
        </w:rPr>
      </w:pPr>
    </w:p>
    <w:p w:rsidR="00A84D68" w:rsidRPr="00222027" w:rsidRDefault="00A84D68" w:rsidP="00780891">
      <w:pPr>
        <w:spacing w:after="0" w:line="240" w:lineRule="auto"/>
        <w:ind w:right="-313" w:firstLine="708"/>
        <w:contextualSpacing/>
        <w:jc w:val="both"/>
        <w:rPr>
          <w:rFonts w:ascii="Times New Roman" w:eastAsia="Times New Roman" w:hAnsi="Times New Roman" w:cs="Times New Roman"/>
          <w:sz w:val="24"/>
          <w:szCs w:val="24"/>
          <w:lang w:eastAsia="tr-TR"/>
        </w:rPr>
      </w:pPr>
    </w:p>
    <w:p w:rsidR="004A0AA7" w:rsidRPr="004A0AA7" w:rsidRDefault="006E3BD4" w:rsidP="00A84D68">
      <w:pPr>
        <w:spacing w:after="0" w:line="240" w:lineRule="auto"/>
        <w:ind w:right="-313"/>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lastRenderedPageBreak/>
        <w:t>4</w:t>
      </w:r>
      <w:r w:rsidR="004A0AA7">
        <w:rPr>
          <w:rFonts w:ascii="Times New Roman" w:eastAsia="Times New Roman" w:hAnsi="Times New Roman" w:cs="Times New Roman"/>
          <w:b/>
          <w:color w:val="000000"/>
          <w:sz w:val="24"/>
          <w:szCs w:val="24"/>
          <w:lang w:eastAsia="tr-TR"/>
        </w:rPr>
        <w:t xml:space="preserve">- </w:t>
      </w:r>
      <w:r w:rsidR="00F11F20">
        <w:rPr>
          <w:rFonts w:ascii="Times New Roman" w:eastAsia="Times New Roman" w:hAnsi="Times New Roman" w:cs="Times New Roman"/>
          <w:b/>
          <w:color w:val="000000"/>
          <w:sz w:val="24"/>
          <w:szCs w:val="24"/>
          <w:lang w:eastAsia="tr-TR"/>
        </w:rPr>
        <w:t>İHALENİN NEREDEHANGİ TARİH VE SAATTE VE HANGİ USULLE YAPILACAĞI;</w:t>
      </w:r>
    </w:p>
    <w:p w:rsidR="00F11F20" w:rsidRPr="00A84D68" w:rsidRDefault="00505C5D" w:rsidP="00CD4D04">
      <w:pPr>
        <w:spacing w:after="0"/>
        <w:ind w:right="130" w:firstLine="708"/>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 </w:t>
      </w:r>
      <w:r w:rsidR="00671849" w:rsidRPr="00A84D68">
        <w:rPr>
          <w:rFonts w:ascii="Times New Roman" w:eastAsia="Times New Roman" w:hAnsi="Times New Roman" w:cs="Times New Roman"/>
          <w:sz w:val="24"/>
          <w:szCs w:val="24"/>
          <w:lang w:eastAsia="tr-TR"/>
        </w:rPr>
        <w:t>02</w:t>
      </w:r>
      <w:r w:rsidR="00261111" w:rsidRPr="00A84D68">
        <w:rPr>
          <w:rFonts w:ascii="Times New Roman" w:eastAsia="Times New Roman" w:hAnsi="Times New Roman" w:cs="Times New Roman"/>
          <w:sz w:val="24"/>
          <w:szCs w:val="24"/>
          <w:lang w:eastAsia="tr-TR"/>
        </w:rPr>
        <w:t>.0</w:t>
      </w:r>
      <w:r w:rsidR="00671849" w:rsidRPr="00A84D68">
        <w:rPr>
          <w:rFonts w:ascii="Times New Roman" w:eastAsia="Times New Roman" w:hAnsi="Times New Roman" w:cs="Times New Roman"/>
          <w:sz w:val="24"/>
          <w:szCs w:val="24"/>
          <w:lang w:eastAsia="tr-TR"/>
        </w:rPr>
        <w:t>7</w:t>
      </w:r>
      <w:r w:rsidR="00261111" w:rsidRPr="00A84D68">
        <w:rPr>
          <w:rFonts w:ascii="Times New Roman" w:eastAsia="Times New Roman" w:hAnsi="Times New Roman" w:cs="Times New Roman"/>
          <w:sz w:val="24"/>
          <w:szCs w:val="24"/>
          <w:lang w:eastAsia="tr-TR"/>
        </w:rPr>
        <w:t>.2026</w:t>
      </w:r>
      <w:r w:rsidR="004F6206" w:rsidRPr="00A84D68">
        <w:rPr>
          <w:rFonts w:ascii="Times New Roman" w:eastAsia="Times New Roman" w:hAnsi="Times New Roman" w:cs="Times New Roman"/>
          <w:sz w:val="24"/>
          <w:szCs w:val="24"/>
          <w:lang w:eastAsia="tr-TR"/>
        </w:rPr>
        <w:t xml:space="preserve"> tarihinde tabloda belirtilen</w:t>
      </w:r>
      <w:r w:rsidR="00F11F20" w:rsidRPr="00A84D68">
        <w:rPr>
          <w:rFonts w:ascii="Times New Roman" w:eastAsia="Times New Roman" w:hAnsi="Times New Roman" w:cs="Times New Roman"/>
          <w:sz w:val="24"/>
          <w:szCs w:val="24"/>
          <w:lang w:eastAsia="tr-TR"/>
        </w:rPr>
        <w:t xml:space="preserve"> saat</w:t>
      </w:r>
      <w:r w:rsidR="004F6206" w:rsidRPr="00A84D68">
        <w:rPr>
          <w:rFonts w:ascii="Times New Roman" w:eastAsia="Times New Roman" w:hAnsi="Times New Roman" w:cs="Times New Roman"/>
          <w:sz w:val="24"/>
          <w:szCs w:val="24"/>
          <w:lang w:eastAsia="tr-TR"/>
        </w:rPr>
        <w:t>te</w:t>
      </w:r>
      <w:r w:rsidR="00A93DEC" w:rsidRPr="00A84D68">
        <w:rPr>
          <w:rFonts w:ascii="Times New Roman" w:eastAsia="Times New Roman" w:hAnsi="Times New Roman" w:cs="Times New Roman"/>
          <w:sz w:val="24"/>
          <w:szCs w:val="24"/>
          <w:lang w:eastAsia="tr-TR"/>
        </w:rPr>
        <w:t xml:space="preserve"> </w:t>
      </w:r>
      <w:r w:rsidRPr="00A84D68">
        <w:rPr>
          <w:rFonts w:ascii="Times New Roman" w:eastAsia="Times New Roman" w:hAnsi="Times New Roman" w:cs="Times New Roman"/>
          <w:sz w:val="24"/>
          <w:szCs w:val="24"/>
          <w:lang w:eastAsia="tr-TR"/>
        </w:rPr>
        <w:t>Perşembe günü</w:t>
      </w:r>
      <w:r w:rsidRPr="00222027">
        <w:rPr>
          <w:rFonts w:ascii="Times New Roman" w:eastAsia="Times New Roman" w:hAnsi="Times New Roman" w:cs="Times New Roman"/>
          <w:sz w:val="24"/>
          <w:szCs w:val="24"/>
          <w:lang w:eastAsia="tr-TR"/>
        </w:rPr>
        <w:t xml:space="preserve"> Hipodrom Caddesi No:5’deki Belediye Hizmet binasının B-Blok 1. katında bulunan ENCÜMEN salonunda toplanacak Belediye ENCÜMENİ'nce yapılacaktır.</w:t>
      </w:r>
      <w:r w:rsidR="00F11F20" w:rsidRPr="00A84D68">
        <w:rPr>
          <w:rFonts w:ascii="Times New Roman" w:eastAsia="Times New Roman" w:hAnsi="Times New Roman" w:cs="Times New Roman"/>
          <w:sz w:val="24"/>
          <w:szCs w:val="24"/>
          <w:lang w:eastAsia="tr-TR"/>
        </w:rPr>
        <w:t>2886 sayılı Devlet İhale Kanunu’nun 36. maddesi gereğince kapalı teklif usulü ile</w:t>
      </w:r>
      <w:r w:rsidR="009933DB">
        <w:rPr>
          <w:rFonts w:ascii="Times New Roman" w:eastAsia="Times New Roman" w:hAnsi="Times New Roman" w:cs="Times New Roman"/>
          <w:sz w:val="24"/>
          <w:szCs w:val="24"/>
          <w:lang w:eastAsia="tr-TR"/>
        </w:rPr>
        <w:t xml:space="preserve"> </w:t>
      </w:r>
      <w:r w:rsidR="00F11F20" w:rsidRPr="00A84D68">
        <w:rPr>
          <w:rFonts w:ascii="Times New Roman" w:eastAsia="Times New Roman" w:hAnsi="Times New Roman" w:cs="Times New Roman"/>
          <w:sz w:val="24"/>
          <w:szCs w:val="24"/>
          <w:lang w:eastAsia="tr-TR"/>
        </w:rPr>
        <w:t>mülkiyet kiralaması yapılacaktır.</w:t>
      </w:r>
    </w:p>
    <w:p w:rsidR="00CD4D04" w:rsidRDefault="00CD4D04" w:rsidP="00780891">
      <w:pPr>
        <w:tabs>
          <w:tab w:val="left" w:pos="9923"/>
        </w:tabs>
        <w:spacing w:after="0" w:line="240" w:lineRule="auto"/>
        <w:ind w:right="-313" w:firstLine="708"/>
        <w:jc w:val="both"/>
        <w:rPr>
          <w:rFonts w:ascii="Times New Roman" w:eastAsia="Times New Roman" w:hAnsi="Times New Roman" w:cs="Times New Roman"/>
          <w:b/>
          <w:sz w:val="24"/>
          <w:szCs w:val="24"/>
          <w:lang w:eastAsia="tr-TR"/>
        </w:rPr>
      </w:pPr>
    </w:p>
    <w:p w:rsidR="00F11F20" w:rsidRPr="00F11F20" w:rsidRDefault="006E3BD4" w:rsidP="00780891">
      <w:pPr>
        <w:tabs>
          <w:tab w:val="left" w:pos="9923"/>
        </w:tabs>
        <w:spacing w:after="0" w:line="240" w:lineRule="auto"/>
        <w:ind w:right="-313" w:firstLine="708"/>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w:t>
      </w:r>
      <w:r w:rsidR="00845490">
        <w:rPr>
          <w:rFonts w:ascii="Times New Roman" w:eastAsia="Times New Roman" w:hAnsi="Times New Roman" w:cs="Times New Roman"/>
          <w:b/>
          <w:sz w:val="24"/>
          <w:szCs w:val="24"/>
          <w:lang w:eastAsia="tr-TR"/>
        </w:rPr>
        <w:t>- İSTEKLİLERDEN ARANILAN</w:t>
      </w:r>
      <w:r w:rsidR="00F11F20" w:rsidRPr="00F11F20">
        <w:rPr>
          <w:rFonts w:ascii="Times New Roman" w:eastAsia="Times New Roman" w:hAnsi="Times New Roman" w:cs="Times New Roman"/>
          <w:b/>
          <w:sz w:val="24"/>
          <w:szCs w:val="24"/>
          <w:lang w:eastAsia="tr-TR"/>
        </w:rPr>
        <w:t xml:space="preserve"> BELGELER;</w:t>
      </w:r>
    </w:p>
    <w:p w:rsidR="00505C5D" w:rsidRDefault="00505C5D" w:rsidP="00CD4D04">
      <w:pPr>
        <w:tabs>
          <w:tab w:val="left" w:pos="9923"/>
        </w:tabs>
        <w:spacing w:after="0"/>
        <w:ind w:right="130"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color w:val="000000"/>
          <w:sz w:val="24"/>
          <w:szCs w:val="24"/>
          <w:lang w:eastAsia="tr-TR"/>
        </w:rPr>
        <w:t xml:space="preserve">İstekliler, </w:t>
      </w:r>
      <w:r w:rsidRPr="0016764E">
        <w:rPr>
          <w:rFonts w:ascii="Times New Roman" w:eastAsia="Times New Roman" w:hAnsi="Times New Roman" w:cs="Times New Roman"/>
          <w:sz w:val="24"/>
          <w:szCs w:val="24"/>
          <w:lang w:eastAsia="tr-TR"/>
        </w:rPr>
        <w:t>Şartname</w:t>
      </w:r>
      <w:r w:rsidR="0016764E" w:rsidRPr="0016764E">
        <w:rPr>
          <w:rFonts w:ascii="Times New Roman" w:eastAsia="Times New Roman" w:hAnsi="Times New Roman" w:cs="Times New Roman"/>
          <w:sz w:val="24"/>
          <w:szCs w:val="24"/>
          <w:lang w:eastAsia="tr-TR"/>
        </w:rPr>
        <w:t xml:space="preserve">de belirtilen </w:t>
      </w:r>
      <w:r w:rsidRPr="0016764E">
        <w:rPr>
          <w:rFonts w:ascii="Times New Roman" w:eastAsia="Times New Roman" w:hAnsi="Times New Roman" w:cs="Times New Roman"/>
          <w:bCs/>
          <w:iCs/>
          <w:sz w:val="24"/>
          <w:szCs w:val="24"/>
          <w:lang w:eastAsia="tr-TR"/>
        </w:rPr>
        <w:t>‘‘</w:t>
      </w:r>
      <w:r w:rsidRPr="0016764E">
        <w:rPr>
          <w:rFonts w:ascii="Times New Roman" w:eastAsia="Times New Roman" w:hAnsi="Times New Roman" w:cs="Times New Roman"/>
          <w:b/>
          <w:bCs/>
          <w:iCs/>
          <w:sz w:val="24"/>
          <w:szCs w:val="24"/>
          <w:u w:val="single"/>
          <w:lang w:eastAsia="tr-TR"/>
        </w:rPr>
        <w:t>İhaleye</w:t>
      </w:r>
      <w:r w:rsidRPr="00222027">
        <w:rPr>
          <w:rFonts w:ascii="Times New Roman" w:eastAsia="Times New Roman" w:hAnsi="Times New Roman" w:cs="Times New Roman"/>
          <w:b/>
          <w:bCs/>
          <w:iCs/>
          <w:color w:val="000000"/>
          <w:sz w:val="24"/>
          <w:szCs w:val="24"/>
          <w:u w:val="single"/>
          <w:lang w:eastAsia="tr-TR"/>
        </w:rPr>
        <w:t xml:space="preserve"> girebilmek için isteklilerde</w:t>
      </w:r>
      <w:r w:rsidR="0016764E">
        <w:rPr>
          <w:rFonts w:ascii="Times New Roman" w:eastAsia="Times New Roman" w:hAnsi="Times New Roman" w:cs="Times New Roman"/>
          <w:b/>
          <w:bCs/>
          <w:iCs/>
          <w:color w:val="000000"/>
          <w:sz w:val="24"/>
          <w:szCs w:val="24"/>
          <w:u w:val="single"/>
          <w:lang w:eastAsia="tr-TR"/>
        </w:rPr>
        <w:t>n</w:t>
      </w:r>
      <w:r w:rsidRPr="00222027">
        <w:rPr>
          <w:rFonts w:ascii="Times New Roman" w:eastAsia="Times New Roman" w:hAnsi="Times New Roman" w:cs="Times New Roman"/>
          <w:b/>
          <w:bCs/>
          <w:iCs/>
          <w:color w:val="000000"/>
          <w:sz w:val="24"/>
          <w:szCs w:val="24"/>
          <w:u w:val="single"/>
          <w:lang w:eastAsia="tr-TR"/>
        </w:rPr>
        <w:t xml:space="preserve"> aranan şartları</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color w:val="000000"/>
          <w:sz w:val="24"/>
          <w:szCs w:val="24"/>
          <w:lang w:eastAsia="tr-TR"/>
        </w:rPr>
        <w:t>sağlamak zorundadır. Şartnameye uygun olmayan veya içinde şartname hükümleri dışında şartlar ihtiva eden teklifler geçersiz sayılacaktır. Buna göre isteklilerde aranacak bilgi ve belgeler;</w:t>
      </w:r>
    </w:p>
    <w:p w:rsidR="006E3BD4" w:rsidRPr="007A471E" w:rsidRDefault="007A471E" w:rsidP="00CD4D04">
      <w:pPr>
        <w:tabs>
          <w:tab w:val="left" w:pos="9923"/>
        </w:tabs>
        <w:spacing w:after="0"/>
        <w:ind w:right="-31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İÇ ZARF;</w:t>
      </w:r>
    </w:p>
    <w:p w:rsidR="00505C5D" w:rsidRDefault="007A471E" w:rsidP="00CD4D04">
      <w:pPr>
        <w:tabs>
          <w:tab w:val="left" w:pos="9923"/>
        </w:tabs>
        <w:spacing w:after="0"/>
        <w:ind w:right="130"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İmzalı Teklif Mektubu </w:t>
      </w:r>
      <w:r w:rsidR="00845490">
        <w:rPr>
          <w:rFonts w:ascii="Times New Roman" w:eastAsia="Times New Roman" w:hAnsi="Times New Roman" w:cs="Times New Roman"/>
          <w:color w:val="000000"/>
          <w:sz w:val="24"/>
          <w:szCs w:val="24"/>
          <w:lang w:eastAsia="tr-TR"/>
        </w:rPr>
        <w:t xml:space="preserve">(Teklif Mektubu, ihaleye iştirak edecek gerçek ve tüzelkişilerce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 Teklif mektubu bir zarf (iç zarf) içerisine konulup kapatıldıktan sonra zarf üzerine isteklinin adı, soyadı ve tebligata esas olan açık adresi </w:t>
      </w:r>
      <w:r w:rsidR="000C0616">
        <w:rPr>
          <w:rFonts w:ascii="Times New Roman" w:eastAsia="Times New Roman" w:hAnsi="Times New Roman" w:cs="Times New Roman"/>
          <w:color w:val="000000"/>
          <w:sz w:val="24"/>
          <w:szCs w:val="24"/>
          <w:lang w:eastAsia="tr-TR"/>
        </w:rPr>
        <w:t>yazılacaktır. Zarfın yapıştırılan yeri istekli tarafından imzalanacak ve mühürlenecektir.</w:t>
      </w:r>
    </w:p>
    <w:p w:rsidR="006E3BD4" w:rsidRPr="007A471E" w:rsidRDefault="007A471E" w:rsidP="00CD4D04">
      <w:pPr>
        <w:tabs>
          <w:tab w:val="left" w:pos="9923"/>
        </w:tabs>
        <w:spacing w:after="0"/>
        <w:ind w:right="-313"/>
        <w:contextualSpacing/>
        <w:jc w:val="both"/>
        <w:rPr>
          <w:rFonts w:ascii="Times New Roman" w:eastAsia="Times New Roman" w:hAnsi="Times New Roman" w:cs="Times New Roman"/>
          <w:b/>
          <w:color w:val="000000"/>
          <w:sz w:val="24"/>
          <w:szCs w:val="24"/>
          <w:lang w:eastAsia="tr-TR"/>
        </w:rPr>
      </w:pPr>
      <w:r w:rsidRPr="007A471E">
        <w:rPr>
          <w:rFonts w:ascii="Times New Roman" w:eastAsia="Times New Roman" w:hAnsi="Times New Roman" w:cs="Times New Roman"/>
          <w:b/>
          <w:color w:val="000000"/>
          <w:sz w:val="24"/>
          <w:szCs w:val="24"/>
          <w:lang w:eastAsia="tr-TR"/>
        </w:rPr>
        <w:t>DIŞ ZARF;</w:t>
      </w:r>
    </w:p>
    <w:p w:rsidR="007A471E" w:rsidRPr="00CA3A14" w:rsidRDefault="007A471E" w:rsidP="00CD4D04">
      <w:pPr>
        <w:tabs>
          <w:tab w:val="left" w:pos="9923"/>
        </w:tabs>
        <w:spacing w:after="0"/>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a</w:t>
      </w:r>
      <w:r w:rsidRPr="00CA3A14">
        <w:rPr>
          <w:rFonts w:ascii="Times New Roman" w:eastAsia="Times New Roman" w:hAnsi="Times New Roman" w:cs="Times New Roman"/>
          <w:sz w:val="24"/>
          <w:szCs w:val="24"/>
          <w:lang w:eastAsia="tr-TR"/>
        </w:rPr>
        <w:t>-İmzalı Teklif Mektubu (İç zarf)</w:t>
      </w:r>
    </w:p>
    <w:p w:rsidR="00505C5D" w:rsidRPr="00CA3A14" w:rsidRDefault="00505C5D" w:rsidP="00CD4D04">
      <w:pPr>
        <w:tabs>
          <w:tab w:val="left" w:pos="9923"/>
        </w:tabs>
        <w:spacing w:after="0"/>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b</w:t>
      </w:r>
      <w:r w:rsidRPr="00CA3A14">
        <w:rPr>
          <w:rFonts w:ascii="Times New Roman" w:eastAsia="Times New Roman" w:hAnsi="Times New Roman" w:cs="Times New Roman"/>
          <w:sz w:val="24"/>
          <w:szCs w:val="24"/>
          <w:lang w:eastAsia="tr-TR"/>
        </w:rPr>
        <w:t xml:space="preserve">-İmzalı Taşınmaz </w:t>
      </w:r>
      <w:r w:rsidR="008F09A3" w:rsidRPr="00CA3A14">
        <w:rPr>
          <w:rFonts w:ascii="Times New Roman" w:eastAsia="Times New Roman" w:hAnsi="Times New Roman" w:cs="Times New Roman"/>
          <w:sz w:val="24"/>
          <w:szCs w:val="24"/>
          <w:lang w:eastAsia="tr-TR"/>
        </w:rPr>
        <w:t>Kiralama</w:t>
      </w:r>
      <w:r w:rsidRPr="00CA3A14">
        <w:rPr>
          <w:rFonts w:ascii="Times New Roman" w:eastAsia="Times New Roman" w:hAnsi="Times New Roman" w:cs="Times New Roman"/>
          <w:sz w:val="24"/>
          <w:szCs w:val="24"/>
          <w:lang w:eastAsia="tr-TR"/>
        </w:rPr>
        <w:t xml:space="preserve"> Şartnamesi( Aslı ), </w:t>
      </w:r>
    </w:p>
    <w:p w:rsidR="00505C5D" w:rsidRPr="00CA3A14" w:rsidRDefault="00505C5D" w:rsidP="00CD4D04">
      <w:pPr>
        <w:tabs>
          <w:tab w:val="left" w:pos="9923"/>
        </w:tabs>
        <w:spacing w:after="0"/>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c-</w:t>
      </w:r>
      <w:r w:rsidRPr="00CA3A14">
        <w:rPr>
          <w:rFonts w:ascii="Times New Roman" w:eastAsia="Times New Roman" w:hAnsi="Times New Roman" w:cs="Times New Roman"/>
          <w:sz w:val="24"/>
          <w:szCs w:val="24"/>
          <w:lang w:eastAsia="tr-TR"/>
        </w:rPr>
        <w:t>Şartname Alındı Makbuzu( Aslı )</w:t>
      </w:r>
    </w:p>
    <w:p w:rsidR="007A471E" w:rsidRPr="00CA3A14" w:rsidRDefault="00DF4617" w:rsidP="00CD4D04">
      <w:pPr>
        <w:tabs>
          <w:tab w:val="left" w:pos="9923"/>
        </w:tabs>
        <w:spacing w:after="0"/>
        <w:ind w:right="-313"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d</w:t>
      </w:r>
      <w:r w:rsidR="007A471E" w:rsidRPr="00CA3A14">
        <w:rPr>
          <w:rFonts w:ascii="Times New Roman" w:eastAsia="Times New Roman" w:hAnsi="Times New Roman" w:cs="Times New Roman"/>
          <w:sz w:val="24"/>
          <w:szCs w:val="24"/>
          <w:lang w:eastAsia="tr-TR"/>
        </w:rPr>
        <w:t>-İhalelere katılmaya yasaklı olunmadığına dair belge.</w:t>
      </w:r>
    </w:p>
    <w:p w:rsidR="007A471E" w:rsidRPr="00CA3A14" w:rsidRDefault="00DF4617" w:rsidP="00CD4D04">
      <w:pPr>
        <w:tabs>
          <w:tab w:val="left" w:pos="9923"/>
        </w:tabs>
        <w:spacing w:after="0"/>
        <w:ind w:right="-313" w:firstLine="708"/>
        <w:contextualSpacing/>
        <w:jc w:val="both"/>
        <w:rPr>
          <w:rFonts w:ascii="Times New Roman" w:eastAsia="Times New Roman" w:hAnsi="Times New Roman" w:cs="Times New Roman"/>
          <w:sz w:val="24"/>
          <w:szCs w:val="24"/>
          <w:lang w:eastAsia="tr-TR"/>
        </w:rPr>
      </w:pPr>
      <w:bookmarkStart w:id="0" w:name="_GoBack"/>
      <w:bookmarkEnd w:id="0"/>
      <w:r w:rsidRPr="00CA3A14">
        <w:rPr>
          <w:rFonts w:ascii="Times New Roman" w:eastAsia="Times New Roman" w:hAnsi="Times New Roman" w:cs="Times New Roman"/>
          <w:b/>
          <w:sz w:val="24"/>
          <w:szCs w:val="24"/>
          <w:lang w:eastAsia="tr-TR"/>
        </w:rPr>
        <w:t>e</w:t>
      </w:r>
      <w:r w:rsidR="007A471E" w:rsidRPr="00CA3A14">
        <w:rPr>
          <w:rFonts w:ascii="Times New Roman" w:eastAsia="Times New Roman" w:hAnsi="Times New Roman" w:cs="Times New Roman"/>
          <w:sz w:val="24"/>
          <w:szCs w:val="24"/>
          <w:lang w:eastAsia="tr-TR"/>
        </w:rPr>
        <w:t>-İmzalı Yer Görme Belgesi (İdare tarafından mühürlü verilecektir.)</w:t>
      </w:r>
    </w:p>
    <w:p w:rsidR="007A471E" w:rsidRPr="00CA3A14" w:rsidRDefault="00DF4617" w:rsidP="00CD4D04">
      <w:pPr>
        <w:shd w:val="clear" w:color="auto" w:fill="FFFFFF" w:themeFill="background1"/>
        <w:tabs>
          <w:tab w:val="left" w:pos="9923"/>
        </w:tabs>
        <w:spacing w:after="0"/>
        <w:ind w:right="130" w:firstLine="708"/>
        <w:contextualSpacing/>
        <w:jc w:val="both"/>
        <w:rPr>
          <w:rFonts w:ascii="Times New Roman" w:eastAsia="Times New Roman" w:hAnsi="Times New Roman" w:cs="Times New Roman"/>
          <w:sz w:val="24"/>
          <w:szCs w:val="24"/>
          <w:lang w:eastAsia="tr-TR"/>
        </w:rPr>
      </w:pPr>
      <w:r w:rsidRPr="00CA3A14">
        <w:rPr>
          <w:rFonts w:ascii="Times New Roman" w:eastAsia="Times New Roman" w:hAnsi="Times New Roman" w:cs="Times New Roman"/>
          <w:b/>
          <w:sz w:val="24"/>
          <w:szCs w:val="24"/>
          <w:lang w:eastAsia="tr-TR"/>
        </w:rPr>
        <w:t>f</w:t>
      </w:r>
      <w:r w:rsidR="007A471E" w:rsidRPr="00CA3A14">
        <w:rPr>
          <w:rFonts w:ascii="Times New Roman" w:eastAsia="Times New Roman" w:hAnsi="Times New Roman" w:cs="Times New Roman"/>
          <w:sz w:val="24"/>
          <w:szCs w:val="24"/>
          <w:lang w:eastAsia="tr-TR"/>
        </w:rPr>
        <w:t>-Geçici Teminat Alındı Makbuzu Aslı veya 2886 sayılı Kanuna uygun Banka Teminat Mektubu (</w:t>
      </w:r>
      <w:r w:rsidR="007A471E" w:rsidRPr="00CA3A14">
        <w:rPr>
          <w:rFonts w:ascii="Times New Roman" w:eastAsia="Times New Roman" w:hAnsi="Times New Roman" w:cs="Times New Roman"/>
          <w:sz w:val="24"/>
          <w:szCs w:val="24"/>
          <w:shd w:val="clear" w:color="auto" w:fill="FFFFFF"/>
          <w:lang w:eastAsia="tr-TR"/>
        </w:rPr>
        <w:t xml:space="preserve">Geçici, Süresiz, Limit içi olması gerekir) veya </w:t>
      </w:r>
      <w:r w:rsidR="007A471E" w:rsidRPr="00CA3A14">
        <w:rPr>
          <w:rFonts w:ascii="Times New Roman" w:eastAsia="Times New Roman" w:hAnsi="Times New Roman" w:cs="Times New Roman"/>
          <w:sz w:val="24"/>
          <w:szCs w:val="24"/>
          <w:lang w:eastAsia="tr-TR"/>
        </w:rPr>
        <w:t>2886 sayılı Kanunun 26. Maddesinde geçen</w:t>
      </w:r>
      <w:r w:rsidR="00A84D68">
        <w:rPr>
          <w:rFonts w:ascii="Times New Roman" w:eastAsia="Times New Roman" w:hAnsi="Times New Roman" w:cs="Times New Roman"/>
          <w:sz w:val="24"/>
          <w:szCs w:val="24"/>
          <w:lang w:eastAsia="tr-TR"/>
        </w:rPr>
        <w:t xml:space="preserve"> </w:t>
      </w:r>
      <w:r w:rsidR="007A471E" w:rsidRPr="00CA3A14">
        <w:rPr>
          <w:rFonts w:ascii="Times New Roman" w:eastAsia="Times New Roman" w:hAnsi="Times New Roman" w:cs="Times New Roman"/>
          <w:sz w:val="24"/>
          <w:szCs w:val="24"/>
          <w:lang w:eastAsia="tr-TR"/>
        </w:rPr>
        <w:t>değerler,</w:t>
      </w:r>
    </w:p>
    <w:p w:rsidR="007A471E" w:rsidRPr="00A84D68" w:rsidRDefault="00DF4617" w:rsidP="00CD4D04">
      <w:pPr>
        <w:shd w:val="clear" w:color="auto" w:fill="FFFFFF" w:themeFill="background1"/>
        <w:spacing w:after="0"/>
        <w:ind w:firstLine="708"/>
        <w:contextualSpacing/>
        <w:jc w:val="both"/>
        <w:rPr>
          <w:rFonts w:ascii="Times New Roman" w:eastAsia="Times New Roman" w:hAnsi="Times New Roman" w:cs="Times New Roman"/>
          <w:color w:val="000000"/>
          <w:sz w:val="24"/>
          <w:szCs w:val="24"/>
          <w:lang w:eastAsia="tr-TR"/>
        </w:rPr>
      </w:pPr>
      <w:r w:rsidRPr="00CA3A14">
        <w:rPr>
          <w:rFonts w:ascii="Times New Roman" w:eastAsia="Times New Roman" w:hAnsi="Times New Roman" w:cs="Times New Roman"/>
          <w:b/>
          <w:sz w:val="24"/>
          <w:szCs w:val="24"/>
          <w:lang w:eastAsia="tr-TR"/>
        </w:rPr>
        <w:t>g</w:t>
      </w:r>
      <w:r w:rsidR="007A471E" w:rsidRPr="00CA3A14">
        <w:rPr>
          <w:rFonts w:ascii="Times New Roman" w:eastAsia="Times New Roman" w:hAnsi="Times New Roman" w:cs="Times New Roman"/>
          <w:sz w:val="24"/>
          <w:szCs w:val="24"/>
          <w:lang w:eastAsia="tr-TR"/>
        </w:rPr>
        <w:t xml:space="preserve">- </w:t>
      </w:r>
      <w:r w:rsidR="007A471E" w:rsidRPr="00A84D68">
        <w:rPr>
          <w:rFonts w:ascii="Times New Roman" w:eastAsia="Times New Roman" w:hAnsi="Times New Roman" w:cs="Times New Roman"/>
          <w:color w:val="000000"/>
          <w:sz w:val="24"/>
          <w:szCs w:val="24"/>
          <w:lang w:eastAsia="tr-TR"/>
        </w:rPr>
        <w:t>Türkiye’de tebligat için adres beyanı (beyanda telef</w:t>
      </w:r>
      <w:r w:rsidR="00A84D68">
        <w:rPr>
          <w:rFonts w:ascii="Times New Roman" w:eastAsia="Times New Roman" w:hAnsi="Times New Roman" w:cs="Times New Roman"/>
          <w:color w:val="000000"/>
          <w:sz w:val="24"/>
          <w:szCs w:val="24"/>
          <w:lang w:eastAsia="tr-TR"/>
        </w:rPr>
        <w:t xml:space="preserve">on ve varsa faks ile elektronik </w:t>
      </w:r>
      <w:r w:rsidR="007A471E" w:rsidRPr="00A84D68">
        <w:rPr>
          <w:rFonts w:ascii="Times New Roman" w:eastAsia="Times New Roman" w:hAnsi="Times New Roman" w:cs="Times New Roman"/>
          <w:color w:val="000000"/>
          <w:sz w:val="24"/>
          <w:szCs w:val="24"/>
          <w:lang w:eastAsia="tr-TR"/>
        </w:rPr>
        <w:t>posta adresinin belirtilmesi gerekmektedir.)</w:t>
      </w:r>
    </w:p>
    <w:p w:rsidR="007A471E" w:rsidRPr="00CA3A14" w:rsidRDefault="007A471E" w:rsidP="00CD4D04">
      <w:pPr>
        <w:tabs>
          <w:tab w:val="left" w:pos="3576"/>
          <w:tab w:val="left" w:pos="9923"/>
        </w:tabs>
        <w:spacing w:after="0"/>
        <w:ind w:left="709"/>
        <w:contextualSpacing/>
        <w:jc w:val="both"/>
        <w:rPr>
          <w:rFonts w:ascii="Times New Roman" w:hAnsi="Times New Roman" w:cs="Times New Roman"/>
          <w:b/>
          <w:sz w:val="24"/>
          <w:szCs w:val="24"/>
        </w:rPr>
      </w:pPr>
      <w:r w:rsidRPr="00CA3A14">
        <w:rPr>
          <w:rFonts w:ascii="Times New Roman" w:hAnsi="Times New Roman" w:cs="Times New Roman"/>
          <w:b/>
          <w:sz w:val="24"/>
          <w:szCs w:val="24"/>
        </w:rPr>
        <w:t>Yukarıdaki belgelerle birlikte;</w:t>
      </w:r>
    </w:p>
    <w:p w:rsidR="00505C5D" w:rsidRPr="00CA3A14" w:rsidRDefault="00C14354" w:rsidP="00CD4D04">
      <w:pPr>
        <w:shd w:val="clear" w:color="auto" w:fill="FFFFFF" w:themeFill="background1"/>
        <w:tabs>
          <w:tab w:val="left" w:pos="9923"/>
        </w:tabs>
        <w:spacing w:after="0"/>
        <w:ind w:right="130" w:firstLine="708"/>
        <w:jc w:val="both"/>
        <w:rPr>
          <w:rFonts w:ascii="Times New Roman" w:eastAsia="Times New Roman" w:hAnsi="Times New Roman" w:cs="Times New Roman"/>
          <w:sz w:val="24"/>
          <w:szCs w:val="24"/>
          <w:shd w:val="clear" w:color="auto" w:fill="FFFFFF"/>
          <w:lang w:eastAsia="tr-TR"/>
        </w:rPr>
      </w:pPr>
      <w:r w:rsidRPr="00CA3A14">
        <w:rPr>
          <w:rFonts w:ascii="Times New Roman" w:eastAsia="Times New Roman" w:hAnsi="Times New Roman" w:cs="Times New Roman"/>
          <w:b/>
          <w:sz w:val="24"/>
          <w:szCs w:val="24"/>
          <w:lang w:eastAsia="tr-TR"/>
        </w:rPr>
        <w:t>h</w:t>
      </w:r>
      <w:r w:rsidR="00505C5D" w:rsidRPr="00CA3A14">
        <w:rPr>
          <w:rFonts w:ascii="Times New Roman" w:eastAsia="Times New Roman" w:hAnsi="Times New Roman" w:cs="Times New Roman"/>
          <w:b/>
          <w:sz w:val="24"/>
          <w:szCs w:val="24"/>
          <w:lang w:eastAsia="tr-TR"/>
        </w:rPr>
        <w:t>-</w:t>
      </w:r>
      <w:r w:rsidR="00505C5D" w:rsidRPr="00CA3A14">
        <w:rPr>
          <w:rFonts w:ascii="Times New Roman" w:eastAsia="Times New Roman" w:hAnsi="Times New Roman" w:cs="Times New Roman"/>
          <w:sz w:val="24"/>
          <w:szCs w:val="24"/>
          <w:lang w:eastAsia="tr-TR"/>
        </w:rPr>
        <w:t xml:space="preserve"> İsteklilerin gerçek kişi olmaları halinde; nüfus kayıt örneği veya kimlik fotokopisi, ikametgah belgesi ( Aslı ),</w:t>
      </w:r>
      <w:r w:rsidR="00F257C2" w:rsidRPr="00CA3A14">
        <w:rPr>
          <w:rFonts w:ascii="Times New Roman" w:hAnsi="Times New Roman" w:cs="Times New Roman"/>
          <w:sz w:val="24"/>
          <w:szCs w:val="24"/>
        </w:rPr>
        <w:t>Adli sicil kaydı belgesi</w:t>
      </w:r>
      <w:r w:rsidR="00F257C2" w:rsidRPr="00CA3A14">
        <w:rPr>
          <w:rFonts w:ascii="Times New Roman" w:eastAsia="Times New Roman" w:hAnsi="Times New Roman" w:cs="Times New Roman"/>
          <w:sz w:val="24"/>
          <w:szCs w:val="24"/>
          <w:lang w:eastAsia="tr-TR"/>
        </w:rPr>
        <w:t>,</w:t>
      </w:r>
      <w:r w:rsidR="00505C5D" w:rsidRPr="00CA3A14">
        <w:rPr>
          <w:rFonts w:ascii="Times New Roman" w:eastAsia="Times New Roman" w:hAnsi="Times New Roman" w:cs="Times New Roman"/>
          <w:sz w:val="24"/>
          <w:szCs w:val="24"/>
          <w:lang w:eastAsia="tr-TR"/>
        </w:rPr>
        <w:t xml:space="preserve"> istekliyi </w:t>
      </w:r>
      <w:r w:rsidR="0049523D" w:rsidRPr="00CA3A14">
        <w:rPr>
          <w:rFonts w:ascii="Times New Roman" w:eastAsia="Times New Roman" w:hAnsi="Times New Roman" w:cs="Times New Roman"/>
          <w:sz w:val="24"/>
          <w:szCs w:val="24"/>
          <w:lang w:eastAsia="tr-TR"/>
        </w:rPr>
        <w:t xml:space="preserve">gerçek </w:t>
      </w:r>
      <w:r w:rsidR="00505C5D" w:rsidRPr="00CA3A14">
        <w:rPr>
          <w:rFonts w:ascii="Times New Roman" w:eastAsia="Times New Roman" w:hAnsi="Times New Roman" w:cs="Times New Roman"/>
          <w:sz w:val="24"/>
          <w:szCs w:val="24"/>
          <w:lang w:eastAsia="tr-TR"/>
        </w:rPr>
        <w:t>şahıs temsil etmesi halinde “vekil</w:t>
      </w:r>
      <w:r w:rsidR="0049523D" w:rsidRPr="00CA3A14">
        <w:rPr>
          <w:rFonts w:ascii="Times New Roman" w:eastAsia="Times New Roman" w:hAnsi="Times New Roman" w:cs="Times New Roman"/>
          <w:sz w:val="24"/>
          <w:szCs w:val="24"/>
          <w:lang w:eastAsia="tr-TR"/>
        </w:rPr>
        <w:t>i</w:t>
      </w:r>
      <w:r w:rsidR="00505C5D" w:rsidRPr="00CA3A14">
        <w:rPr>
          <w:rFonts w:ascii="Times New Roman" w:eastAsia="Times New Roman" w:hAnsi="Times New Roman" w:cs="Times New Roman"/>
          <w:sz w:val="24"/>
          <w:szCs w:val="24"/>
          <w:lang w:eastAsia="tr-TR"/>
        </w:rPr>
        <w:t>” olduğunu gösterir noter</w:t>
      </w:r>
      <w:r w:rsidR="0049523D" w:rsidRPr="00CA3A14">
        <w:rPr>
          <w:rFonts w:ascii="Times New Roman" w:eastAsia="Times New Roman" w:hAnsi="Times New Roman" w:cs="Times New Roman"/>
          <w:sz w:val="24"/>
          <w:szCs w:val="24"/>
          <w:lang w:eastAsia="tr-TR"/>
        </w:rPr>
        <w:t>den</w:t>
      </w:r>
      <w:r w:rsidR="00505C5D" w:rsidRPr="00CA3A14">
        <w:rPr>
          <w:rFonts w:ascii="Times New Roman" w:eastAsia="Times New Roman" w:hAnsi="Times New Roman" w:cs="Times New Roman"/>
          <w:sz w:val="24"/>
          <w:szCs w:val="24"/>
          <w:lang w:eastAsia="tr-TR"/>
        </w:rPr>
        <w:t xml:space="preserve"> tasdikli vekaletname,</w:t>
      </w:r>
      <w:r w:rsidR="0049523D" w:rsidRPr="00CA3A14">
        <w:rPr>
          <w:rFonts w:ascii="Times New Roman" w:eastAsia="Times New Roman" w:hAnsi="Times New Roman" w:cs="Times New Roman"/>
          <w:sz w:val="24"/>
          <w:szCs w:val="24"/>
          <w:lang w:eastAsia="tr-TR"/>
        </w:rPr>
        <w:t>imza beyannamesi,</w:t>
      </w:r>
      <w:r w:rsidR="00505C5D" w:rsidRPr="00CA3A14">
        <w:rPr>
          <w:rFonts w:ascii="Times New Roman" w:eastAsia="Times New Roman" w:hAnsi="Times New Roman" w:cs="Times New Roman"/>
          <w:sz w:val="24"/>
          <w:szCs w:val="24"/>
          <w:lang w:eastAsia="tr-TR"/>
        </w:rPr>
        <w:t xml:space="preserve"> kimlik belgesi,</w:t>
      </w:r>
    </w:p>
    <w:p w:rsidR="00505C5D" w:rsidRPr="00222027" w:rsidRDefault="00A93DEC" w:rsidP="00CD4D04">
      <w:pPr>
        <w:shd w:val="clear" w:color="auto" w:fill="FFFFFF" w:themeFill="background1"/>
        <w:tabs>
          <w:tab w:val="left" w:pos="9923"/>
        </w:tabs>
        <w:spacing w:after="0"/>
        <w:ind w:right="13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ı</w:t>
      </w:r>
      <w:r w:rsidR="00505C5D" w:rsidRPr="00CA3A14">
        <w:rPr>
          <w:rFonts w:ascii="Times New Roman" w:eastAsia="Times New Roman" w:hAnsi="Times New Roman" w:cs="Times New Roman"/>
          <w:b/>
          <w:sz w:val="24"/>
          <w:szCs w:val="24"/>
          <w:lang w:eastAsia="tr-TR"/>
        </w:rPr>
        <w:t>-</w:t>
      </w:r>
      <w:r w:rsidR="00505C5D" w:rsidRPr="00CA3A14">
        <w:rPr>
          <w:rFonts w:ascii="Times New Roman" w:eastAsia="Times New Roman" w:hAnsi="Times New Roman" w:cs="Times New Roman"/>
          <w:sz w:val="24"/>
          <w:szCs w:val="24"/>
          <w:lang w:eastAsia="tr-TR"/>
        </w:rPr>
        <w:t>İsteklilerin tüzel kişi olmaları halinde;</w:t>
      </w:r>
      <w:r w:rsidR="00DE3C21" w:rsidRPr="00014A26">
        <w:rPr>
          <w:rFonts w:ascii="Times New Roman" w:hAnsi="Times New Roman" w:cs="Times New Roman"/>
          <w:sz w:val="24"/>
          <w:szCs w:val="24"/>
        </w:rPr>
        <w:t>şirket kuruluş ana sö</w:t>
      </w:r>
      <w:r w:rsidR="009C5C3D">
        <w:rPr>
          <w:rFonts w:ascii="Times New Roman" w:hAnsi="Times New Roman" w:cs="Times New Roman"/>
          <w:sz w:val="24"/>
          <w:szCs w:val="24"/>
        </w:rPr>
        <w:t>zleşmesinde iştigal konusunda on</w:t>
      </w:r>
      <w:r w:rsidR="00DE3C21" w:rsidRPr="00014A26">
        <w:rPr>
          <w:rFonts w:ascii="Times New Roman" w:hAnsi="Times New Roman" w:cs="Times New Roman"/>
          <w:sz w:val="24"/>
          <w:szCs w:val="24"/>
        </w:rPr>
        <w:t xml:space="preserve"> yıl faaliyette bulunması</w:t>
      </w:r>
      <w:r w:rsidR="00DE3C21">
        <w:rPr>
          <w:rFonts w:ascii="Times New Roman" w:hAnsi="Times New Roman" w:cs="Times New Roman"/>
          <w:sz w:val="24"/>
          <w:szCs w:val="24"/>
        </w:rPr>
        <w:t>na dair belge,</w:t>
      </w:r>
      <w:r w:rsidR="00505C5D" w:rsidRPr="00CA3A14">
        <w:rPr>
          <w:rFonts w:ascii="Times New Roman" w:eastAsia="Times New Roman" w:hAnsi="Times New Roman" w:cs="Times New Roman"/>
          <w:sz w:val="24"/>
          <w:szCs w:val="24"/>
          <w:lang w:eastAsia="tr-TR"/>
        </w:rPr>
        <w:t xml:space="preserve"> İdare Merkezinin bulunduğu yer Mahkemesinden veya sicilin kayıtlı olduğu Ticaret Odasından alınan faaliyet belgesi, ticaret sicil gazetesi,şirket yetkilisi imza sirküsü veya</w:t>
      </w:r>
      <w:r w:rsidR="00505C5D" w:rsidRPr="00222027">
        <w:rPr>
          <w:rFonts w:ascii="Times New Roman" w:eastAsia="Times New Roman" w:hAnsi="Times New Roman" w:cs="Times New Roman"/>
          <w:sz w:val="24"/>
          <w:szCs w:val="24"/>
          <w:lang w:eastAsia="tr-TR"/>
        </w:rPr>
        <w:t xml:space="preserve"> şirketin “vekili” olduğunu gösterir noter tasdikli vekaletname, vekalet ile temsil yetkisi alan temsilcinin noterden tasdikli imza beyannamesi, kimlik belgesi,</w:t>
      </w:r>
      <w:r w:rsidR="005536CD">
        <w:rPr>
          <w:rFonts w:ascii="Times New Roman" w:eastAsia="Times New Roman" w:hAnsi="Times New Roman" w:cs="Times New Roman"/>
          <w:sz w:val="24"/>
          <w:szCs w:val="24"/>
          <w:lang w:eastAsia="tr-TR"/>
        </w:rPr>
        <w:t xml:space="preserve"> tüzel kişiliğin birden fazla ortak olması halinde; noter onaylı yetki belgesi (İhaleye katılma, artırımda bulunma, teklif verme vb. yazılması gereklidir.),</w:t>
      </w:r>
    </w:p>
    <w:p w:rsidR="00C14354" w:rsidRPr="00DE3C21" w:rsidRDefault="00A93DEC" w:rsidP="00CD4D04">
      <w:pPr>
        <w:shd w:val="clear" w:color="auto" w:fill="FFFFFF" w:themeFill="background1"/>
        <w:tabs>
          <w:tab w:val="left" w:pos="9923"/>
        </w:tabs>
        <w:spacing w:after="0"/>
        <w:ind w:right="13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i</w:t>
      </w:r>
      <w:r w:rsidR="00505C5D" w:rsidRPr="00222027">
        <w:rPr>
          <w:rFonts w:ascii="Times New Roman" w:eastAsia="Times New Roman" w:hAnsi="Times New Roman" w:cs="Times New Roman"/>
          <w:b/>
          <w:sz w:val="24"/>
          <w:szCs w:val="24"/>
          <w:lang w:eastAsia="tr-TR"/>
        </w:rPr>
        <w:t>-</w:t>
      </w:r>
      <w:r w:rsidR="00505C5D" w:rsidRPr="00222027">
        <w:rPr>
          <w:rFonts w:ascii="Times New Roman" w:eastAsia="Times New Roman" w:hAnsi="Times New Roman" w:cs="Times New Roman"/>
          <w:sz w:val="24"/>
          <w:szCs w:val="24"/>
          <w:lang w:eastAsia="tr-TR"/>
        </w:rPr>
        <w:t xml:space="preserve">İsteklilerin dernek, federasyon, konfederasyon, kooperatif veya vakıf olması halinde; resmi makamdan alınmış faaliyet belgesi, </w:t>
      </w:r>
      <w:r w:rsidR="008F09A3">
        <w:rPr>
          <w:rFonts w:ascii="Times New Roman" w:eastAsia="Times New Roman" w:hAnsi="Times New Roman" w:cs="Times New Roman"/>
          <w:sz w:val="24"/>
          <w:szCs w:val="24"/>
          <w:lang w:eastAsia="tr-TR"/>
        </w:rPr>
        <w:t>taşınmaz kiralama</w:t>
      </w:r>
      <w:r w:rsidR="00505C5D" w:rsidRPr="00222027">
        <w:rPr>
          <w:rFonts w:ascii="Times New Roman" w:eastAsia="Times New Roman" w:hAnsi="Times New Roman" w:cs="Times New Roman"/>
          <w:sz w:val="24"/>
          <w:szCs w:val="24"/>
          <w:lang w:eastAsia="tr-TR"/>
        </w:rPr>
        <w:t xml:space="preserve"> hususunda alınan noter onaylı Genel Kurul kararı, noter tasdikli temsilci yetkisi, temsilcinin noter tasdikli imza beyannamesi, kimlik belgesi,</w:t>
      </w:r>
    </w:p>
    <w:p w:rsidR="00845490" w:rsidRDefault="00A93DEC" w:rsidP="00CD4D04">
      <w:pPr>
        <w:tabs>
          <w:tab w:val="left" w:pos="3576"/>
          <w:tab w:val="left" w:pos="9923"/>
        </w:tabs>
        <w:spacing w:after="0"/>
        <w:ind w:right="142" w:firstLine="709"/>
        <w:contextualSpacing/>
        <w:jc w:val="both"/>
        <w:rPr>
          <w:rFonts w:ascii="Times New Roman" w:hAnsi="Times New Roman" w:cs="Times New Roman"/>
          <w:sz w:val="24"/>
          <w:szCs w:val="24"/>
        </w:rPr>
      </w:pPr>
      <w:r>
        <w:rPr>
          <w:rFonts w:ascii="Times New Roman" w:hAnsi="Times New Roman" w:cs="Times New Roman"/>
          <w:b/>
          <w:sz w:val="24"/>
          <w:szCs w:val="24"/>
        </w:rPr>
        <w:t>j</w:t>
      </w:r>
      <w:r w:rsidR="00845490">
        <w:rPr>
          <w:rFonts w:ascii="Times New Roman" w:hAnsi="Times New Roman" w:cs="Times New Roman"/>
          <w:b/>
          <w:sz w:val="24"/>
          <w:szCs w:val="24"/>
        </w:rPr>
        <w:t>-</w:t>
      </w:r>
      <w:r w:rsidR="00CA3A14">
        <w:rPr>
          <w:rFonts w:ascii="Times New Roman" w:hAnsi="Times New Roman" w:cs="Times New Roman"/>
          <w:sz w:val="24"/>
          <w:szCs w:val="24"/>
        </w:rPr>
        <w:t xml:space="preserve">Kiralama ihalesine katılacak </w:t>
      </w:r>
      <w:r w:rsidR="00DE3C21">
        <w:rPr>
          <w:rFonts w:ascii="Times New Roman" w:hAnsi="Times New Roman" w:cs="Times New Roman"/>
          <w:sz w:val="24"/>
          <w:szCs w:val="24"/>
        </w:rPr>
        <w:t>isteklilerin</w:t>
      </w:r>
      <w:r w:rsidR="00513FA5">
        <w:rPr>
          <w:rFonts w:ascii="Times New Roman" w:hAnsi="Times New Roman" w:cs="Times New Roman"/>
          <w:sz w:val="24"/>
          <w:szCs w:val="24"/>
        </w:rPr>
        <w:t xml:space="preserve">, şehrin muhtelif yerlerinde </w:t>
      </w:r>
      <w:r w:rsidR="00CA3A14">
        <w:rPr>
          <w:rFonts w:ascii="Times New Roman" w:hAnsi="Times New Roman" w:cs="Times New Roman"/>
          <w:sz w:val="24"/>
          <w:szCs w:val="24"/>
        </w:rPr>
        <w:t>en az beş yıl süreli kamu kurumu ve kurulu</w:t>
      </w:r>
      <w:r w:rsidR="007F066D">
        <w:rPr>
          <w:rFonts w:ascii="Times New Roman" w:hAnsi="Times New Roman" w:cs="Times New Roman"/>
          <w:sz w:val="24"/>
          <w:szCs w:val="24"/>
        </w:rPr>
        <w:t>şlarından benzer nitelikte yirmiden</w:t>
      </w:r>
      <w:r w:rsidR="00CA3A14">
        <w:rPr>
          <w:rFonts w:ascii="Times New Roman" w:hAnsi="Times New Roman" w:cs="Times New Roman"/>
          <w:sz w:val="24"/>
          <w:szCs w:val="24"/>
        </w:rPr>
        <w:t xml:space="preserve"> fazla kiralama yaptığına dair </w:t>
      </w:r>
      <w:r w:rsidR="00513FA5" w:rsidRPr="00014A26">
        <w:rPr>
          <w:rFonts w:ascii="Times New Roman" w:hAnsi="Times New Roman" w:cs="Times New Roman"/>
          <w:sz w:val="24"/>
          <w:szCs w:val="24"/>
        </w:rPr>
        <w:t xml:space="preserve">kira sözleşmesi veya iş tamamlama </w:t>
      </w:r>
      <w:r w:rsidR="00CA3A14">
        <w:rPr>
          <w:rFonts w:ascii="Times New Roman" w:hAnsi="Times New Roman" w:cs="Times New Roman"/>
          <w:sz w:val="24"/>
          <w:szCs w:val="24"/>
        </w:rPr>
        <w:t xml:space="preserve">belgesi ve </w:t>
      </w:r>
      <w:r w:rsidR="00100BCB">
        <w:rPr>
          <w:rFonts w:ascii="Times New Roman" w:hAnsi="Times New Roman" w:cs="Times New Roman"/>
          <w:sz w:val="24"/>
          <w:szCs w:val="24"/>
        </w:rPr>
        <w:t>2025</w:t>
      </w:r>
      <w:r w:rsidR="00CA3A14">
        <w:rPr>
          <w:rFonts w:ascii="Times New Roman" w:hAnsi="Times New Roman" w:cs="Times New Roman"/>
          <w:sz w:val="24"/>
          <w:szCs w:val="24"/>
        </w:rPr>
        <w:t xml:space="preserve"> yılına ait gelir/ciro hasılat gösterir bilançonun kiralanacak </w:t>
      </w:r>
      <w:r w:rsidR="00CA3A14" w:rsidRPr="006330CB">
        <w:rPr>
          <w:rFonts w:ascii="Times New Roman" w:hAnsi="Times New Roman" w:cs="Times New Roman"/>
          <w:sz w:val="24"/>
          <w:szCs w:val="24"/>
        </w:rPr>
        <w:t>mecurun s</w:t>
      </w:r>
      <w:r w:rsidR="00CA3A14">
        <w:rPr>
          <w:rFonts w:ascii="Times New Roman" w:hAnsi="Times New Roman" w:cs="Times New Roman"/>
          <w:sz w:val="24"/>
          <w:szCs w:val="24"/>
        </w:rPr>
        <w:t>üresine isabet eden toplam kira muhammen bedelinden az olmadığına dair belge,</w:t>
      </w:r>
    </w:p>
    <w:p w:rsidR="00894A12" w:rsidRPr="00D836C0" w:rsidRDefault="00894A12" w:rsidP="00780891">
      <w:pPr>
        <w:shd w:val="clear" w:color="auto" w:fill="FFFFFF" w:themeFill="background1"/>
        <w:tabs>
          <w:tab w:val="left" w:pos="9923"/>
        </w:tabs>
        <w:spacing w:after="0" w:line="240" w:lineRule="auto"/>
        <w:ind w:right="89" w:firstLine="708"/>
        <w:jc w:val="both"/>
        <w:rPr>
          <w:rFonts w:ascii="Times New Roman" w:eastAsia="Times New Roman" w:hAnsi="Times New Roman" w:cs="Times New Roman"/>
          <w:b/>
          <w:sz w:val="24"/>
          <w:szCs w:val="24"/>
          <w:lang w:eastAsia="tr-TR"/>
        </w:rPr>
      </w:pPr>
    </w:p>
    <w:p w:rsidR="00894A12" w:rsidRPr="00D836C0" w:rsidRDefault="007D46C4" w:rsidP="00780891">
      <w:pPr>
        <w:tabs>
          <w:tab w:val="left" w:pos="9923"/>
        </w:tabs>
        <w:spacing w:after="0" w:line="240" w:lineRule="auto"/>
        <w:ind w:right="89"/>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6</w:t>
      </w:r>
      <w:r w:rsidR="00F11F20" w:rsidRPr="00D836C0">
        <w:rPr>
          <w:rFonts w:ascii="Times New Roman" w:eastAsia="Times New Roman" w:hAnsi="Times New Roman" w:cs="Times New Roman"/>
          <w:b/>
          <w:sz w:val="24"/>
          <w:szCs w:val="24"/>
          <w:lang w:eastAsia="tr-TR"/>
        </w:rPr>
        <w:t>- TEKLİFLERİN HANGİ TARİH ve SAATE KADAR TESLİM EDİLMESİ</w:t>
      </w:r>
      <w:r w:rsidR="00DF4617">
        <w:rPr>
          <w:rFonts w:ascii="Times New Roman" w:eastAsia="Times New Roman" w:hAnsi="Times New Roman" w:cs="Times New Roman"/>
          <w:b/>
          <w:sz w:val="24"/>
          <w:szCs w:val="24"/>
          <w:lang w:eastAsia="tr-TR"/>
        </w:rPr>
        <w:t xml:space="preserve"> ve DİĞER HUSU</w:t>
      </w:r>
      <w:r w:rsidR="00C14354">
        <w:rPr>
          <w:rFonts w:ascii="Times New Roman" w:eastAsia="Times New Roman" w:hAnsi="Times New Roman" w:cs="Times New Roman"/>
          <w:b/>
          <w:sz w:val="24"/>
          <w:szCs w:val="24"/>
          <w:lang w:eastAsia="tr-TR"/>
        </w:rPr>
        <w:t>S</w:t>
      </w:r>
      <w:r w:rsidR="00DF4617">
        <w:rPr>
          <w:rFonts w:ascii="Times New Roman" w:eastAsia="Times New Roman" w:hAnsi="Times New Roman" w:cs="Times New Roman"/>
          <w:b/>
          <w:sz w:val="24"/>
          <w:szCs w:val="24"/>
          <w:lang w:eastAsia="tr-TR"/>
        </w:rPr>
        <w:t>LAR;</w:t>
      </w:r>
    </w:p>
    <w:p w:rsidR="00894A12" w:rsidRDefault="00F11F20" w:rsidP="00CD4D04">
      <w:pPr>
        <w:tabs>
          <w:tab w:val="left" w:pos="9923"/>
        </w:tabs>
        <w:spacing w:after="0"/>
        <w:ind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Teklif mektuplarının </w:t>
      </w:r>
      <w:r w:rsidRPr="00222027">
        <w:rPr>
          <w:rFonts w:ascii="Times New Roman" w:eastAsia="Times New Roman" w:hAnsi="Times New Roman" w:cs="Times New Roman"/>
          <w:b/>
          <w:sz w:val="24"/>
          <w:szCs w:val="24"/>
          <w:lang w:eastAsia="tr-TR"/>
        </w:rPr>
        <w:t xml:space="preserve">en geç </w:t>
      </w:r>
      <w:r w:rsidR="00671849">
        <w:rPr>
          <w:rFonts w:ascii="Times New Roman" w:eastAsia="Times New Roman" w:hAnsi="Times New Roman" w:cs="Times New Roman"/>
          <w:b/>
          <w:sz w:val="24"/>
          <w:szCs w:val="24"/>
          <w:lang w:eastAsia="tr-TR"/>
        </w:rPr>
        <w:t>02.07</w:t>
      </w:r>
      <w:r w:rsidR="004F6206">
        <w:rPr>
          <w:rFonts w:ascii="Times New Roman" w:eastAsia="Times New Roman" w:hAnsi="Times New Roman" w:cs="Times New Roman"/>
          <w:b/>
          <w:sz w:val="24"/>
          <w:szCs w:val="24"/>
          <w:lang w:eastAsia="tr-TR"/>
        </w:rPr>
        <w:t>.</w:t>
      </w:r>
      <w:r w:rsidR="00261111">
        <w:rPr>
          <w:rFonts w:ascii="Times New Roman" w:eastAsia="Times New Roman" w:hAnsi="Times New Roman" w:cs="Times New Roman"/>
          <w:b/>
          <w:sz w:val="24"/>
          <w:szCs w:val="24"/>
          <w:lang w:eastAsia="tr-TR"/>
        </w:rPr>
        <w:t>2026</w:t>
      </w:r>
      <w:r w:rsidRPr="00D70A3E">
        <w:rPr>
          <w:rFonts w:ascii="Times New Roman" w:eastAsia="Times New Roman" w:hAnsi="Times New Roman" w:cs="Times New Roman"/>
          <w:b/>
          <w:sz w:val="24"/>
          <w:szCs w:val="24"/>
          <w:lang w:eastAsia="tr-TR"/>
        </w:rPr>
        <w:t xml:space="preserve"> tarihinde Perşembe günü saat 12.00’ye kadar,</w:t>
      </w:r>
      <w:r w:rsidRPr="00222027">
        <w:rPr>
          <w:rFonts w:ascii="Times New Roman" w:eastAsia="Times New Roman" w:hAnsi="Times New Roman" w:cs="Times New Roman"/>
          <w:sz w:val="24"/>
          <w:szCs w:val="24"/>
          <w:lang w:eastAsia="tr-TR"/>
        </w:rPr>
        <w:t>ihalenin yapılacağı adreste bulunan ENCÜMEN Başkanlığına (</w:t>
      </w:r>
      <w:r w:rsidRPr="00222027">
        <w:rPr>
          <w:rFonts w:ascii="Times New Roman" w:eastAsia="Times New Roman" w:hAnsi="Times New Roman" w:cs="Times New Roman"/>
          <w:b/>
          <w:sz w:val="24"/>
          <w:szCs w:val="24"/>
          <w:lang w:eastAsia="tr-TR"/>
        </w:rPr>
        <w:t>7.Katta bulunan Yazı işleri ve Kararlar Dairesi Başkanlığına</w:t>
      </w:r>
      <w:r w:rsidRPr="00222027">
        <w:rPr>
          <w:rFonts w:ascii="Times New Roman" w:eastAsia="Times New Roman" w:hAnsi="Times New Roman" w:cs="Times New Roman"/>
          <w:sz w:val="24"/>
          <w:szCs w:val="24"/>
          <w:lang w:eastAsia="tr-TR"/>
        </w:rPr>
        <w:t>) verilmesi şarttır. Bu saatten sonra veril</w:t>
      </w:r>
      <w:r>
        <w:rPr>
          <w:rFonts w:ascii="Times New Roman" w:eastAsia="Times New Roman" w:hAnsi="Times New Roman" w:cs="Times New Roman"/>
          <w:sz w:val="24"/>
          <w:szCs w:val="24"/>
          <w:lang w:eastAsia="tr-TR"/>
        </w:rPr>
        <w:t>ecek teklif mektupları veya her</w:t>
      </w:r>
      <w:r w:rsidRPr="00222027">
        <w:rPr>
          <w:rFonts w:ascii="Times New Roman" w:eastAsia="Times New Roman" w:hAnsi="Times New Roman" w:cs="Times New Roman"/>
          <w:sz w:val="24"/>
          <w:szCs w:val="24"/>
          <w:lang w:eastAsia="tr-TR"/>
        </w:rPr>
        <w:t>hangi bir nedenle oluşacak gecikmeler dikkate alınmaz.</w:t>
      </w:r>
      <w:r w:rsidR="00505C5D" w:rsidRPr="00222027">
        <w:rPr>
          <w:rFonts w:ascii="Times New Roman" w:eastAsia="Times New Roman" w:hAnsi="Times New Roman" w:cs="Times New Roman"/>
          <w:sz w:val="24"/>
          <w:szCs w:val="24"/>
          <w:lang w:eastAsia="tr-TR"/>
        </w:rPr>
        <w:t>İhale için verilen teklif mektupları verildikten sonra geri alınamaz.</w:t>
      </w:r>
    </w:p>
    <w:p w:rsidR="00894A12" w:rsidRPr="00A84D68" w:rsidRDefault="008F09A3" w:rsidP="00CD4D04">
      <w:pPr>
        <w:tabs>
          <w:tab w:val="left" w:pos="9923"/>
        </w:tabs>
        <w:spacing w:after="0"/>
        <w:ind w:right="130" w:firstLine="708"/>
        <w:contextualSpacing/>
        <w:jc w:val="both"/>
        <w:rPr>
          <w:rFonts w:ascii="Times New Roman" w:eastAsia="Times New Roman" w:hAnsi="Times New Roman" w:cs="Times New Roman"/>
          <w:color w:val="000000"/>
          <w:sz w:val="24"/>
          <w:szCs w:val="24"/>
          <w:lang w:eastAsia="tr-TR"/>
        </w:rPr>
      </w:pPr>
      <w:r w:rsidRPr="00A84D68">
        <w:rPr>
          <w:rFonts w:ascii="Times New Roman" w:eastAsia="Times New Roman" w:hAnsi="Times New Roman" w:cs="Times New Roman"/>
          <w:color w:val="000000"/>
          <w:sz w:val="24"/>
          <w:szCs w:val="24"/>
          <w:lang w:eastAsia="tr-TR"/>
        </w:rPr>
        <w:t>Kiralama</w:t>
      </w:r>
      <w:r w:rsidR="00505C5D" w:rsidRPr="00A84D68">
        <w:rPr>
          <w:rFonts w:ascii="Times New Roman" w:eastAsia="Times New Roman" w:hAnsi="Times New Roman" w:cs="Times New Roman"/>
          <w:color w:val="000000"/>
          <w:sz w:val="24"/>
          <w:szCs w:val="24"/>
          <w:lang w:eastAsia="tr-TR"/>
        </w:rPr>
        <w:t xml:space="preserve"> şartnamesi</w:t>
      </w:r>
      <w:r w:rsidR="0016764E" w:rsidRPr="00A84D68">
        <w:rPr>
          <w:rFonts w:ascii="Times New Roman" w:eastAsia="Times New Roman" w:hAnsi="Times New Roman" w:cs="Times New Roman"/>
          <w:color w:val="000000"/>
          <w:sz w:val="24"/>
          <w:szCs w:val="24"/>
          <w:lang w:eastAsia="tr-TR"/>
        </w:rPr>
        <w:t xml:space="preserve"> ve sözleşmesinde belirtilen taşınmaza ait maddeleri</w:t>
      </w:r>
      <w:r w:rsidR="00A93DEC" w:rsidRPr="00A84D68">
        <w:rPr>
          <w:rFonts w:ascii="Times New Roman" w:eastAsia="Times New Roman" w:hAnsi="Times New Roman" w:cs="Times New Roman"/>
          <w:color w:val="000000"/>
          <w:sz w:val="24"/>
          <w:szCs w:val="24"/>
          <w:lang w:eastAsia="tr-TR"/>
        </w:rPr>
        <w:t xml:space="preserve"> </w:t>
      </w:r>
      <w:r w:rsidR="009B6926" w:rsidRPr="00A84D68">
        <w:rPr>
          <w:rFonts w:ascii="Times New Roman" w:eastAsia="Times New Roman" w:hAnsi="Times New Roman" w:cs="Times New Roman"/>
          <w:color w:val="000000"/>
          <w:sz w:val="24"/>
          <w:szCs w:val="24"/>
          <w:lang w:eastAsia="tr-TR"/>
        </w:rPr>
        <w:t>kira</w:t>
      </w:r>
      <w:r w:rsidR="00A84D68">
        <w:rPr>
          <w:rFonts w:ascii="Times New Roman" w:eastAsia="Times New Roman" w:hAnsi="Times New Roman" w:cs="Times New Roman"/>
          <w:color w:val="000000"/>
          <w:sz w:val="24"/>
          <w:szCs w:val="24"/>
          <w:lang w:eastAsia="tr-TR"/>
        </w:rPr>
        <w:t xml:space="preserve">cı aynen kabul </w:t>
      </w:r>
      <w:r w:rsidR="00505C5D" w:rsidRPr="00A84D68">
        <w:rPr>
          <w:rFonts w:ascii="Times New Roman" w:eastAsia="Times New Roman" w:hAnsi="Times New Roman" w:cs="Times New Roman"/>
          <w:color w:val="000000"/>
          <w:sz w:val="24"/>
          <w:szCs w:val="24"/>
          <w:lang w:eastAsia="tr-TR"/>
        </w:rPr>
        <w:t xml:space="preserve">etmiş sayılır. İhalenin kesinleşmesinden sonra ihale uhdesinde kalanlar, </w:t>
      </w:r>
      <w:r w:rsidR="0016764E" w:rsidRPr="00A84D68">
        <w:rPr>
          <w:rFonts w:ascii="Times New Roman" w:eastAsia="Times New Roman" w:hAnsi="Times New Roman" w:cs="Times New Roman"/>
          <w:color w:val="000000"/>
          <w:sz w:val="24"/>
          <w:szCs w:val="24"/>
          <w:lang w:eastAsia="tr-TR"/>
        </w:rPr>
        <w:t>kiralama</w:t>
      </w:r>
      <w:r w:rsidR="00505C5D" w:rsidRPr="00A84D68">
        <w:rPr>
          <w:rFonts w:ascii="Times New Roman" w:eastAsia="Times New Roman" w:hAnsi="Times New Roman" w:cs="Times New Roman"/>
          <w:color w:val="000000"/>
          <w:sz w:val="24"/>
          <w:szCs w:val="24"/>
          <w:lang w:eastAsia="tr-TR"/>
        </w:rPr>
        <w:t xml:space="preserve"> şartnamesi</w:t>
      </w:r>
      <w:r w:rsidR="00A84D68">
        <w:rPr>
          <w:rFonts w:ascii="Times New Roman" w:eastAsia="Times New Roman" w:hAnsi="Times New Roman" w:cs="Times New Roman"/>
          <w:color w:val="000000"/>
          <w:sz w:val="24"/>
          <w:szCs w:val="24"/>
          <w:lang w:eastAsia="tr-TR"/>
        </w:rPr>
        <w:t xml:space="preserve"> ve </w:t>
      </w:r>
      <w:r w:rsidR="0016764E" w:rsidRPr="00A84D68">
        <w:rPr>
          <w:rFonts w:ascii="Times New Roman" w:eastAsia="Times New Roman" w:hAnsi="Times New Roman" w:cs="Times New Roman"/>
          <w:color w:val="000000"/>
          <w:sz w:val="24"/>
          <w:szCs w:val="24"/>
          <w:lang w:eastAsia="tr-TR"/>
        </w:rPr>
        <w:t xml:space="preserve">sözleşmesine </w:t>
      </w:r>
      <w:r w:rsidR="00505C5D" w:rsidRPr="00A84D68">
        <w:rPr>
          <w:rFonts w:ascii="Times New Roman" w:eastAsia="Times New Roman" w:hAnsi="Times New Roman" w:cs="Times New Roman"/>
          <w:color w:val="000000"/>
          <w:sz w:val="24"/>
          <w:szCs w:val="24"/>
          <w:lang w:eastAsia="tr-TR"/>
        </w:rPr>
        <w:t>aykırı bir talepte bulunamazlar.</w:t>
      </w:r>
    </w:p>
    <w:p w:rsidR="00C66752" w:rsidRDefault="0016764E" w:rsidP="00CD4D04">
      <w:pPr>
        <w:pStyle w:val="GvdeMetni"/>
        <w:tabs>
          <w:tab w:val="left" w:pos="9923"/>
        </w:tabs>
        <w:spacing w:line="276" w:lineRule="auto"/>
        <w:ind w:firstLine="708"/>
        <w:jc w:val="both"/>
      </w:pPr>
      <w:r>
        <w:t>Kiralamadan</w:t>
      </w:r>
      <w:r w:rsidR="00E56D15" w:rsidRPr="00222027">
        <w:t xml:space="preserve"> mütevellit bütün </w:t>
      </w:r>
      <w:r w:rsidRPr="0016764E">
        <w:t>kiralama bedeli, damga vergisi, karar pulu, her türlü vergi, resmi harç,  sözleşme giderleri, ilan giderleri, K.D.V. ve ödenmesi gereken her türlü giderler</w:t>
      </w:r>
      <w:r w:rsidR="00A93DEC">
        <w:t xml:space="preserve"> </w:t>
      </w:r>
      <w:r w:rsidR="00503E87">
        <w:t>Kiracıya</w:t>
      </w:r>
      <w:r w:rsidR="00E56D15" w:rsidRPr="00222027">
        <w:t xml:space="preserve"> ait olup, alıcı tarafından kanuni süresinde ödenecektir.</w:t>
      </w:r>
    </w:p>
    <w:p w:rsidR="00894A12" w:rsidRPr="00222027" w:rsidRDefault="00505C5D" w:rsidP="00CD4D04">
      <w:pPr>
        <w:spacing w:after="0"/>
        <w:ind w:right="-12"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İhale Komisyonu (ENCÜMEN) gerekçesini karar içeriğinde belirtmek koşulu ile ihaleyi yapıp yapmamakta serbesttir. ENCÜMEN’ce uygun görülerek karara bağlanan ihale kararı ise; İta Amiri’nin </w:t>
      </w:r>
      <w:r w:rsidRPr="00222027">
        <w:rPr>
          <w:rFonts w:ascii="Times New Roman" w:eastAsia="Times New Roman" w:hAnsi="Times New Roman" w:cs="Times New Roman"/>
          <w:b/>
          <w:sz w:val="24"/>
          <w:szCs w:val="24"/>
          <w:lang w:eastAsia="tr-TR"/>
        </w:rPr>
        <w:t>Onay</w:t>
      </w:r>
      <w:r w:rsidRPr="00222027">
        <w:rPr>
          <w:rFonts w:ascii="Times New Roman" w:eastAsia="Times New Roman" w:hAnsi="Times New Roman" w:cs="Times New Roman"/>
          <w:sz w:val="24"/>
          <w:szCs w:val="24"/>
          <w:lang w:eastAsia="tr-TR"/>
        </w:rPr>
        <w:t>’ını takiben geçerlilik kazanacağı gibi, İta Amiri’nin ihaleyi onaylamaması halinde, iştirakçi idareye karşı herhangi bir hak iddiasında bulunamaz.</w:t>
      </w:r>
    </w:p>
    <w:p w:rsidR="00D70A3E" w:rsidRPr="00064078" w:rsidRDefault="00505C5D" w:rsidP="00CD4D04">
      <w:pPr>
        <w:spacing w:after="0"/>
        <w:ind w:firstLine="708"/>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 xml:space="preserve">İş bu ihale ilanı genel bilgi mahiyetinde olup, </w:t>
      </w:r>
      <w:r w:rsidR="00B93B24">
        <w:rPr>
          <w:rFonts w:ascii="Times New Roman" w:eastAsia="Times New Roman" w:hAnsi="Times New Roman" w:cs="Times New Roman"/>
          <w:sz w:val="24"/>
          <w:szCs w:val="24"/>
          <w:lang w:eastAsia="tr-TR"/>
        </w:rPr>
        <w:t>kiralamada</w:t>
      </w:r>
      <w:r w:rsidR="00780891">
        <w:rPr>
          <w:rFonts w:ascii="Times New Roman" w:eastAsia="Times New Roman" w:hAnsi="Times New Roman" w:cs="Times New Roman"/>
          <w:sz w:val="24"/>
          <w:szCs w:val="24"/>
          <w:lang w:eastAsia="tr-TR"/>
        </w:rPr>
        <w:t xml:space="preserve"> ihale şartnamesi hükümleri </w:t>
      </w:r>
      <w:r w:rsidRPr="00222027">
        <w:rPr>
          <w:rFonts w:ascii="Times New Roman" w:eastAsia="Times New Roman" w:hAnsi="Times New Roman" w:cs="Times New Roman"/>
          <w:sz w:val="24"/>
          <w:szCs w:val="24"/>
          <w:lang w:eastAsia="tr-TR"/>
        </w:rPr>
        <w:t>uygulanacaktır.</w:t>
      </w:r>
    </w:p>
    <w:p w:rsidR="0016764E" w:rsidRPr="0013637A" w:rsidRDefault="00505C5D" w:rsidP="00CD4D04">
      <w:pPr>
        <w:ind w:right="-313"/>
        <w:jc w:val="both"/>
        <w:rPr>
          <w:rFonts w:ascii="Times New Roman" w:hAnsi="Times New Roman" w:cs="Times New Roman"/>
          <w:sz w:val="24"/>
          <w:szCs w:val="24"/>
        </w:rPr>
      </w:pPr>
      <w:r w:rsidRPr="0013637A">
        <w:rPr>
          <w:rFonts w:ascii="Times New Roman" w:hAnsi="Times New Roman" w:cs="Times New Roman"/>
          <w:b/>
          <w:sz w:val="24"/>
          <w:szCs w:val="24"/>
        </w:rPr>
        <w:t xml:space="preserve">Ankara Büyükşehir Belediyesi İnternet Adresi </w:t>
      </w:r>
      <w:hyperlink r:id="rId8" w:history="1">
        <w:r w:rsidRPr="0013637A">
          <w:rPr>
            <w:rStyle w:val="Kpr"/>
            <w:rFonts w:ascii="Times New Roman" w:hAnsi="Times New Roman" w:cs="Times New Roman"/>
            <w:b/>
            <w:sz w:val="24"/>
            <w:szCs w:val="24"/>
          </w:rPr>
          <w:t>www.ankara.bel.tr</w:t>
        </w:r>
      </w:hyperlink>
      <w:r w:rsidRPr="0013637A">
        <w:rPr>
          <w:rFonts w:ascii="Times New Roman" w:hAnsi="Times New Roman" w:cs="Times New Roman"/>
          <w:sz w:val="24"/>
          <w:szCs w:val="24"/>
        </w:rPr>
        <w:t>.</w:t>
      </w:r>
    </w:p>
    <w:tbl>
      <w:tblPr>
        <w:tblStyle w:val="TabloKlavuzu"/>
        <w:tblW w:w="0" w:type="auto"/>
        <w:tblLook w:val="04A0"/>
      </w:tblPr>
      <w:tblGrid>
        <w:gridCol w:w="2205"/>
        <w:gridCol w:w="298"/>
        <w:gridCol w:w="7167"/>
      </w:tblGrid>
      <w:tr w:rsidR="00505C5D" w:rsidRPr="00F21514" w:rsidTr="0016764E">
        <w:trPr>
          <w:trHeight w:val="238"/>
        </w:trPr>
        <w:tc>
          <w:tcPr>
            <w:tcW w:w="2205" w:type="dxa"/>
            <w:vAlign w:val="center"/>
          </w:tcPr>
          <w:p w:rsidR="00505C5D" w:rsidRPr="0013637A" w:rsidRDefault="00505C5D" w:rsidP="00780891">
            <w:pPr>
              <w:ind w:right="-313"/>
              <w:jc w:val="both"/>
              <w:rPr>
                <w:rFonts w:ascii="Times New Roman" w:hAnsi="Times New Roman" w:cs="Times New Roman"/>
                <w:b/>
                <w:i/>
                <w:sz w:val="24"/>
                <w:szCs w:val="24"/>
              </w:rPr>
            </w:pPr>
            <w:r w:rsidRPr="0013637A">
              <w:rPr>
                <w:rFonts w:ascii="Times New Roman" w:hAnsi="Times New Roman" w:cs="Times New Roman"/>
                <w:b/>
                <w:i/>
                <w:sz w:val="24"/>
                <w:szCs w:val="24"/>
              </w:rPr>
              <w:t>İDARENİN ADI</w:t>
            </w:r>
          </w:p>
        </w:tc>
        <w:tc>
          <w:tcPr>
            <w:tcW w:w="298" w:type="dxa"/>
            <w:vAlign w:val="center"/>
          </w:tcPr>
          <w:p w:rsidR="00505C5D" w:rsidRPr="0013637A" w:rsidRDefault="00505C5D" w:rsidP="00780891">
            <w:pPr>
              <w:ind w:right="-313"/>
              <w:jc w:val="both"/>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780891">
            <w:pPr>
              <w:ind w:right="-313"/>
              <w:jc w:val="both"/>
              <w:rPr>
                <w:rFonts w:ascii="Times New Roman" w:hAnsi="Times New Roman" w:cs="Times New Roman"/>
                <w:i/>
                <w:sz w:val="24"/>
                <w:szCs w:val="24"/>
              </w:rPr>
            </w:pPr>
            <w:r w:rsidRPr="0013637A">
              <w:rPr>
                <w:rFonts w:ascii="Times New Roman" w:hAnsi="Times New Roman" w:cs="Times New Roman"/>
                <w:i/>
                <w:sz w:val="24"/>
                <w:szCs w:val="24"/>
              </w:rPr>
              <w:t>ANKARA BÜYÜKŞEHİR BELEDİYE BAŞKANLIĞI</w:t>
            </w:r>
          </w:p>
        </w:tc>
      </w:tr>
      <w:tr w:rsidR="00505C5D" w:rsidRPr="00F21514" w:rsidTr="0016764E">
        <w:trPr>
          <w:trHeight w:val="416"/>
        </w:trPr>
        <w:tc>
          <w:tcPr>
            <w:tcW w:w="2205" w:type="dxa"/>
            <w:vAlign w:val="center"/>
          </w:tcPr>
          <w:p w:rsidR="00505C5D" w:rsidRPr="0013637A" w:rsidRDefault="00505C5D" w:rsidP="00780891">
            <w:pPr>
              <w:ind w:right="-313"/>
              <w:jc w:val="both"/>
              <w:rPr>
                <w:rFonts w:ascii="Times New Roman" w:hAnsi="Times New Roman" w:cs="Times New Roman"/>
                <w:b/>
                <w:i/>
                <w:sz w:val="24"/>
                <w:szCs w:val="24"/>
              </w:rPr>
            </w:pPr>
            <w:r w:rsidRPr="0013637A">
              <w:rPr>
                <w:rFonts w:ascii="Times New Roman" w:hAnsi="Times New Roman" w:cs="Times New Roman"/>
                <w:b/>
                <w:i/>
                <w:sz w:val="24"/>
                <w:szCs w:val="24"/>
              </w:rPr>
              <w:t>BİRİM</w:t>
            </w:r>
          </w:p>
        </w:tc>
        <w:tc>
          <w:tcPr>
            <w:tcW w:w="298" w:type="dxa"/>
            <w:vAlign w:val="center"/>
          </w:tcPr>
          <w:p w:rsidR="00505C5D" w:rsidRPr="0013637A" w:rsidRDefault="00505C5D" w:rsidP="00780891">
            <w:pPr>
              <w:ind w:right="-313"/>
              <w:jc w:val="both"/>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780891">
            <w:pPr>
              <w:ind w:right="-313"/>
              <w:jc w:val="both"/>
              <w:rPr>
                <w:rFonts w:ascii="Times New Roman" w:hAnsi="Times New Roman" w:cs="Times New Roman"/>
                <w:i/>
                <w:sz w:val="24"/>
                <w:szCs w:val="24"/>
              </w:rPr>
            </w:pPr>
            <w:r w:rsidRPr="0013637A">
              <w:rPr>
                <w:rFonts w:ascii="Times New Roman" w:hAnsi="Times New Roman" w:cs="Times New Roman"/>
                <w:i/>
                <w:sz w:val="24"/>
                <w:szCs w:val="24"/>
              </w:rPr>
              <w:t>EMLAK ve İSTİMLAK DAİRESİ BAŞKANLIĞI</w:t>
            </w:r>
          </w:p>
          <w:p w:rsidR="00505C5D" w:rsidRPr="0013637A" w:rsidRDefault="00064078" w:rsidP="00780891">
            <w:pPr>
              <w:ind w:right="-313"/>
              <w:jc w:val="both"/>
              <w:rPr>
                <w:rFonts w:ascii="Times New Roman" w:hAnsi="Times New Roman" w:cs="Times New Roman"/>
                <w:i/>
                <w:sz w:val="24"/>
                <w:szCs w:val="24"/>
              </w:rPr>
            </w:pPr>
            <w:r>
              <w:rPr>
                <w:rFonts w:ascii="Times New Roman" w:hAnsi="Times New Roman" w:cs="Times New Roman"/>
                <w:i/>
                <w:sz w:val="24"/>
                <w:szCs w:val="24"/>
              </w:rPr>
              <w:t>KİRA İŞLERİ</w:t>
            </w:r>
            <w:r w:rsidR="00505C5D" w:rsidRPr="0013637A">
              <w:rPr>
                <w:rFonts w:ascii="Times New Roman" w:hAnsi="Times New Roman" w:cs="Times New Roman"/>
                <w:i/>
                <w:sz w:val="24"/>
                <w:szCs w:val="24"/>
              </w:rPr>
              <w:t xml:space="preserve"> ŞUBE MÜDÜRLÜĞÜ</w:t>
            </w:r>
          </w:p>
        </w:tc>
      </w:tr>
      <w:tr w:rsidR="00505C5D" w:rsidRPr="00F21514" w:rsidTr="0016764E">
        <w:trPr>
          <w:trHeight w:val="297"/>
        </w:trPr>
        <w:tc>
          <w:tcPr>
            <w:tcW w:w="2205" w:type="dxa"/>
            <w:vAlign w:val="center"/>
          </w:tcPr>
          <w:p w:rsidR="00505C5D" w:rsidRPr="0013637A" w:rsidRDefault="00505C5D" w:rsidP="00780891">
            <w:pPr>
              <w:ind w:right="-313"/>
              <w:jc w:val="both"/>
              <w:rPr>
                <w:rFonts w:ascii="Times New Roman" w:hAnsi="Times New Roman" w:cs="Times New Roman"/>
                <w:b/>
                <w:i/>
                <w:sz w:val="24"/>
                <w:szCs w:val="24"/>
              </w:rPr>
            </w:pPr>
            <w:r w:rsidRPr="0013637A">
              <w:rPr>
                <w:rFonts w:ascii="Times New Roman" w:hAnsi="Times New Roman" w:cs="Times New Roman"/>
                <w:b/>
                <w:i/>
                <w:sz w:val="24"/>
                <w:szCs w:val="24"/>
              </w:rPr>
              <w:t>ADRES</w:t>
            </w:r>
          </w:p>
        </w:tc>
        <w:tc>
          <w:tcPr>
            <w:tcW w:w="298" w:type="dxa"/>
            <w:vAlign w:val="center"/>
          </w:tcPr>
          <w:p w:rsidR="00505C5D" w:rsidRPr="0013637A" w:rsidRDefault="00505C5D" w:rsidP="00780891">
            <w:pPr>
              <w:ind w:right="-313"/>
              <w:jc w:val="both"/>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780891">
            <w:pPr>
              <w:ind w:right="-313"/>
              <w:jc w:val="both"/>
              <w:rPr>
                <w:rFonts w:ascii="Times New Roman" w:hAnsi="Times New Roman" w:cs="Times New Roman"/>
                <w:i/>
                <w:sz w:val="24"/>
                <w:szCs w:val="24"/>
              </w:rPr>
            </w:pPr>
            <w:r w:rsidRPr="0013637A">
              <w:rPr>
                <w:rFonts w:ascii="Times New Roman" w:hAnsi="Times New Roman" w:cs="Times New Roman"/>
                <w:i/>
                <w:sz w:val="24"/>
                <w:szCs w:val="24"/>
              </w:rPr>
              <w:t>EMNİYET MAHALLESİ HİPODROM CADDESİ N</w:t>
            </w:r>
            <w:r w:rsidR="00B93B24">
              <w:rPr>
                <w:rFonts w:ascii="Times New Roman" w:hAnsi="Times New Roman" w:cs="Times New Roman"/>
                <w:i/>
                <w:sz w:val="24"/>
                <w:szCs w:val="24"/>
              </w:rPr>
              <w:t>O:5 KAT 13</w:t>
            </w:r>
            <w:r w:rsidRPr="0013637A">
              <w:rPr>
                <w:rFonts w:ascii="Times New Roman" w:hAnsi="Times New Roman" w:cs="Times New Roman"/>
                <w:i/>
                <w:sz w:val="24"/>
                <w:szCs w:val="24"/>
              </w:rPr>
              <w:t xml:space="preserve"> YENİMAHALLE/ANKARA</w:t>
            </w:r>
          </w:p>
        </w:tc>
      </w:tr>
      <w:tr w:rsidR="00505C5D" w:rsidRPr="00F21514" w:rsidTr="0016764E">
        <w:trPr>
          <w:trHeight w:val="238"/>
        </w:trPr>
        <w:tc>
          <w:tcPr>
            <w:tcW w:w="2205" w:type="dxa"/>
            <w:vAlign w:val="center"/>
          </w:tcPr>
          <w:p w:rsidR="00505C5D" w:rsidRPr="0013637A" w:rsidRDefault="00505C5D" w:rsidP="00780891">
            <w:pPr>
              <w:ind w:right="-313"/>
              <w:jc w:val="both"/>
              <w:rPr>
                <w:rFonts w:ascii="Times New Roman" w:hAnsi="Times New Roman" w:cs="Times New Roman"/>
                <w:b/>
                <w:i/>
                <w:sz w:val="24"/>
                <w:szCs w:val="24"/>
              </w:rPr>
            </w:pPr>
            <w:r w:rsidRPr="0013637A">
              <w:rPr>
                <w:rFonts w:ascii="Times New Roman" w:hAnsi="Times New Roman" w:cs="Times New Roman"/>
                <w:b/>
                <w:i/>
                <w:sz w:val="24"/>
                <w:szCs w:val="24"/>
              </w:rPr>
              <w:t>TELEFON</w:t>
            </w:r>
          </w:p>
        </w:tc>
        <w:tc>
          <w:tcPr>
            <w:tcW w:w="298" w:type="dxa"/>
            <w:vAlign w:val="center"/>
          </w:tcPr>
          <w:p w:rsidR="00505C5D" w:rsidRPr="0013637A" w:rsidRDefault="00505C5D" w:rsidP="00780891">
            <w:pPr>
              <w:ind w:right="-313"/>
              <w:jc w:val="both"/>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16764E" w:rsidRPr="0013637A" w:rsidRDefault="00505C5D" w:rsidP="00780891">
            <w:pPr>
              <w:ind w:right="-313"/>
              <w:jc w:val="both"/>
              <w:rPr>
                <w:rFonts w:ascii="Times New Roman" w:hAnsi="Times New Roman" w:cs="Times New Roman"/>
                <w:i/>
                <w:sz w:val="24"/>
                <w:szCs w:val="24"/>
              </w:rPr>
            </w:pPr>
            <w:r w:rsidRPr="0013637A">
              <w:rPr>
                <w:rFonts w:ascii="Times New Roman" w:hAnsi="Times New Roman" w:cs="Times New Roman"/>
                <w:i/>
                <w:sz w:val="24"/>
                <w:szCs w:val="24"/>
              </w:rPr>
              <w:t xml:space="preserve">0 312 507 25 </w:t>
            </w:r>
            <w:r w:rsidR="0016764E">
              <w:rPr>
                <w:rFonts w:ascii="Times New Roman" w:hAnsi="Times New Roman" w:cs="Times New Roman"/>
                <w:i/>
                <w:sz w:val="24"/>
                <w:szCs w:val="24"/>
              </w:rPr>
              <w:t>89</w:t>
            </w:r>
          </w:p>
        </w:tc>
      </w:tr>
      <w:tr w:rsidR="00505C5D" w:rsidRPr="00F21514" w:rsidTr="0016764E">
        <w:trPr>
          <w:trHeight w:val="238"/>
        </w:trPr>
        <w:tc>
          <w:tcPr>
            <w:tcW w:w="2205" w:type="dxa"/>
            <w:vAlign w:val="center"/>
          </w:tcPr>
          <w:p w:rsidR="00505C5D" w:rsidRPr="0013637A" w:rsidRDefault="00505C5D" w:rsidP="00780891">
            <w:pPr>
              <w:ind w:right="-313"/>
              <w:jc w:val="both"/>
              <w:rPr>
                <w:rFonts w:ascii="Times New Roman" w:hAnsi="Times New Roman" w:cs="Times New Roman"/>
                <w:b/>
                <w:i/>
                <w:sz w:val="24"/>
                <w:szCs w:val="24"/>
              </w:rPr>
            </w:pPr>
            <w:r w:rsidRPr="0013637A">
              <w:rPr>
                <w:rFonts w:ascii="Times New Roman" w:hAnsi="Times New Roman" w:cs="Times New Roman"/>
                <w:b/>
                <w:i/>
                <w:sz w:val="24"/>
                <w:szCs w:val="24"/>
              </w:rPr>
              <w:t>FAX</w:t>
            </w:r>
          </w:p>
        </w:tc>
        <w:tc>
          <w:tcPr>
            <w:tcW w:w="298" w:type="dxa"/>
            <w:vAlign w:val="center"/>
          </w:tcPr>
          <w:p w:rsidR="00505C5D" w:rsidRPr="0013637A" w:rsidRDefault="00505C5D" w:rsidP="00780891">
            <w:pPr>
              <w:ind w:right="-313"/>
              <w:jc w:val="both"/>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780891">
            <w:pPr>
              <w:ind w:right="-313"/>
              <w:jc w:val="both"/>
              <w:rPr>
                <w:rFonts w:ascii="Times New Roman" w:hAnsi="Times New Roman" w:cs="Times New Roman"/>
                <w:i/>
                <w:sz w:val="24"/>
                <w:szCs w:val="24"/>
              </w:rPr>
            </w:pPr>
            <w:r w:rsidRPr="0013637A">
              <w:rPr>
                <w:rFonts w:ascii="Times New Roman" w:hAnsi="Times New Roman" w:cs="Times New Roman"/>
                <w:i/>
                <w:sz w:val="24"/>
                <w:szCs w:val="24"/>
              </w:rPr>
              <w:t>0 312 507 26 11</w:t>
            </w:r>
          </w:p>
        </w:tc>
      </w:tr>
    </w:tbl>
    <w:p w:rsidR="00505C5D" w:rsidRPr="00F21514" w:rsidRDefault="00505C5D" w:rsidP="00505C5D">
      <w:pPr>
        <w:ind w:right="-313"/>
        <w:jc w:val="both"/>
        <w:rPr>
          <w:b/>
          <w:sz w:val="18"/>
          <w:szCs w:val="18"/>
        </w:rPr>
      </w:pPr>
    </w:p>
    <w:p w:rsidR="00DC57AD" w:rsidRDefault="00DC57AD"/>
    <w:sectPr w:rsidR="00DC57AD" w:rsidSect="00CD4D04">
      <w:pgSz w:w="11906" w:h="16838"/>
      <w:pgMar w:top="851" w:right="709"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418" w:rsidRDefault="003B6418" w:rsidP="00C26D2A">
      <w:pPr>
        <w:spacing w:after="0" w:line="240" w:lineRule="auto"/>
      </w:pPr>
      <w:r>
        <w:separator/>
      </w:r>
    </w:p>
  </w:endnote>
  <w:endnote w:type="continuationSeparator" w:id="1">
    <w:p w:rsidR="003B6418" w:rsidRDefault="003B6418" w:rsidP="00C2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418" w:rsidRDefault="003B6418" w:rsidP="00C26D2A">
      <w:pPr>
        <w:spacing w:after="0" w:line="240" w:lineRule="auto"/>
      </w:pPr>
      <w:r>
        <w:separator/>
      </w:r>
    </w:p>
  </w:footnote>
  <w:footnote w:type="continuationSeparator" w:id="1">
    <w:p w:rsidR="003B6418" w:rsidRDefault="003B6418" w:rsidP="00C26D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170A8"/>
    <w:multiLevelType w:val="hybridMultilevel"/>
    <w:tmpl w:val="2380698E"/>
    <w:lvl w:ilvl="0" w:tplc="D52A69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9846611"/>
    <w:multiLevelType w:val="hybridMultilevel"/>
    <w:tmpl w:val="D286DA7A"/>
    <w:lvl w:ilvl="0" w:tplc="D90C3B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97332DB"/>
    <w:multiLevelType w:val="hybridMultilevel"/>
    <w:tmpl w:val="DD44322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46E790D"/>
    <w:multiLevelType w:val="hybridMultilevel"/>
    <w:tmpl w:val="AF3E73B4"/>
    <w:lvl w:ilvl="0" w:tplc="44F4C0BE">
      <w:start w:val="13"/>
      <w:numFmt w:val="bullet"/>
      <w:lvlText w:val="-"/>
      <w:lvlJc w:val="left"/>
      <w:pPr>
        <w:ind w:left="1428" w:hanging="360"/>
      </w:pPr>
      <w:rPr>
        <w:rFonts w:ascii="Times New Roman" w:eastAsia="Times New Roman" w:hAnsi="Times New Roman" w:cs="Times New Roman" w:hint="default"/>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05C5D"/>
    <w:rsid w:val="00000B98"/>
    <w:rsid w:val="00002C5D"/>
    <w:rsid w:val="00013610"/>
    <w:rsid w:val="00014A26"/>
    <w:rsid w:val="00015BB0"/>
    <w:rsid w:val="00015F18"/>
    <w:rsid w:val="00023371"/>
    <w:rsid w:val="00051767"/>
    <w:rsid w:val="00064078"/>
    <w:rsid w:val="000700CE"/>
    <w:rsid w:val="00076DB4"/>
    <w:rsid w:val="000819F4"/>
    <w:rsid w:val="00086061"/>
    <w:rsid w:val="00092C86"/>
    <w:rsid w:val="00097DAC"/>
    <w:rsid w:val="000A0B8D"/>
    <w:rsid w:val="000A4459"/>
    <w:rsid w:val="000C0616"/>
    <w:rsid w:val="000D35BA"/>
    <w:rsid w:val="00100BCB"/>
    <w:rsid w:val="0010222F"/>
    <w:rsid w:val="00133229"/>
    <w:rsid w:val="0014758C"/>
    <w:rsid w:val="00165BD6"/>
    <w:rsid w:val="0016764E"/>
    <w:rsid w:val="0018077A"/>
    <w:rsid w:val="001841DE"/>
    <w:rsid w:val="00190D23"/>
    <w:rsid w:val="001A792C"/>
    <w:rsid w:val="001C0A34"/>
    <w:rsid w:val="001C7AFB"/>
    <w:rsid w:val="001F3032"/>
    <w:rsid w:val="001F3457"/>
    <w:rsid w:val="002401D5"/>
    <w:rsid w:val="002425E5"/>
    <w:rsid w:val="00261111"/>
    <w:rsid w:val="002641E8"/>
    <w:rsid w:val="00277220"/>
    <w:rsid w:val="00293806"/>
    <w:rsid w:val="002B6BF8"/>
    <w:rsid w:val="002C3A58"/>
    <w:rsid w:val="002D5C6A"/>
    <w:rsid w:val="003015AC"/>
    <w:rsid w:val="00311D8B"/>
    <w:rsid w:val="00326677"/>
    <w:rsid w:val="0033657C"/>
    <w:rsid w:val="003454D5"/>
    <w:rsid w:val="0035321F"/>
    <w:rsid w:val="00363E68"/>
    <w:rsid w:val="00373FA2"/>
    <w:rsid w:val="0037541E"/>
    <w:rsid w:val="00385177"/>
    <w:rsid w:val="003B50D4"/>
    <w:rsid w:val="003B6418"/>
    <w:rsid w:val="003C0E16"/>
    <w:rsid w:val="003F1AFC"/>
    <w:rsid w:val="0040141E"/>
    <w:rsid w:val="004312C3"/>
    <w:rsid w:val="00437CE3"/>
    <w:rsid w:val="00481FB3"/>
    <w:rsid w:val="004861A2"/>
    <w:rsid w:val="00494568"/>
    <w:rsid w:val="0049523D"/>
    <w:rsid w:val="004A0AA7"/>
    <w:rsid w:val="004C0FC6"/>
    <w:rsid w:val="004E6327"/>
    <w:rsid w:val="004F6206"/>
    <w:rsid w:val="00503E87"/>
    <w:rsid w:val="00505C5D"/>
    <w:rsid w:val="00513FA5"/>
    <w:rsid w:val="00522503"/>
    <w:rsid w:val="0053171F"/>
    <w:rsid w:val="005536CD"/>
    <w:rsid w:val="00564E68"/>
    <w:rsid w:val="00576199"/>
    <w:rsid w:val="00590A16"/>
    <w:rsid w:val="005B7061"/>
    <w:rsid w:val="005D58B6"/>
    <w:rsid w:val="005F0E52"/>
    <w:rsid w:val="005F1D19"/>
    <w:rsid w:val="00630917"/>
    <w:rsid w:val="006330CB"/>
    <w:rsid w:val="00646874"/>
    <w:rsid w:val="00671849"/>
    <w:rsid w:val="006A3EFB"/>
    <w:rsid w:val="006B23D1"/>
    <w:rsid w:val="006C2F90"/>
    <w:rsid w:val="006E3074"/>
    <w:rsid w:val="006E3BD4"/>
    <w:rsid w:val="006E5235"/>
    <w:rsid w:val="006E704E"/>
    <w:rsid w:val="006F57D0"/>
    <w:rsid w:val="00720B44"/>
    <w:rsid w:val="00724389"/>
    <w:rsid w:val="00751DAE"/>
    <w:rsid w:val="0075536B"/>
    <w:rsid w:val="00780891"/>
    <w:rsid w:val="007847E4"/>
    <w:rsid w:val="007A1DCB"/>
    <w:rsid w:val="007A471E"/>
    <w:rsid w:val="007B6C6C"/>
    <w:rsid w:val="007B7864"/>
    <w:rsid w:val="007C5C76"/>
    <w:rsid w:val="007D46C4"/>
    <w:rsid w:val="007F066D"/>
    <w:rsid w:val="00807CD0"/>
    <w:rsid w:val="00810E80"/>
    <w:rsid w:val="00824054"/>
    <w:rsid w:val="00845490"/>
    <w:rsid w:val="00855D8A"/>
    <w:rsid w:val="00863052"/>
    <w:rsid w:val="00894A12"/>
    <w:rsid w:val="0089554D"/>
    <w:rsid w:val="008C240C"/>
    <w:rsid w:val="008D7B52"/>
    <w:rsid w:val="008F09A3"/>
    <w:rsid w:val="00902684"/>
    <w:rsid w:val="0090552A"/>
    <w:rsid w:val="00926DCE"/>
    <w:rsid w:val="00927D78"/>
    <w:rsid w:val="0096673C"/>
    <w:rsid w:val="009902A9"/>
    <w:rsid w:val="009933DB"/>
    <w:rsid w:val="00995D22"/>
    <w:rsid w:val="009A39FC"/>
    <w:rsid w:val="009A6764"/>
    <w:rsid w:val="009B2909"/>
    <w:rsid w:val="009B6926"/>
    <w:rsid w:val="009C38DA"/>
    <w:rsid w:val="009C4F2E"/>
    <w:rsid w:val="009C5C3D"/>
    <w:rsid w:val="009D6090"/>
    <w:rsid w:val="00A30836"/>
    <w:rsid w:val="00A7576F"/>
    <w:rsid w:val="00A81864"/>
    <w:rsid w:val="00A84D68"/>
    <w:rsid w:val="00A93DEC"/>
    <w:rsid w:val="00A94F20"/>
    <w:rsid w:val="00A97FFC"/>
    <w:rsid w:val="00AA0DEF"/>
    <w:rsid w:val="00AD0859"/>
    <w:rsid w:val="00AE1248"/>
    <w:rsid w:val="00AF6E24"/>
    <w:rsid w:val="00B10580"/>
    <w:rsid w:val="00B36A04"/>
    <w:rsid w:val="00B8010F"/>
    <w:rsid w:val="00B93B24"/>
    <w:rsid w:val="00B93E87"/>
    <w:rsid w:val="00BB2C1D"/>
    <w:rsid w:val="00BC6D27"/>
    <w:rsid w:val="00C07E54"/>
    <w:rsid w:val="00C14354"/>
    <w:rsid w:val="00C26D2A"/>
    <w:rsid w:val="00C346AA"/>
    <w:rsid w:val="00C44F14"/>
    <w:rsid w:val="00C45038"/>
    <w:rsid w:val="00C47044"/>
    <w:rsid w:val="00C54B41"/>
    <w:rsid w:val="00C64744"/>
    <w:rsid w:val="00C66752"/>
    <w:rsid w:val="00C7539F"/>
    <w:rsid w:val="00C812B2"/>
    <w:rsid w:val="00C95DAB"/>
    <w:rsid w:val="00CA3A14"/>
    <w:rsid w:val="00CA3D96"/>
    <w:rsid w:val="00CD4D04"/>
    <w:rsid w:val="00CE00E8"/>
    <w:rsid w:val="00D0377C"/>
    <w:rsid w:val="00D13E08"/>
    <w:rsid w:val="00D365AF"/>
    <w:rsid w:val="00D37FCA"/>
    <w:rsid w:val="00D677DE"/>
    <w:rsid w:val="00D70A3E"/>
    <w:rsid w:val="00D836C0"/>
    <w:rsid w:val="00D83D2B"/>
    <w:rsid w:val="00DA0AC8"/>
    <w:rsid w:val="00DA4016"/>
    <w:rsid w:val="00DA7BD7"/>
    <w:rsid w:val="00DB4EB4"/>
    <w:rsid w:val="00DB7275"/>
    <w:rsid w:val="00DC57AD"/>
    <w:rsid w:val="00DD7130"/>
    <w:rsid w:val="00DE2E1D"/>
    <w:rsid w:val="00DE3C21"/>
    <w:rsid w:val="00DF4617"/>
    <w:rsid w:val="00E06BD1"/>
    <w:rsid w:val="00E16F8B"/>
    <w:rsid w:val="00E20F4C"/>
    <w:rsid w:val="00E21371"/>
    <w:rsid w:val="00E31D3A"/>
    <w:rsid w:val="00E55C2E"/>
    <w:rsid w:val="00E56D15"/>
    <w:rsid w:val="00E72908"/>
    <w:rsid w:val="00E87555"/>
    <w:rsid w:val="00E91131"/>
    <w:rsid w:val="00EB064C"/>
    <w:rsid w:val="00EB4706"/>
    <w:rsid w:val="00EC5086"/>
    <w:rsid w:val="00F11F20"/>
    <w:rsid w:val="00F257C2"/>
    <w:rsid w:val="00F57B40"/>
    <w:rsid w:val="00F6730D"/>
    <w:rsid w:val="00F81C84"/>
    <w:rsid w:val="00FA0D39"/>
    <w:rsid w:val="00FC567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5C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505C5D"/>
    <w:rPr>
      <w:color w:val="0000FF"/>
      <w:u w:val="single"/>
    </w:rPr>
  </w:style>
  <w:style w:type="table" w:styleId="TabloKlavuzu">
    <w:name w:val="Table Grid"/>
    <w:basedOn w:val="NormalTablo"/>
    <w:uiPriority w:val="59"/>
    <w:rsid w:val="00505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26D2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26D2A"/>
  </w:style>
  <w:style w:type="paragraph" w:styleId="Altbilgi">
    <w:name w:val="footer"/>
    <w:basedOn w:val="Normal"/>
    <w:link w:val="AltbilgiChar"/>
    <w:uiPriority w:val="99"/>
    <w:unhideWhenUsed/>
    <w:rsid w:val="00C26D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6D2A"/>
  </w:style>
  <w:style w:type="paragraph" w:styleId="BalonMetni">
    <w:name w:val="Balloon Text"/>
    <w:basedOn w:val="Normal"/>
    <w:link w:val="BalonMetniChar"/>
    <w:uiPriority w:val="99"/>
    <w:semiHidden/>
    <w:unhideWhenUsed/>
    <w:rsid w:val="00BB2C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2C1D"/>
    <w:rPr>
      <w:rFonts w:ascii="Tahoma" w:hAnsi="Tahoma" w:cs="Tahoma"/>
      <w:sz w:val="16"/>
      <w:szCs w:val="16"/>
    </w:rPr>
  </w:style>
  <w:style w:type="paragraph" w:styleId="GvdeMetni">
    <w:name w:val="Body Text"/>
    <w:basedOn w:val="Normal"/>
    <w:link w:val="GvdeMetniChar"/>
    <w:rsid w:val="00C66752"/>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C66752"/>
    <w:rPr>
      <w:rFonts w:ascii="Times New Roman" w:eastAsia="Times New Roman" w:hAnsi="Times New Roman" w:cs="Times New Roman"/>
      <w:sz w:val="24"/>
      <w:szCs w:val="24"/>
      <w:lang w:eastAsia="tr-TR"/>
    </w:rPr>
  </w:style>
  <w:style w:type="character" w:styleId="SatrNumaras">
    <w:name w:val="line number"/>
    <w:basedOn w:val="VarsaylanParagrafYazTipi"/>
    <w:uiPriority w:val="99"/>
    <w:semiHidden/>
    <w:unhideWhenUsed/>
    <w:rsid w:val="0049523D"/>
  </w:style>
</w:styles>
</file>

<file path=word/webSettings.xml><?xml version="1.0" encoding="utf-8"?>
<w:webSettings xmlns:r="http://schemas.openxmlformats.org/officeDocument/2006/relationships" xmlns:w="http://schemas.openxmlformats.org/wordprocessingml/2006/main">
  <w:divs>
    <w:div w:id="9307636">
      <w:bodyDiv w:val="1"/>
      <w:marLeft w:val="0"/>
      <w:marRight w:val="0"/>
      <w:marTop w:val="0"/>
      <w:marBottom w:val="0"/>
      <w:divBdr>
        <w:top w:val="none" w:sz="0" w:space="0" w:color="auto"/>
        <w:left w:val="none" w:sz="0" w:space="0" w:color="auto"/>
        <w:bottom w:val="none" w:sz="0" w:space="0" w:color="auto"/>
        <w:right w:val="none" w:sz="0" w:space="0" w:color="auto"/>
      </w:divBdr>
    </w:div>
    <w:div w:id="20399417">
      <w:bodyDiv w:val="1"/>
      <w:marLeft w:val="0"/>
      <w:marRight w:val="0"/>
      <w:marTop w:val="0"/>
      <w:marBottom w:val="0"/>
      <w:divBdr>
        <w:top w:val="none" w:sz="0" w:space="0" w:color="auto"/>
        <w:left w:val="none" w:sz="0" w:space="0" w:color="auto"/>
        <w:bottom w:val="none" w:sz="0" w:space="0" w:color="auto"/>
        <w:right w:val="none" w:sz="0" w:space="0" w:color="auto"/>
      </w:divBdr>
    </w:div>
    <w:div w:id="117066254">
      <w:bodyDiv w:val="1"/>
      <w:marLeft w:val="0"/>
      <w:marRight w:val="0"/>
      <w:marTop w:val="0"/>
      <w:marBottom w:val="0"/>
      <w:divBdr>
        <w:top w:val="none" w:sz="0" w:space="0" w:color="auto"/>
        <w:left w:val="none" w:sz="0" w:space="0" w:color="auto"/>
        <w:bottom w:val="none" w:sz="0" w:space="0" w:color="auto"/>
        <w:right w:val="none" w:sz="0" w:space="0" w:color="auto"/>
      </w:divBdr>
    </w:div>
    <w:div w:id="138112653">
      <w:bodyDiv w:val="1"/>
      <w:marLeft w:val="0"/>
      <w:marRight w:val="0"/>
      <w:marTop w:val="0"/>
      <w:marBottom w:val="0"/>
      <w:divBdr>
        <w:top w:val="none" w:sz="0" w:space="0" w:color="auto"/>
        <w:left w:val="none" w:sz="0" w:space="0" w:color="auto"/>
        <w:bottom w:val="none" w:sz="0" w:space="0" w:color="auto"/>
        <w:right w:val="none" w:sz="0" w:space="0" w:color="auto"/>
      </w:divBdr>
    </w:div>
    <w:div w:id="256058961">
      <w:bodyDiv w:val="1"/>
      <w:marLeft w:val="0"/>
      <w:marRight w:val="0"/>
      <w:marTop w:val="0"/>
      <w:marBottom w:val="0"/>
      <w:divBdr>
        <w:top w:val="none" w:sz="0" w:space="0" w:color="auto"/>
        <w:left w:val="none" w:sz="0" w:space="0" w:color="auto"/>
        <w:bottom w:val="none" w:sz="0" w:space="0" w:color="auto"/>
        <w:right w:val="none" w:sz="0" w:space="0" w:color="auto"/>
      </w:divBdr>
    </w:div>
    <w:div w:id="353264503">
      <w:bodyDiv w:val="1"/>
      <w:marLeft w:val="0"/>
      <w:marRight w:val="0"/>
      <w:marTop w:val="0"/>
      <w:marBottom w:val="0"/>
      <w:divBdr>
        <w:top w:val="none" w:sz="0" w:space="0" w:color="auto"/>
        <w:left w:val="none" w:sz="0" w:space="0" w:color="auto"/>
        <w:bottom w:val="none" w:sz="0" w:space="0" w:color="auto"/>
        <w:right w:val="none" w:sz="0" w:space="0" w:color="auto"/>
      </w:divBdr>
    </w:div>
    <w:div w:id="425267382">
      <w:bodyDiv w:val="1"/>
      <w:marLeft w:val="0"/>
      <w:marRight w:val="0"/>
      <w:marTop w:val="0"/>
      <w:marBottom w:val="0"/>
      <w:divBdr>
        <w:top w:val="none" w:sz="0" w:space="0" w:color="auto"/>
        <w:left w:val="none" w:sz="0" w:space="0" w:color="auto"/>
        <w:bottom w:val="none" w:sz="0" w:space="0" w:color="auto"/>
        <w:right w:val="none" w:sz="0" w:space="0" w:color="auto"/>
      </w:divBdr>
    </w:div>
    <w:div w:id="492337953">
      <w:bodyDiv w:val="1"/>
      <w:marLeft w:val="0"/>
      <w:marRight w:val="0"/>
      <w:marTop w:val="0"/>
      <w:marBottom w:val="0"/>
      <w:divBdr>
        <w:top w:val="none" w:sz="0" w:space="0" w:color="auto"/>
        <w:left w:val="none" w:sz="0" w:space="0" w:color="auto"/>
        <w:bottom w:val="none" w:sz="0" w:space="0" w:color="auto"/>
        <w:right w:val="none" w:sz="0" w:space="0" w:color="auto"/>
      </w:divBdr>
    </w:div>
    <w:div w:id="545726726">
      <w:bodyDiv w:val="1"/>
      <w:marLeft w:val="0"/>
      <w:marRight w:val="0"/>
      <w:marTop w:val="0"/>
      <w:marBottom w:val="0"/>
      <w:divBdr>
        <w:top w:val="none" w:sz="0" w:space="0" w:color="auto"/>
        <w:left w:val="none" w:sz="0" w:space="0" w:color="auto"/>
        <w:bottom w:val="none" w:sz="0" w:space="0" w:color="auto"/>
        <w:right w:val="none" w:sz="0" w:space="0" w:color="auto"/>
      </w:divBdr>
    </w:div>
    <w:div w:id="556822432">
      <w:bodyDiv w:val="1"/>
      <w:marLeft w:val="0"/>
      <w:marRight w:val="0"/>
      <w:marTop w:val="0"/>
      <w:marBottom w:val="0"/>
      <w:divBdr>
        <w:top w:val="none" w:sz="0" w:space="0" w:color="auto"/>
        <w:left w:val="none" w:sz="0" w:space="0" w:color="auto"/>
        <w:bottom w:val="none" w:sz="0" w:space="0" w:color="auto"/>
        <w:right w:val="none" w:sz="0" w:space="0" w:color="auto"/>
      </w:divBdr>
    </w:div>
    <w:div w:id="583687197">
      <w:bodyDiv w:val="1"/>
      <w:marLeft w:val="0"/>
      <w:marRight w:val="0"/>
      <w:marTop w:val="0"/>
      <w:marBottom w:val="0"/>
      <w:divBdr>
        <w:top w:val="none" w:sz="0" w:space="0" w:color="auto"/>
        <w:left w:val="none" w:sz="0" w:space="0" w:color="auto"/>
        <w:bottom w:val="none" w:sz="0" w:space="0" w:color="auto"/>
        <w:right w:val="none" w:sz="0" w:space="0" w:color="auto"/>
      </w:divBdr>
    </w:div>
    <w:div w:id="586889788">
      <w:bodyDiv w:val="1"/>
      <w:marLeft w:val="0"/>
      <w:marRight w:val="0"/>
      <w:marTop w:val="0"/>
      <w:marBottom w:val="0"/>
      <w:divBdr>
        <w:top w:val="none" w:sz="0" w:space="0" w:color="auto"/>
        <w:left w:val="none" w:sz="0" w:space="0" w:color="auto"/>
        <w:bottom w:val="none" w:sz="0" w:space="0" w:color="auto"/>
        <w:right w:val="none" w:sz="0" w:space="0" w:color="auto"/>
      </w:divBdr>
    </w:div>
    <w:div w:id="607660621">
      <w:bodyDiv w:val="1"/>
      <w:marLeft w:val="0"/>
      <w:marRight w:val="0"/>
      <w:marTop w:val="0"/>
      <w:marBottom w:val="0"/>
      <w:divBdr>
        <w:top w:val="none" w:sz="0" w:space="0" w:color="auto"/>
        <w:left w:val="none" w:sz="0" w:space="0" w:color="auto"/>
        <w:bottom w:val="none" w:sz="0" w:space="0" w:color="auto"/>
        <w:right w:val="none" w:sz="0" w:space="0" w:color="auto"/>
      </w:divBdr>
    </w:div>
    <w:div w:id="793989582">
      <w:bodyDiv w:val="1"/>
      <w:marLeft w:val="0"/>
      <w:marRight w:val="0"/>
      <w:marTop w:val="0"/>
      <w:marBottom w:val="0"/>
      <w:divBdr>
        <w:top w:val="none" w:sz="0" w:space="0" w:color="auto"/>
        <w:left w:val="none" w:sz="0" w:space="0" w:color="auto"/>
        <w:bottom w:val="none" w:sz="0" w:space="0" w:color="auto"/>
        <w:right w:val="none" w:sz="0" w:space="0" w:color="auto"/>
      </w:divBdr>
    </w:div>
    <w:div w:id="877737591">
      <w:bodyDiv w:val="1"/>
      <w:marLeft w:val="0"/>
      <w:marRight w:val="0"/>
      <w:marTop w:val="0"/>
      <w:marBottom w:val="0"/>
      <w:divBdr>
        <w:top w:val="none" w:sz="0" w:space="0" w:color="auto"/>
        <w:left w:val="none" w:sz="0" w:space="0" w:color="auto"/>
        <w:bottom w:val="none" w:sz="0" w:space="0" w:color="auto"/>
        <w:right w:val="none" w:sz="0" w:space="0" w:color="auto"/>
      </w:divBdr>
    </w:div>
    <w:div w:id="1011834783">
      <w:bodyDiv w:val="1"/>
      <w:marLeft w:val="0"/>
      <w:marRight w:val="0"/>
      <w:marTop w:val="0"/>
      <w:marBottom w:val="0"/>
      <w:divBdr>
        <w:top w:val="none" w:sz="0" w:space="0" w:color="auto"/>
        <w:left w:val="none" w:sz="0" w:space="0" w:color="auto"/>
        <w:bottom w:val="none" w:sz="0" w:space="0" w:color="auto"/>
        <w:right w:val="none" w:sz="0" w:space="0" w:color="auto"/>
      </w:divBdr>
    </w:div>
    <w:div w:id="1027174905">
      <w:bodyDiv w:val="1"/>
      <w:marLeft w:val="0"/>
      <w:marRight w:val="0"/>
      <w:marTop w:val="0"/>
      <w:marBottom w:val="0"/>
      <w:divBdr>
        <w:top w:val="none" w:sz="0" w:space="0" w:color="auto"/>
        <w:left w:val="none" w:sz="0" w:space="0" w:color="auto"/>
        <w:bottom w:val="none" w:sz="0" w:space="0" w:color="auto"/>
        <w:right w:val="none" w:sz="0" w:space="0" w:color="auto"/>
      </w:divBdr>
    </w:div>
    <w:div w:id="1075470851">
      <w:bodyDiv w:val="1"/>
      <w:marLeft w:val="0"/>
      <w:marRight w:val="0"/>
      <w:marTop w:val="0"/>
      <w:marBottom w:val="0"/>
      <w:divBdr>
        <w:top w:val="none" w:sz="0" w:space="0" w:color="auto"/>
        <w:left w:val="none" w:sz="0" w:space="0" w:color="auto"/>
        <w:bottom w:val="none" w:sz="0" w:space="0" w:color="auto"/>
        <w:right w:val="none" w:sz="0" w:space="0" w:color="auto"/>
      </w:divBdr>
    </w:div>
    <w:div w:id="1196310835">
      <w:bodyDiv w:val="1"/>
      <w:marLeft w:val="0"/>
      <w:marRight w:val="0"/>
      <w:marTop w:val="0"/>
      <w:marBottom w:val="0"/>
      <w:divBdr>
        <w:top w:val="none" w:sz="0" w:space="0" w:color="auto"/>
        <w:left w:val="none" w:sz="0" w:space="0" w:color="auto"/>
        <w:bottom w:val="none" w:sz="0" w:space="0" w:color="auto"/>
        <w:right w:val="none" w:sz="0" w:space="0" w:color="auto"/>
      </w:divBdr>
    </w:div>
    <w:div w:id="1237085899">
      <w:bodyDiv w:val="1"/>
      <w:marLeft w:val="0"/>
      <w:marRight w:val="0"/>
      <w:marTop w:val="0"/>
      <w:marBottom w:val="0"/>
      <w:divBdr>
        <w:top w:val="none" w:sz="0" w:space="0" w:color="auto"/>
        <w:left w:val="none" w:sz="0" w:space="0" w:color="auto"/>
        <w:bottom w:val="none" w:sz="0" w:space="0" w:color="auto"/>
        <w:right w:val="none" w:sz="0" w:space="0" w:color="auto"/>
      </w:divBdr>
    </w:div>
    <w:div w:id="1294285394">
      <w:bodyDiv w:val="1"/>
      <w:marLeft w:val="0"/>
      <w:marRight w:val="0"/>
      <w:marTop w:val="0"/>
      <w:marBottom w:val="0"/>
      <w:divBdr>
        <w:top w:val="none" w:sz="0" w:space="0" w:color="auto"/>
        <w:left w:val="none" w:sz="0" w:space="0" w:color="auto"/>
        <w:bottom w:val="none" w:sz="0" w:space="0" w:color="auto"/>
        <w:right w:val="none" w:sz="0" w:space="0" w:color="auto"/>
      </w:divBdr>
    </w:div>
    <w:div w:id="1312709708">
      <w:bodyDiv w:val="1"/>
      <w:marLeft w:val="0"/>
      <w:marRight w:val="0"/>
      <w:marTop w:val="0"/>
      <w:marBottom w:val="0"/>
      <w:divBdr>
        <w:top w:val="none" w:sz="0" w:space="0" w:color="auto"/>
        <w:left w:val="none" w:sz="0" w:space="0" w:color="auto"/>
        <w:bottom w:val="none" w:sz="0" w:space="0" w:color="auto"/>
        <w:right w:val="none" w:sz="0" w:space="0" w:color="auto"/>
      </w:divBdr>
    </w:div>
    <w:div w:id="1457216269">
      <w:bodyDiv w:val="1"/>
      <w:marLeft w:val="0"/>
      <w:marRight w:val="0"/>
      <w:marTop w:val="0"/>
      <w:marBottom w:val="0"/>
      <w:divBdr>
        <w:top w:val="none" w:sz="0" w:space="0" w:color="auto"/>
        <w:left w:val="none" w:sz="0" w:space="0" w:color="auto"/>
        <w:bottom w:val="none" w:sz="0" w:space="0" w:color="auto"/>
        <w:right w:val="none" w:sz="0" w:space="0" w:color="auto"/>
      </w:divBdr>
    </w:div>
    <w:div w:id="1470441006">
      <w:bodyDiv w:val="1"/>
      <w:marLeft w:val="0"/>
      <w:marRight w:val="0"/>
      <w:marTop w:val="0"/>
      <w:marBottom w:val="0"/>
      <w:divBdr>
        <w:top w:val="none" w:sz="0" w:space="0" w:color="auto"/>
        <w:left w:val="none" w:sz="0" w:space="0" w:color="auto"/>
        <w:bottom w:val="none" w:sz="0" w:space="0" w:color="auto"/>
        <w:right w:val="none" w:sz="0" w:space="0" w:color="auto"/>
      </w:divBdr>
    </w:div>
    <w:div w:id="1486318574">
      <w:bodyDiv w:val="1"/>
      <w:marLeft w:val="0"/>
      <w:marRight w:val="0"/>
      <w:marTop w:val="0"/>
      <w:marBottom w:val="0"/>
      <w:divBdr>
        <w:top w:val="none" w:sz="0" w:space="0" w:color="auto"/>
        <w:left w:val="none" w:sz="0" w:space="0" w:color="auto"/>
        <w:bottom w:val="none" w:sz="0" w:space="0" w:color="auto"/>
        <w:right w:val="none" w:sz="0" w:space="0" w:color="auto"/>
      </w:divBdr>
    </w:div>
    <w:div w:id="1517042089">
      <w:bodyDiv w:val="1"/>
      <w:marLeft w:val="0"/>
      <w:marRight w:val="0"/>
      <w:marTop w:val="0"/>
      <w:marBottom w:val="0"/>
      <w:divBdr>
        <w:top w:val="none" w:sz="0" w:space="0" w:color="auto"/>
        <w:left w:val="none" w:sz="0" w:space="0" w:color="auto"/>
        <w:bottom w:val="none" w:sz="0" w:space="0" w:color="auto"/>
        <w:right w:val="none" w:sz="0" w:space="0" w:color="auto"/>
      </w:divBdr>
    </w:div>
    <w:div w:id="1659259944">
      <w:bodyDiv w:val="1"/>
      <w:marLeft w:val="0"/>
      <w:marRight w:val="0"/>
      <w:marTop w:val="0"/>
      <w:marBottom w:val="0"/>
      <w:divBdr>
        <w:top w:val="none" w:sz="0" w:space="0" w:color="auto"/>
        <w:left w:val="none" w:sz="0" w:space="0" w:color="auto"/>
        <w:bottom w:val="none" w:sz="0" w:space="0" w:color="auto"/>
        <w:right w:val="none" w:sz="0" w:space="0" w:color="auto"/>
      </w:divBdr>
    </w:div>
    <w:div w:id="1752001695">
      <w:bodyDiv w:val="1"/>
      <w:marLeft w:val="0"/>
      <w:marRight w:val="0"/>
      <w:marTop w:val="0"/>
      <w:marBottom w:val="0"/>
      <w:divBdr>
        <w:top w:val="none" w:sz="0" w:space="0" w:color="auto"/>
        <w:left w:val="none" w:sz="0" w:space="0" w:color="auto"/>
        <w:bottom w:val="none" w:sz="0" w:space="0" w:color="auto"/>
        <w:right w:val="none" w:sz="0" w:space="0" w:color="auto"/>
      </w:divBdr>
    </w:div>
    <w:div w:id="1752190560">
      <w:bodyDiv w:val="1"/>
      <w:marLeft w:val="0"/>
      <w:marRight w:val="0"/>
      <w:marTop w:val="0"/>
      <w:marBottom w:val="0"/>
      <w:divBdr>
        <w:top w:val="none" w:sz="0" w:space="0" w:color="auto"/>
        <w:left w:val="none" w:sz="0" w:space="0" w:color="auto"/>
        <w:bottom w:val="none" w:sz="0" w:space="0" w:color="auto"/>
        <w:right w:val="none" w:sz="0" w:space="0" w:color="auto"/>
      </w:divBdr>
    </w:div>
    <w:div w:id="1769235419">
      <w:bodyDiv w:val="1"/>
      <w:marLeft w:val="0"/>
      <w:marRight w:val="0"/>
      <w:marTop w:val="0"/>
      <w:marBottom w:val="0"/>
      <w:divBdr>
        <w:top w:val="none" w:sz="0" w:space="0" w:color="auto"/>
        <w:left w:val="none" w:sz="0" w:space="0" w:color="auto"/>
        <w:bottom w:val="none" w:sz="0" w:space="0" w:color="auto"/>
        <w:right w:val="none" w:sz="0" w:space="0" w:color="auto"/>
      </w:divBdr>
    </w:div>
    <w:div w:id="1797865497">
      <w:bodyDiv w:val="1"/>
      <w:marLeft w:val="0"/>
      <w:marRight w:val="0"/>
      <w:marTop w:val="0"/>
      <w:marBottom w:val="0"/>
      <w:divBdr>
        <w:top w:val="none" w:sz="0" w:space="0" w:color="auto"/>
        <w:left w:val="none" w:sz="0" w:space="0" w:color="auto"/>
        <w:bottom w:val="none" w:sz="0" w:space="0" w:color="auto"/>
        <w:right w:val="none" w:sz="0" w:space="0" w:color="auto"/>
      </w:divBdr>
    </w:div>
    <w:div w:id="1829787966">
      <w:bodyDiv w:val="1"/>
      <w:marLeft w:val="0"/>
      <w:marRight w:val="0"/>
      <w:marTop w:val="0"/>
      <w:marBottom w:val="0"/>
      <w:divBdr>
        <w:top w:val="none" w:sz="0" w:space="0" w:color="auto"/>
        <w:left w:val="none" w:sz="0" w:space="0" w:color="auto"/>
        <w:bottom w:val="none" w:sz="0" w:space="0" w:color="auto"/>
        <w:right w:val="none" w:sz="0" w:space="0" w:color="auto"/>
      </w:divBdr>
    </w:div>
    <w:div w:id="1872306786">
      <w:bodyDiv w:val="1"/>
      <w:marLeft w:val="0"/>
      <w:marRight w:val="0"/>
      <w:marTop w:val="0"/>
      <w:marBottom w:val="0"/>
      <w:divBdr>
        <w:top w:val="none" w:sz="0" w:space="0" w:color="auto"/>
        <w:left w:val="none" w:sz="0" w:space="0" w:color="auto"/>
        <w:bottom w:val="none" w:sz="0" w:space="0" w:color="auto"/>
        <w:right w:val="none" w:sz="0" w:space="0" w:color="auto"/>
      </w:divBdr>
    </w:div>
    <w:div w:id="1905796936">
      <w:bodyDiv w:val="1"/>
      <w:marLeft w:val="0"/>
      <w:marRight w:val="0"/>
      <w:marTop w:val="0"/>
      <w:marBottom w:val="0"/>
      <w:divBdr>
        <w:top w:val="none" w:sz="0" w:space="0" w:color="auto"/>
        <w:left w:val="none" w:sz="0" w:space="0" w:color="auto"/>
        <w:bottom w:val="none" w:sz="0" w:space="0" w:color="auto"/>
        <w:right w:val="none" w:sz="0" w:space="0" w:color="auto"/>
      </w:divBdr>
    </w:div>
    <w:div w:id="1920484576">
      <w:bodyDiv w:val="1"/>
      <w:marLeft w:val="0"/>
      <w:marRight w:val="0"/>
      <w:marTop w:val="0"/>
      <w:marBottom w:val="0"/>
      <w:divBdr>
        <w:top w:val="none" w:sz="0" w:space="0" w:color="auto"/>
        <w:left w:val="none" w:sz="0" w:space="0" w:color="auto"/>
        <w:bottom w:val="none" w:sz="0" w:space="0" w:color="auto"/>
        <w:right w:val="none" w:sz="0" w:space="0" w:color="auto"/>
      </w:divBdr>
    </w:div>
    <w:div w:id="1945654165">
      <w:bodyDiv w:val="1"/>
      <w:marLeft w:val="0"/>
      <w:marRight w:val="0"/>
      <w:marTop w:val="0"/>
      <w:marBottom w:val="0"/>
      <w:divBdr>
        <w:top w:val="none" w:sz="0" w:space="0" w:color="auto"/>
        <w:left w:val="none" w:sz="0" w:space="0" w:color="auto"/>
        <w:bottom w:val="none" w:sz="0" w:space="0" w:color="auto"/>
        <w:right w:val="none" w:sz="0" w:space="0" w:color="auto"/>
      </w:divBdr>
    </w:div>
    <w:div w:id="2093774751">
      <w:bodyDiv w:val="1"/>
      <w:marLeft w:val="0"/>
      <w:marRight w:val="0"/>
      <w:marTop w:val="0"/>
      <w:marBottom w:val="0"/>
      <w:divBdr>
        <w:top w:val="none" w:sz="0" w:space="0" w:color="auto"/>
        <w:left w:val="none" w:sz="0" w:space="0" w:color="auto"/>
        <w:bottom w:val="none" w:sz="0" w:space="0" w:color="auto"/>
        <w:right w:val="none" w:sz="0" w:space="0" w:color="auto"/>
      </w:divBdr>
    </w:div>
    <w:div w:id="21406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3348-CF88-4894-9F56-170FB8F5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6409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betül.özcinar</dc:creator>
  <cp:lastModifiedBy>baris.aktas</cp:lastModifiedBy>
  <cp:revision>5</cp:revision>
  <cp:lastPrinted>2026-02-23T07:26:00Z</cp:lastPrinted>
  <dcterms:created xsi:type="dcterms:W3CDTF">2026-06-12T06:37:00Z</dcterms:created>
  <dcterms:modified xsi:type="dcterms:W3CDTF">2026-06-15T05:03:00Z</dcterms:modified>
</cp:coreProperties>
</file>