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p w:rsidR="00946BDA" w:rsidRDefault="00946BD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8C50A8" w:rsidRDefault="008C50A8" w:rsidP="00AA7ED1">
      <w:pPr>
        <w:tabs>
          <w:tab w:val="left" w:pos="1935"/>
          <w:tab w:val="left" w:pos="9356"/>
        </w:tabs>
        <w:ind w:right="-1"/>
        <w:jc w:val="both"/>
      </w:pPr>
    </w:p>
    <w:p w:rsidR="00A524FF" w:rsidRDefault="00A524FF" w:rsidP="00AA7ED1">
      <w:pPr>
        <w:tabs>
          <w:tab w:val="left" w:pos="1935"/>
          <w:tab w:val="left" w:pos="9356"/>
        </w:tabs>
        <w:ind w:right="-1"/>
        <w:jc w:val="both"/>
      </w:pPr>
    </w:p>
    <w:p w:rsidR="00A01665" w:rsidRDefault="006859E4" w:rsidP="009014CA">
      <w:pPr>
        <w:ind w:right="-1"/>
        <w:jc w:val="both"/>
      </w:pPr>
      <w:r>
        <w:t xml:space="preserve">  </w:t>
      </w:r>
      <w:r w:rsidR="00B23ABD">
        <w:t xml:space="preserve">Karar No: </w:t>
      </w:r>
      <w:r w:rsidR="00954CA7">
        <w:t>784</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A63650">
        <w:t xml:space="preserve">  </w:t>
      </w:r>
      <w:r w:rsidR="00B23ABD">
        <w:t xml:space="preserve">    </w:t>
      </w:r>
      <w:r w:rsidR="00721C9B">
        <w:t xml:space="preserve"> </w:t>
      </w:r>
      <w:r w:rsidR="00897278">
        <w:t xml:space="preserve">   10</w:t>
      </w:r>
      <w:r w:rsidR="00305F2F">
        <w:t>.</w:t>
      </w:r>
      <w:r w:rsidR="00897278">
        <w:t>06</w:t>
      </w:r>
      <w:r w:rsidR="0077160C">
        <w:t>.202</w:t>
      </w:r>
      <w:r w:rsidR="003C3229">
        <w:t>6</w:t>
      </w:r>
    </w:p>
    <w:p w:rsidR="00567F9F" w:rsidRDefault="00567F9F" w:rsidP="00BF2B54">
      <w:pPr>
        <w:ind w:right="-1"/>
        <w:jc w:val="center"/>
      </w:pPr>
    </w:p>
    <w:p w:rsidR="00086FF2" w:rsidRDefault="00086FF2" w:rsidP="00BF2B54">
      <w:pPr>
        <w:ind w:right="-1"/>
        <w:jc w:val="center"/>
      </w:pPr>
    </w:p>
    <w:p w:rsidR="003C3229" w:rsidRDefault="005C0890" w:rsidP="00BF2B54">
      <w:pPr>
        <w:ind w:right="-1"/>
        <w:jc w:val="center"/>
      </w:pPr>
      <w:r w:rsidRPr="002D00A5">
        <w:t>K A R A R</w:t>
      </w:r>
    </w:p>
    <w:p w:rsidR="008C50A8" w:rsidRDefault="008C50A8" w:rsidP="00AA7ED1">
      <w:pPr>
        <w:ind w:right="-1"/>
      </w:pPr>
    </w:p>
    <w:p w:rsidR="008C50A8" w:rsidRDefault="008C50A8" w:rsidP="00AA7ED1">
      <w:pPr>
        <w:ind w:right="-1"/>
      </w:pPr>
    </w:p>
    <w:p w:rsidR="00086FF2" w:rsidRDefault="00086FF2" w:rsidP="00AA7ED1">
      <w:pPr>
        <w:ind w:right="-1"/>
      </w:pPr>
    </w:p>
    <w:p w:rsidR="00EC582E" w:rsidRDefault="00C05ECC" w:rsidP="00AA7ED1">
      <w:pPr>
        <w:ind w:right="-1" w:firstLine="708"/>
        <w:jc w:val="both"/>
      </w:pPr>
      <w:r>
        <w:t xml:space="preserve">Pursaklar İlçesi Esenboğa yönü köprü giriş ve çıkışlarına hız kesici kasis yapılmasına ilişkin </w:t>
      </w:r>
      <w:r w:rsidR="00107BD7" w:rsidRPr="00C1697D">
        <w:t>Altyapı Hizmetleri</w:t>
      </w:r>
      <w:r w:rsidR="00107BD7">
        <w:t xml:space="preserve"> </w:t>
      </w:r>
      <w:r w:rsidR="00A574C9" w:rsidRPr="007F325F">
        <w:t>Komisyonu</w:t>
      </w:r>
      <w:r w:rsidR="00D736B7">
        <w:t xml:space="preserve">nun </w:t>
      </w:r>
      <w:r w:rsidR="00897278">
        <w:t>15</w:t>
      </w:r>
      <w:r w:rsidR="00005846">
        <w:t>.</w:t>
      </w:r>
      <w:r w:rsidR="00897278">
        <w:t>05</w:t>
      </w:r>
      <w:r w:rsidR="003C3229">
        <w:t>.2026</w:t>
      </w:r>
      <w:r w:rsidR="00107BD7">
        <w:t xml:space="preserve"> tarihli ve 0</w:t>
      </w:r>
      <w:r>
        <w:t xml:space="preserve">7 </w:t>
      </w:r>
      <w:r w:rsidR="00EC582E" w:rsidRPr="00E35A5A">
        <w:t xml:space="preserve">sayılı Raporu Büyükşehir Belediye Meclisinin </w:t>
      </w:r>
      <w:r w:rsidR="00897278">
        <w:t>10</w:t>
      </w:r>
      <w:r w:rsidR="00EC582E" w:rsidRPr="00E35A5A">
        <w:t>.</w:t>
      </w:r>
      <w:r w:rsidR="00897278">
        <w:t>06</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0E5C48" w:rsidRDefault="00EC582E" w:rsidP="00413A11">
      <w:pPr>
        <w:ind w:firstLine="708"/>
        <w:jc w:val="both"/>
      </w:pPr>
      <w:r w:rsidRPr="00E35A5A">
        <w:t>Konu üzerinde yapılan görüşmelerde;</w:t>
      </w:r>
      <w:r w:rsidR="00B05A60">
        <w:t xml:space="preserve"> </w:t>
      </w:r>
      <w:r w:rsidR="00954CA7">
        <w:t>Pursaklar İlçesi yeni giriş alt geçidinde köprüye girmeden sürekli kaza olduğundan dolayı Ankara yönü ve Esenboğa yönü köprü giriş ve çıkışlarına araçların yavaşlaması için sarsma bandı ile hız kesici kasis yapılması</w:t>
      </w:r>
      <w:r w:rsidR="00E91105">
        <w:t>n</w:t>
      </w:r>
      <w:r w:rsidR="00954CA7">
        <w:t>a</w:t>
      </w:r>
      <w:r w:rsidR="00C7415E">
        <w:t xml:space="preserve"> </w:t>
      </w:r>
      <w:r w:rsidR="00E91105" w:rsidRPr="00E91105">
        <w:t xml:space="preserve">ilişkin </w:t>
      </w:r>
      <w:r w:rsidR="00107BD7" w:rsidRPr="00C1697D">
        <w:t>Altyapı Hizmetleri</w:t>
      </w:r>
      <w:r w:rsidR="00107BD7">
        <w:t xml:space="preserve"> </w:t>
      </w:r>
      <w:r w:rsidR="00413A11">
        <w:t xml:space="preserve">Komisyonu Raporu oylanarak </w:t>
      </w:r>
      <w:r w:rsidR="00E91105" w:rsidRPr="00E91105">
        <w:t>oybirliği ile kabul edildi.</w:t>
      </w:r>
    </w:p>
    <w:p w:rsidR="000E5C48" w:rsidRDefault="000E5C48" w:rsidP="000E5C48">
      <w:pPr>
        <w:pStyle w:val="msobodytextindent"/>
        <w:tabs>
          <w:tab w:val="left" w:pos="9355"/>
        </w:tabs>
        <w:ind w:firstLine="709"/>
      </w:pPr>
    </w:p>
    <w:p w:rsidR="000E5C48" w:rsidRDefault="000E5C48" w:rsidP="000E5C48">
      <w:pPr>
        <w:pStyle w:val="msobodytextindent"/>
        <w:tabs>
          <w:tab w:val="left" w:pos="9355"/>
        </w:tabs>
        <w:ind w:firstLine="709"/>
      </w:pPr>
    </w:p>
    <w:p w:rsidR="00EB5B1A" w:rsidRDefault="00EB5B1A" w:rsidP="00B71D18">
      <w:pPr>
        <w:ind w:right="-1" w:firstLine="709"/>
        <w:jc w:val="both"/>
      </w:pPr>
    </w:p>
    <w:p w:rsidR="00F30480" w:rsidRDefault="00F30480" w:rsidP="00B71D18">
      <w:pPr>
        <w:ind w:right="-1" w:firstLine="709"/>
        <w:jc w:val="both"/>
      </w:pPr>
    </w:p>
    <w:p w:rsidR="00A63B19" w:rsidRDefault="00A63B19"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w:t>
            </w:r>
            <w:r w:rsidR="00897278">
              <w:rPr>
                <w:color w:val="000000"/>
              </w:rPr>
              <w:t>rtan IŞIK</w:t>
            </w:r>
          </w:p>
          <w:p w:rsidR="00B73ABE" w:rsidRPr="007C6922" w:rsidRDefault="00897278" w:rsidP="00802712">
            <w:pPr>
              <w:autoSpaceDE w:val="0"/>
              <w:autoSpaceDN w:val="0"/>
              <w:adjustRightInd w:val="0"/>
              <w:jc w:val="center"/>
              <w:rPr>
                <w:color w:val="000000"/>
              </w:rPr>
            </w:pPr>
            <w:r>
              <w:rPr>
                <w:color w:val="000000"/>
              </w:rPr>
              <w:t xml:space="preserve"> Meclis 1</w:t>
            </w:r>
            <w:r w:rsidR="00802712">
              <w:rPr>
                <w:color w:val="000000"/>
              </w:rPr>
              <w:t>. Başkan V.</w:t>
            </w:r>
          </w:p>
        </w:tc>
        <w:tc>
          <w:tcPr>
            <w:tcW w:w="3402" w:type="dxa"/>
            <w:vAlign w:val="center"/>
          </w:tcPr>
          <w:p w:rsidR="00897278" w:rsidRDefault="00897278" w:rsidP="00C0341E">
            <w:pPr>
              <w:tabs>
                <w:tab w:val="left" w:pos="3268"/>
              </w:tabs>
              <w:jc w:val="center"/>
              <w:rPr>
                <w:color w:val="000000"/>
              </w:rPr>
            </w:pPr>
            <w:r>
              <w:rPr>
                <w:color w:val="000000"/>
              </w:rPr>
              <w:t>İlke ÇAKAR</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23F84" w:rsidRDefault="00323F84" w:rsidP="00C0341E">
            <w:pPr>
              <w:autoSpaceDE w:val="0"/>
              <w:autoSpaceDN w:val="0"/>
              <w:adjustRightInd w:val="0"/>
              <w:jc w:val="center"/>
              <w:rPr>
                <w:color w:val="000000"/>
              </w:rPr>
            </w:pPr>
            <w:r>
              <w:rPr>
                <w:color w:val="000000"/>
              </w:rPr>
              <w:t>Mehmet AYDIN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EB5B1A">
      <w:pPr>
        <w:tabs>
          <w:tab w:val="left" w:pos="709"/>
        </w:tabs>
        <w:ind w:right="-1"/>
        <w:jc w:val="both"/>
      </w:pPr>
    </w:p>
    <w:p w:rsidR="00063B1E" w:rsidRDefault="00063B1E" w:rsidP="00EB5B1A">
      <w:pPr>
        <w:tabs>
          <w:tab w:val="left" w:pos="709"/>
        </w:tabs>
        <w:ind w:right="-1"/>
        <w:jc w:val="both"/>
      </w:pPr>
    </w:p>
    <w:p w:rsidR="00063B1E" w:rsidRDefault="00063B1E" w:rsidP="00EB5B1A">
      <w:pPr>
        <w:tabs>
          <w:tab w:val="left" w:pos="709"/>
        </w:tabs>
        <w:ind w:right="-1"/>
        <w:jc w:val="both"/>
      </w:pPr>
    </w:p>
    <w:p w:rsidR="00063B1E" w:rsidRDefault="00063B1E" w:rsidP="00EB5B1A">
      <w:pPr>
        <w:tabs>
          <w:tab w:val="left" w:pos="709"/>
        </w:tabs>
        <w:ind w:right="-1"/>
        <w:jc w:val="both"/>
      </w:pPr>
    </w:p>
    <w:p w:rsidR="00063B1E" w:rsidRDefault="00063B1E" w:rsidP="00EB5B1A">
      <w:pPr>
        <w:tabs>
          <w:tab w:val="left" w:pos="709"/>
        </w:tabs>
        <w:ind w:right="-1"/>
        <w:jc w:val="both"/>
      </w:pPr>
    </w:p>
    <w:p w:rsidR="00063B1E" w:rsidRDefault="00063B1E" w:rsidP="00EB5B1A">
      <w:pPr>
        <w:tabs>
          <w:tab w:val="left" w:pos="709"/>
        </w:tabs>
        <w:ind w:right="-1"/>
        <w:jc w:val="both"/>
      </w:pPr>
    </w:p>
    <w:p w:rsidR="00063B1E" w:rsidRDefault="00063B1E" w:rsidP="00EB5B1A">
      <w:pPr>
        <w:tabs>
          <w:tab w:val="left" w:pos="709"/>
        </w:tabs>
        <w:ind w:right="-1"/>
        <w:jc w:val="both"/>
      </w:pPr>
    </w:p>
    <w:p w:rsidR="00063B1E" w:rsidRDefault="00063B1E" w:rsidP="00EB5B1A">
      <w:pPr>
        <w:tabs>
          <w:tab w:val="left" w:pos="709"/>
        </w:tabs>
        <w:ind w:right="-1"/>
        <w:jc w:val="both"/>
      </w:pPr>
    </w:p>
    <w:p w:rsidR="00063B1E" w:rsidRDefault="00063B1E" w:rsidP="00EB5B1A">
      <w:pPr>
        <w:tabs>
          <w:tab w:val="left" w:pos="709"/>
        </w:tabs>
        <w:ind w:right="-1"/>
        <w:jc w:val="both"/>
      </w:pPr>
    </w:p>
    <w:p w:rsidR="00063B1E" w:rsidRDefault="00063B1E" w:rsidP="00EB5B1A">
      <w:pPr>
        <w:tabs>
          <w:tab w:val="left" w:pos="709"/>
        </w:tabs>
        <w:ind w:right="-1"/>
        <w:jc w:val="both"/>
      </w:pPr>
    </w:p>
    <w:p w:rsidR="00063B1E" w:rsidRDefault="00063B1E" w:rsidP="00EB5B1A">
      <w:pPr>
        <w:tabs>
          <w:tab w:val="left" w:pos="709"/>
        </w:tabs>
        <w:ind w:right="-1"/>
        <w:jc w:val="both"/>
      </w:pPr>
    </w:p>
    <w:p w:rsidR="00063B1E" w:rsidRDefault="00063B1E" w:rsidP="00EB5B1A">
      <w:pPr>
        <w:tabs>
          <w:tab w:val="left" w:pos="709"/>
        </w:tabs>
        <w:ind w:right="-1"/>
        <w:jc w:val="both"/>
      </w:pPr>
    </w:p>
    <w:p w:rsidR="00063B1E" w:rsidRDefault="00063B1E" w:rsidP="00EB5B1A">
      <w:pPr>
        <w:tabs>
          <w:tab w:val="left" w:pos="709"/>
        </w:tabs>
        <w:ind w:right="-1"/>
        <w:jc w:val="both"/>
      </w:pPr>
    </w:p>
    <w:p w:rsidR="00063B1E" w:rsidRDefault="00063B1E" w:rsidP="00EB5B1A">
      <w:pPr>
        <w:tabs>
          <w:tab w:val="left" w:pos="709"/>
        </w:tabs>
        <w:ind w:right="-1"/>
        <w:jc w:val="both"/>
      </w:pPr>
    </w:p>
    <w:p w:rsidR="00063B1E" w:rsidRDefault="00063B1E" w:rsidP="00EB5B1A">
      <w:pPr>
        <w:tabs>
          <w:tab w:val="left" w:pos="709"/>
        </w:tabs>
        <w:ind w:right="-1"/>
        <w:jc w:val="both"/>
      </w:pPr>
    </w:p>
    <w:p w:rsidR="00063B1E" w:rsidRDefault="00063B1E" w:rsidP="00EB5B1A">
      <w:pPr>
        <w:tabs>
          <w:tab w:val="left" w:pos="709"/>
        </w:tabs>
        <w:ind w:right="-1"/>
        <w:jc w:val="both"/>
      </w:pPr>
    </w:p>
    <w:p w:rsidR="00063B1E" w:rsidRDefault="00063B1E" w:rsidP="00EB5B1A">
      <w:pPr>
        <w:tabs>
          <w:tab w:val="left" w:pos="709"/>
        </w:tabs>
        <w:ind w:right="-1"/>
        <w:jc w:val="both"/>
      </w:pPr>
    </w:p>
    <w:p w:rsidR="00063B1E" w:rsidRDefault="00063B1E" w:rsidP="00EB5B1A">
      <w:pPr>
        <w:tabs>
          <w:tab w:val="left" w:pos="709"/>
        </w:tabs>
        <w:ind w:right="-1"/>
        <w:jc w:val="both"/>
      </w:pPr>
    </w:p>
    <w:p w:rsidR="00063B1E" w:rsidRDefault="00063B1E" w:rsidP="00EB5B1A">
      <w:pPr>
        <w:tabs>
          <w:tab w:val="left" w:pos="709"/>
        </w:tabs>
        <w:ind w:right="-1"/>
        <w:jc w:val="both"/>
      </w:pPr>
    </w:p>
    <w:p w:rsidR="00063B1E" w:rsidRDefault="00063B1E" w:rsidP="00EB5B1A">
      <w:pPr>
        <w:tabs>
          <w:tab w:val="left" w:pos="709"/>
        </w:tabs>
        <w:ind w:right="-1"/>
        <w:jc w:val="both"/>
      </w:pPr>
    </w:p>
    <w:p w:rsidR="00063B1E" w:rsidRDefault="00063B1E" w:rsidP="00EB5B1A">
      <w:pPr>
        <w:tabs>
          <w:tab w:val="left" w:pos="709"/>
        </w:tabs>
        <w:ind w:right="-1"/>
        <w:jc w:val="both"/>
      </w:pPr>
    </w:p>
    <w:p w:rsidR="00063B1E" w:rsidRDefault="00063B1E" w:rsidP="00EB5B1A">
      <w:pPr>
        <w:tabs>
          <w:tab w:val="left" w:pos="709"/>
        </w:tabs>
        <w:ind w:right="-1"/>
        <w:jc w:val="both"/>
      </w:pPr>
    </w:p>
    <w:p w:rsidR="00063B1E" w:rsidRDefault="00063B1E" w:rsidP="00EB5B1A">
      <w:pPr>
        <w:tabs>
          <w:tab w:val="left" w:pos="709"/>
        </w:tabs>
        <w:ind w:right="-1"/>
        <w:jc w:val="both"/>
      </w:pPr>
    </w:p>
    <w:p w:rsidR="00063B1E" w:rsidRDefault="00063B1E" w:rsidP="00EB5B1A">
      <w:pPr>
        <w:tabs>
          <w:tab w:val="left" w:pos="709"/>
        </w:tabs>
        <w:ind w:right="-1"/>
        <w:jc w:val="both"/>
      </w:pPr>
    </w:p>
    <w:p w:rsidR="00063B1E" w:rsidRDefault="00063B1E" w:rsidP="00EB5B1A">
      <w:pPr>
        <w:tabs>
          <w:tab w:val="left" w:pos="709"/>
        </w:tabs>
        <w:ind w:right="-1"/>
        <w:jc w:val="both"/>
      </w:pPr>
    </w:p>
    <w:p w:rsidR="00063B1E" w:rsidRDefault="00063B1E" w:rsidP="00EB5B1A">
      <w:pPr>
        <w:tabs>
          <w:tab w:val="left" w:pos="709"/>
        </w:tabs>
        <w:ind w:right="-1"/>
        <w:jc w:val="both"/>
      </w:pPr>
    </w:p>
    <w:p w:rsidR="00063B1E" w:rsidRDefault="00063B1E" w:rsidP="00063B1E">
      <w:pPr>
        <w:ind w:right="-63"/>
        <w:jc w:val="center"/>
      </w:pPr>
      <w:r>
        <w:t>T.C.</w:t>
      </w:r>
    </w:p>
    <w:p w:rsidR="00063B1E" w:rsidRDefault="00063B1E" w:rsidP="00063B1E">
      <w:pPr>
        <w:ind w:right="-63"/>
        <w:jc w:val="center"/>
      </w:pPr>
      <w:r>
        <w:t>ANKARA BÜYÜKŞEHİR BELEDİYE MECLİSİ</w:t>
      </w:r>
    </w:p>
    <w:p w:rsidR="00063B1E" w:rsidRDefault="00063B1E" w:rsidP="00063B1E">
      <w:pPr>
        <w:ind w:right="-63"/>
        <w:jc w:val="center"/>
      </w:pPr>
      <w:r>
        <w:t>Altyapı Hizmetleri Komisyonu Raporu</w:t>
      </w:r>
    </w:p>
    <w:p w:rsidR="00063B1E" w:rsidRDefault="00063B1E" w:rsidP="00063B1E">
      <w:pPr>
        <w:ind w:right="141"/>
      </w:pPr>
    </w:p>
    <w:p w:rsidR="00063B1E" w:rsidRDefault="00063B1E" w:rsidP="00063B1E">
      <w:pPr>
        <w:ind w:right="141"/>
      </w:pPr>
    </w:p>
    <w:p w:rsidR="00063B1E" w:rsidRDefault="00063B1E" w:rsidP="00063B1E">
      <w:pPr>
        <w:ind w:right="-1"/>
      </w:pPr>
      <w:r>
        <w:t>Rapor No: 07                                                                                                                    15.05.2026</w:t>
      </w:r>
    </w:p>
    <w:p w:rsidR="00063B1E" w:rsidRDefault="00063B1E" w:rsidP="00063B1E">
      <w:pPr>
        <w:ind w:right="-1"/>
      </w:pPr>
    </w:p>
    <w:p w:rsidR="00063B1E" w:rsidRDefault="00063B1E" w:rsidP="00063B1E">
      <w:pPr>
        <w:ind w:right="-1"/>
      </w:pPr>
    </w:p>
    <w:p w:rsidR="00063B1E" w:rsidRDefault="00063B1E" w:rsidP="00063B1E">
      <w:pPr>
        <w:ind w:right="-63"/>
        <w:jc w:val="center"/>
      </w:pPr>
      <w:r>
        <w:t>BÜYÜKŞEHİR BELEDİYE MECLİSİ BAŞKANLIĞINA</w:t>
      </w:r>
    </w:p>
    <w:p w:rsidR="00063B1E" w:rsidRDefault="00063B1E" w:rsidP="00063B1E">
      <w:pPr>
        <w:ind w:right="-63"/>
        <w:jc w:val="center"/>
      </w:pPr>
    </w:p>
    <w:p w:rsidR="00063B1E" w:rsidRDefault="00063B1E" w:rsidP="00063B1E">
      <w:pPr>
        <w:ind w:right="-63"/>
        <w:jc w:val="center"/>
      </w:pPr>
    </w:p>
    <w:p w:rsidR="00063B1E" w:rsidRDefault="00063B1E" w:rsidP="00063B1E">
      <w:pPr>
        <w:pStyle w:val="GvdeMetniGirintisi"/>
        <w:ind w:right="-1" w:firstLine="0"/>
      </w:pPr>
    </w:p>
    <w:p w:rsidR="00063B1E" w:rsidRDefault="00063B1E" w:rsidP="00063B1E">
      <w:pPr>
        <w:tabs>
          <w:tab w:val="left" w:pos="709"/>
        </w:tabs>
        <w:ind w:right="-1"/>
        <w:jc w:val="both"/>
      </w:pPr>
      <w:r>
        <w:tab/>
        <w:t xml:space="preserve">Pursaklar İlçesi Esenboğa yönü köprü giriş ve çıkışlarına hız kesici kasis yapılmasına ilişkin Üye Yunus Emre YILDIRIM </w:t>
      </w:r>
      <w:r w:rsidRPr="0082151D">
        <w:t xml:space="preserve">tarafından verilen önerge Büyükşehir Belediye Meclisinin </w:t>
      </w:r>
      <w:r>
        <w:t>07</w:t>
      </w:r>
      <w:r w:rsidRPr="0082151D">
        <w:t>.</w:t>
      </w:r>
      <w:r>
        <w:t xml:space="preserve">05.2026 </w:t>
      </w:r>
      <w:r w:rsidRPr="0082151D">
        <w:t xml:space="preserve">tarihli ve </w:t>
      </w:r>
      <w:r>
        <w:t>31</w:t>
      </w:r>
      <w:r w:rsidRPr="0082151D">
        <w:t>. gündem maddesi olarak komisyonumuza havale edile</w:t>
      </w:r>
      <w:r>
        <w:t>n dosya</w:t>
      </w:r>
      <w:r w:rsidRPr="0082151D">
        <w:t xml:space="preserve"> incelendi.</w:t>
      </w:r>
    </w:p>
    <w:p w:rsidR="00063B1E" w:rsidRPr="00A41837" w:rsidRDefault="00063B1E" w:rsidP="00063B1E">
      <w:pPr>
        <w:tabs>
          <w:tab w:val="left" w:pos="709"/>
        </w:tabs>
        <w:ind w:right="-1" w:firstLine="709"/>
        <w:jc w:val="both"/>
      </w:pPr>
    </w:p>
    <w:p w:rsidR="00063B1E" w:rsidRDefault="00063B1E" w:rsidP="00063B1E">
      <w:pPr>
        <w:ind w:right="-1"/>
        <w:jc w:val="both"/>
      </w:pPr>
      <w:r>
        <w:t xml:space="preserve">            </w:t>
      </w:r>
      <w:r w:rsidRPr="00241331">
        <w:t>Komisyonumuzca yapılan incelemeler neticesinde</w:t>
      </w:r>
      <w:r>
        <w:t>; Pursaklar İlçesi yeni giriş alt geçidinde köprüye girmeden sürekli kaza olduğundan dolayı Ankara yönü ve Esenboğa yönü köprü giriş ve çıkışlarına araçların yavaşlaması için sarsma bandı ile hız kesici kasis yapılması</w:t>
      </w:r>
      <w:r w:rsidRPr="00977243">
        <w:t xml:space="preserve"> komisyonumuzca</w:t>
      </w:r>
      <w:r w:rsidRPr="00241331">
        <w:t xml:space="preserve"> uygun </w:t>
      </w:r>
      <w:r>
        <w:t>g</w:t>
      </w:r>
      <w:r w:rsidRPr="00241331">
        <w:t>örülmüştür.</w:t>
      </w:r>
    </w:p>
    <w:p w:rsidR="00063B1E" w:rsidRDefault="00063B1E" w:rsidP="00063B1E">
      <w:pPr>
        <w:jc w:val="both"/>
      </w:pPr>
    </w:p>
    <w:p w:rsidR="00063B1E" w:rsidRDefault="00063B1E" w:rsidP="00063B1E">
      <w:pPr>
        <w:tabs>
          <w:tab w:val="left" w:pos="709"/>
        </w:tabs>
        <w:ind w:right="-63" w:firstLine="709"/>
        <w:jc w:val="both"/>
      </w:pPr>
      <w:r>
        <w:t>Raporumuz Büyükşehir Belediye Meclisinin onayına arz olunur.</w:t>
      </w:r>
    </w:p>
    <w:p w:rsidR="00063B1E" w:rsidRDefault="00063B1E" w:rsidP="00063B1E">
      <w:pPr>
        <w:ind w:right="-63"/>
      </w:pPr>
    </w:p>
    <w:p w:rsidR="00063B1E" w:rsidRDefault="00063B1E" w:rsidP="00063B1E">
      <w:pPr>
        <w:ind w:right="-63"/>
      </w:pPr>
      <w:r>
        <w:tab/>
      </w:r>
      <w:r>
        <w:tab/>
      </w:r>
      <w:r>
        <w:tab/>
      </w:r>
    </w:p>
    <w:p w:rsidR="00063B1E" w:rsidRDefault="00063B1E" w:rsidP="00063B1E">
      <w:pPr>
        <w:ind w:right="-63"/>
      </w:pPr>
    </w:p>
    <w:p w:rsidR="00063B1E" w:rsidRDefault="00063B1E" w:rsidP="00063B1E">
      <w:pPr>
        <w:ind w:right="-63"/>
      </w:pPr>
    </w:p>
    <w:p w:rsidR="00063B1E" w:rsidRDefault="00063B1E" w:rsidP="00063B1E">
      <w:pPr>
        <w:ind w:right="-63"/>
      </w:pPr>
    </w:p>
    <w:tbl>
      <w:tblPr>
        <w:tblW w:w="9781" w:type="dxa"/>
        <w:jc w:val="center"/>
        <w:tblLook w:val="04A0" w:firstRow="1" w:lastRow="0" w:firstColumn="1" w:lastColumn="0" w:noHBand="0" w:noVBand="1"/>
      </w:tblPr>
      <w:tblGrid>
        <w:gridCol w:w="3118"/>
        <w:gridCol w:w="3402"/>
        <w:gridCol w:w="3261"/>
      </w:tblGrid>
      <w:tr w:rsidR="00063B1E" w:rsidTr="00FA79A8">
        <w:trPr>
          <w:trHeight w:val="1417"/>
          <w:jc w:val="center"/>
        </w:trPr>
        <w:tc>
          <w:tcPr>
            <w:tcW w:w="3118" w:type="dxa"/>
            <w:hideMark/>
          </w:tcPr>
          <w:p w:rsidR="00063B1E" w:rsidRDefault="00063B1E" w:rsidP="00FA79A8">
            <w:pPr>
              <w:ind w:right="-63"/>
              <w:jc w:val="center"/>
            </w:pPr>
            <w:r>
              <w:t>Hasan Tahsin ATASOY</w:t>
            </w:r>
          </w:p>
          <w:p w:rsidR="00063B1E" w:rsidRPr="001643BB" w:rsidRDefault="00063B1E" w:rsidP="00FA79A8">
            <w:pPr>
              <w:ind w:right="-63"/>
              <w:jc w:val="center"/>
            </w:pPr>
            <w:r>
              <w:t>Komisyon Başkanı</w:t>
            </w:r>
          </w:p>
        </w:tc>
        <w:tc>
          <w:tcPr>
            <w:tcW w:w="3402" w:type="dxa"/>
            <w:hideMark/>
          </w:tcPr>
          <w:p w:rsidR="00063B1E" w:rsidRDefault="00063B1E" w:rsidP="00FA79A8">
            <w:pPr>
              <w:ind w:right="-63"/>
              <w:jc w:val="center"/>
            </w:pPr>
            <w:r>
              <w:t>Çağdaş SARIARSLAN</w:t>
            </w:r>
          </w:p>
          <w:p w:rsidR="00063B1E" w:rsidRDefault="00063B1E" w:rsidP="00FA79A8">
            <w:pPr>
              <w:ind w:right="-63"/>
              <w:jc w:val="center"/>
            </w:pPr>
            <w:r>
              <w:t xml:space="preserve"> Başkan Vekili</w:t>
            </w:r>
          </w:p>
        </w:tc>
        <w:tc>
          <w:tcPr>
            <w:tcW w:w="3261" w:type="dxa"/>
            <w:hideMark/>
          </w:tcPr>
          <w:p w:rsidR="00063B1E" w:rsidRDefault="00063B1E" w:rsidP="00FA79A8">
            <w:pPr>
              <w:ind w:right="-63"/>
              <w:jc w:val="center"/>
            </w:pPr>
            <w:r>
              <w:t>Mustafa ESKİ</w:t>
            </w:r>
          </w:p>
          <w:p w:rsidR="00063B1E" w:rsidRDefault="00063B1E" w:rsidP="00FA79A8">
            <w:pPr>
              <w:ind w:right="-63"/>
              <w:jc w:val="center"/>
            </w:pPr>
            <w:r>
              <w:t>Üye</w:t>
            </w:r>
          </w:p>
        </w:tc>
      </w:tr>
      <w:tr w:rsidR="00063B1E" w:rsidTr="00FA79A8">
        <w:trPr>
          <w:trHeight w:val="1417"/>
          <w:jc w:val="center"/>
        </w:trPr>
        <w:tc>
          <w:tcPr>
            <w:tcW w:w="3118" w:type="dxa"/>
            <w:vAlign w:val="center"/>
            <w:hideMark/>
          </w:tcPr>
          <w:p w:rsidR="00063B1E" w:rsidRDefault="00063B1E" w:rsidP="00FA79A8">
            <w:pPr>
              <w:ind w:right="-63"/>
              <w:jc w:val="center"/>
            </w:pPr>
            <w:r>
              <w:t>İzzet DEMİRCİOĞLU</w:t>
            </w:r>
          </w:p>
          <w:p w:rsidR="00063B1E" w:rsidRDefault="00063B1E" w:rsidP="00FA79A8">
            <w:pPr>
              <w:ind w:right="-63"/>
              <w:jc w:val="center"/>
            </w:pPr>
            <w:r>
              <w:t>Üye</w:t>
            </w:r>
          </w:p>
        </w:tc>
        <w:tc>
          <w:tcPr>
            <w:tcW w:w="3402" w:type="dxa"/>
            <w:vAlign w:val="center"/>
            <w:hideMark/>
          </w:tcPr>
          <w:p w:rsidR="00063B1E" w:rsidRDefault="00063B1E" w:rsidP="00FA79A8">
            <w:pPr>
              <w:ind w:right="-63"/>
              <w:jc w:val="center"/>
            </w:pPr>
            <w:r>
              <w:t>Ertan IŞIK</w:t>
            </w:r>
          </w:p>
          <w:p w:rsidR="00063B1E" w:rsidRDefault="00063B1E" w:rsidP="00FA79A8">
            <w:pPr>
              <w:ind w:right="-63"/>
              <w:jc w:val="center"/>
            </w:pPr>
            <w:r>
              <w:t>Üye</w:t>
            </w:r>
          </w:p>
        </w:tc>
        <w:tc>
          <w:tcPr>
            <w:tcW w:w="3261" w:type="dxa"/>
            <w:vAlign w:val="center"/>
            <w:hideMark/>
          </w:tcPr>
          <w:p w:rsidR="00063B1E" w:rsidRDefault="00063B1E" w:rsidP="00FA79A8">
            <w:pPr>
              <w:ind w:right="-63"/>
              <w:jc w:val="center"/>
            </w:pPr>
            <w:r>
              <w:t>Ramazan TUĞCU</w:t>
            </w:r>
          </w:p>
          <w:p w:rsidR="00063B1E" w:rsidRDefault="00063B1E" w:rsidP="00FA79A8">
            <w:pPr>
              <w:ind w:right="-63"/>
              <w:jc w:val="center"/>
            </w:pPr>
            <w:r>
              <w:t>Üye</w:t>
            </w:r>
          </w:p>
        </w:tc>
      </w:tr>
      <w:tr w:rsidR="00063B1E" w:rsidTr="00FA79A8">
        <w:trPr>
          <w:trHeight w:val="1417"/>
          <w:jc w:val="center"/>
        </w:trPr>
        <w:tc>
          <w:tcPr>
            <w:tcW w:w="3118" w:type="dxa"/>
            <w:vAlign w:val="bottom"/>
            <w:hideMark/>
          </w:tcPr>
          <w:p w:rsidR="00063B1E" w:rsidRDefault="00063B1E" w:rsidP="00FA79A8">
            <w:pPr>
              <w:ind w:right="-63"/>
              <w:jc w:val="center"/>
            </w:pPr>
            <w:r>
              <w:t>Ahmet BURAN</w:t>
            </w:r>
          </w:p>
          <w:p w:rsidR="00063B1E" w:rsidRDefault="00063B1E" w:rsidP="00FA79A8">
            <w:pPr>
              <w:ind w:right="-63"/>
              <w:jc w:val="center"/>
            </w:pPr>
            <w:r>
              <w:t>Üye</w:t>
            </w:r>
          </w:p>
        </w:tc>
        <w:tc>
          <w:tcPr>
            <w:tcW w:w="3402" w:type="dxa"/>
            <w:vAlign w:val="bottom"/>
            <w:hideMark/>
          </w:tcPr>
          <w:p w:rsidR="00063B1E" w:rsidRDefault="00063B1E" w:rsidP="00FA79A8">
            <w:pPr>
              <w:ind w:right="-63"/>
              <w:jc w:val="center"/>
            </w:pPr>
            <w:r>
              <w:t>Ertuğrul ÇETİN</w:t>
            </w:r>
          </w:p>
          <w:p w:rsidR="00063B1E" w:rsidRDefault="00063B1E" w:rsidP="00FA79A8">
            <w:pPr>
              <w:ind w:right="-63"/>
              <w:jc w:val="center"/>
            </w:pPr>
            <w:r>
              <w:t>Üye</w:t>
            </w:r>
          </w:p>
        </w:tc>
        <w:tc>
          <w:tcPr>
            <w:tcW w:w="3261" w:type="dxa"/>
            <w:vAlign w:val="bottom"/>
            <w:hideMark/>
          </w:tcPr>
          <w:p w:rsidR="00063B1E" w:rsidRDefault="00063B1E" w:rsidP="00FA79A8">
            <w:pPr>
              <w:ind w:right="-63"/>
              <w:jc w:val="center"/>
            </w:pPr>
            <w:r>
              <w:t>Furkan ALBAYRAK</w:t>
            </w:r>
          </w:p>
          <w:p w:rsidR="00063B1E" w:rsidRDefault="00063B1E" w:rsidP="00FA79A8">
            <w:pPr>
              <w:ind w:right="-63"/>
              <w:jc w:val="center"/>
            </w:pPr>
            <w:r>
              <w:t>Üye</w:t>
            </w:r>
          </w:p>
        </w:tc>
      </w:tr>
    </w:tbl>
    <w:p w:rsidR="00063B1E" w:rsidRPr="00435F56" w:rsidRDefault="00063B1E" w:rsidP="00063B1E">
      <w:pPr>
        <w:ind w:right="-63"/>
      </w:pPr>
    </w:p>
    <w:p w:rsidR="00063B1E" w:rsidRDefault="00063B1E" w:rsidP="00EB5B1A">
      <w:pPr>
        <w:tabs>
          <w:tab w:val="left" w:pos="709"/>
        </w:tabs>
        <w:ind w:right="-1"/>
        <w:jc w:val="both"/>
      </w:pPr>
      <w:bookmarkStart w:id="0" w:name="_GoBack"/>
      <w:bookmarkEnd w:id="0"/>
    </w:p>
    <w:sectPr w:rsidR="00063B1E"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64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3B1E"/>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6FF2"/>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047"/>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403F"/>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5C48"/>
    <w:rsid w:val="000E73AD"/>
    <w:rsid w:val="000E73B2"/>
    <w:rsid w:val="000F034E"/>
    <w:rsid w:val="000F10AE"/>
    <w:rsid w:val="000F12D3"/>
    <w:rsid w:val="000F1816"/>
    <w:rsid w:val="000F189B"/>
    <w:rsid w:val="000F20BB"/>
    <w:rsid w:val="000F4C5E"/>
    <w:rsid w:val="000F4FD0"/>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BD7"/>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97C35"/>
    <w:rsid w:val="001A1019"/>
    <w:rsid w:val="001A2CE5"/>
    <w:rsid w:val="001A41C7"/>
    <w:rsid w:val="001A452A"/>
    <w:rsid w:val="001A524A"/>
    <w:rsid w:val="001A651B"/>
    <w:rsid w:val="001A69CC"/>
    <w:rsid w:val="001A6EAB"/>
    <w:rsid w:val="001A7100"/>
    <w:rsid w:val="001B0226"/>
    <w:rsid w:val="001B068D"/>
    <w:rsid w:val="001B07AF"/>
    <w:rsid w:val="001B28B1"/>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4D12"/>
    <w:rsid w:val="001D5BF7"/>
    <w:rsid w:val="001D5EE6"/>
    <w:rsid w:val="001E07A7"/>
    <w:rsid w:val="001E0FBA"/>
    <w:rsid w:val="001E17E0"/>
    <w:rsid w:val="001E1C07"/>
    <w:rsid w:val="001E1DCA"/>
    <w:rsid w:val="001E1FC2"/>
    <w:rsid w:val="001E23CC"/>
    <w:rsid w:val="001E2CA5"/>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1D8"/>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27EA"/>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3F84"/>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4F29"/>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536B"/>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A11"/>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97BC7"/>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57881"/>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5F7"/>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9E4"/>
    <w:rsid w:val="0068620E"/>
    <w:rsid w:val="00686895"/>
    <w:rsid w:val="00686A2B"/>
    <w:rsid w:val="00686B53"/>
    <w:rsid w:val="006902F3"/>
    <w:rsid w:val="00690FEB"/>
    <w:rsid w:val="00691C0D"/>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1DA"/>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68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3B4B"/>
    <w:rsid w:val="00724975"/>
    <w:rsid w:val="00725334"/>
    <w:rsid w:val="00725EE5"/>
    <w:rsid w:val="00726492"/>
    <w:rsid w:val="00727259"/>
    <w:rsid w:val="00727260"/>
    <w:rsid w:val="00727567"/>
    <w:rsid w:val="00727A12"/>
    <w:rsid w:val="00727E4D"/>
    <w:rsid w:val="007301E2"/>
    <w:rsid w:val="00730B22"/>
    <w:rsid w:val="00733EC2"/>
    <w:rsid w:val="0073489E"/>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533"/>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13E"/>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2D83"/>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278"/>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575"/>
    <w:rsid w:val="0090591A"/>
    <w:rsid w:val="00906C89"/>
    <w:rsid w:val="00907B9C"/>
    <w:rsid w:val="009103A8"/>
    <w:rsid w:val="00910FC0"/>
    <w:rsid w:val="00911B95"/>
    <w:rsid w:val="0091268B"/>
    <w:rsid w:val="00912E7D"/>
    <w:rsid w:val="009133EE"/>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6BDA"/>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CA7"/>
    <w:rsid w:val="00954D1A"/>
    <w:rsid w:val="00956AE1"/>
    <w:rsid w:val="00960134"/>
    <w:rsid w:val="0096053D"/>
    <w:rsid w:val="00961064"/>
    <w:rsid w:val="009621B7"/>
    <w:rsid w:val="009628A9"/>
    <w:rsid w:val="00962D1A"/>
    <w:rsid w:val="00963783"/>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B16"/>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4FF"/>
    <w:rsid w:val="00A52D7F"/>
    <w:rsid w:val="00A53545"/>
    <w:rsid w:val="00A53978"/>
    <w:rsid w:val="00A55496"/>
    <w:rsid w:val="00A571FF"/>
    <w:rsid w:val="00A574C9"/>
    <w:rsid w:val="00A576A4"/>
    <w:rsid w:val="00A604BC"/>
    <w:rsid w:val="00A60ADB"/>
    <w:rsid w:val="00A63650"/>
    <w:rsid w:val="00A63B19"/>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19B"/>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5A60"/>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4E8"/>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787"/>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18A1"/>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5D82"/>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5ECC"/>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415E"/>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5EA7"/>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1A3E"/>
    <w:rsid w:val="00CF24EE"/>
    <w:rsid w:val="00CF3C11"/>
    <w:rsid w:val="00CF63ED"/>
    <w:rsid w:val="00CF6C5E"/>
    <w:rsid w:val="00D00430"/>
    <w:rsid w:val="00D009CF"/>
    <w:rsid w:val="00D0148B"/>
    <w:rsid w:val="00D0152E"/>
    <w:rsid w:val="00D01C56"/>
    <w:rsid w:val="00D02A9B"/>
    <w:rsid w:val="00D03996"/>
    <w:rsid w:val="00D050EC"/>
    <w:rsid w:val="00D06967"/>
    <w:rsid w:val="00D069B9"/>
    <w:rsid w:val="00D0761B"/>
    <w:rsid w:val="00D103F9"/>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29D"/>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2B"/>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6B7"/>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2CE9"/>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0165"/>
    <w:rsid w:val="00E41CB4"/>
    <w:rsid w:val="00E42929"/>
    <w:rsid w:val="00E43877"/>
    <w:rsid w:val="00E44502"/>
    <w:rsid w:val="00E44E66"/>
    <w:rsid w:val="00E44EED"/>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105"/>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5B1A"/>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369"/>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480"/>
    <w:rsid w:val="00F306EA"/>
    <w:rsid w:val="00F30A43"/>
    <w:rsid w:val="00F30A6C"/>
    <w:rsid w:val="00F31404"/>
    <w:rsid w:val="00F315EC"/>
    <w:rsid w:val="00F3294E"/>
    <w:rsid w:val="00F332DE"/>
    <w:rsid w:val="00F337BF"/>
    <w:rsid w:val="00F357FA"/>
    <w:rsid w:val="00F3611E"/>
    <w:rsid w:val="00F36418"/>
    <w:rsid w:val="00F36493"/>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738"/>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73249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F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2A27EA"/>
    <w:pPr>
      <w:ind w:firstLine="708"/>
      <w:jc w:val="both"/>
    </w:pPr>
  </w:style>
  <w:style w:type="paragraph" w:customStyle="1" w:styleId="Style11">
    <w:name w:val="Style11"/>
    <w:basedOn w:val="Normal"/>
    <w:uiPriority w:val="99"/>
    <w:rsid w:val="00B05A60"/>
    <w:pPr>
      <w:widowControl w:val="0"/>
      <w:autoSpaceDE w:val="0"/>
      <w:autoSpaceDN w:val="0"/>
      <w:adjustRightInd w:val="0"/>
      <w:spacing w:line="278" w:lineRule="exact"/>
      <w:ind w:hanging="3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268584848">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93215253">
      <w:bodyDiv w:val="1"/>
      <w:marLeft w:val="0"/>
      <w:marRight w:val="0"/>
      <w:marTop w:val="0"/>
      <w:marBottom w:val="0"/>
      <w:divBdr>
        <w:top w:val="none" w:sz="0" w:space="0" w:color="auto"/>
        <w:left w:val="none" w:sz="0" w:space="0" w:color="auto"/>
        <w:bottom w:val="none" w:sz="0" w:space="0" w:color="auto"/>
        <w:right w:val="none" w:sz="0" w:space="0" w:color="auto"/>
      </w:divBdr>
    </w:div>
    <w:div w:id="1110197067">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27023967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21179962">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50749616">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EA4D2-933D-470D-9BA9-E15E7E149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229</Words>
  <Characters>1776</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2025-11-17T10:31:00Z</cp:lastPrinted>
  <dcterms:created xsi:type="dcterms:W3CDTF">2026-06-11T07:31:00Z</dcterms:created>
  <dcterms:modified xsi:type="dcterms:W3CDTF">2026-06-16T12:38:00Z</dcterms:modified>
</cp:coreProperties>
</file>