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AC4049">
        <w:t>538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3C3229" w:rsidRDefault="003C3229" w:rsidP="009014CA">
      <w:pPr>
        <w:ind w:right="-1"/>
        <w:jc w:val="both"/>
      </w:pPr>
    </w:p>
    <w:p w:rsidR="00567F9F" w:rsidRDefault="00567F9F"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EC582E" w:rsidRDefault="00AC4049" w:rsidP="00AA7ED1">
      <w:pPr>
        <w:ind w:right="-1" w:firstLine="708"/>
        <w:jc w:val="both"/>
      </w:pPr>
      <w:r w:rsidRPr="00244552">
        <w:t xml:space="preserve">Gölbaşı İlçesi Hallaçlı Mahallesi sınırları içerisindeki yaklaşık 1865 ha alana yönelik 1/5000 ve 1/1000 ölçekli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rsidR="003C3229">
        <w:t>4</w:t>
      </w:r>
      <w:r w:rsidR="00005846">
        <w:t>.</w:t>
      </w:r>
      <w:r w:rsidR="003C3229">
        <w:t>03.2026</w:t>
      </w:r>
      <w:r w:rsidR="00EC582E" w:rsidRPr="00E35A5A">
        <w:t xml:space="preserve"> tarihli ve </w:t>
      </w:r>
      <w:r>
        <w:t xml:space="preserve">616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AC4049" w:rsidRDefault="00EC582E" w:rsidP="00AC4049">
      <w:pPr>
        <w:ind w:firstLine="709"/>
        <w:jc w:val="both"/>
      </w:pPr>
      <w:r w:rsidRPr="00E35A5A">
        <w:t>Konu üzerinde yapılan görüşmelerde;</w:t>
      </w:r>
      <w:r w:rsidR="00896330">
        <w:t xml:space="preserve"> </w:t>
      </w:r>
      <w:r w:rsidR="00AC4049">
        <w:t xml:space="preserve">Gölbaşı İlçesi Hallaçlı Mahallesi sınırları içerisindeki yaklaşık 1865 ha alana ilişkin 1/5000 ölçekli Nazım İmar Planı ve 1/1000 ölçekli Uygulama İmar Planı muhtelif mahkeme kararları ile iptal olması üzerine İmar ve Şehircilik Dairesi Başkanlığınca hazırlanan ve </w:t>
      </w:r>
      <w:r w:rsidR="00AC4049" w:rsidRPr="007A0FFA">
        <w:t>Emlak</w:t>
      </w:r>
      <w:r w:rsidR="00AC4049">
        <w:t xml:space="preserve"> ve İstimlak Dairesi Başkanlığı</w:t>
      </w:r>
      <w:r w:rsidR="00AC4049" w:rsidRPr="007A0FFA">
        <w:t>nın 09.03.2026 tarihli ve E-2158016 sayılı yazısı</w:t>
      </w:r>
      <w:r w:rsidR="00AC4049">
        <w:t xml:space="preserve"> doğrultusunda alternatifi üretilen 1/5000 ölçekli Nazım İmar Planı ve 1/1000 ölçekli Uygulama İmar Planı teklifleri, 5216 sayılı Kanunun  7/c ve 14. maddeleri uyarınca karara bağlanmak üzere Büyükşehir Belediye Meclisine sunulduğu,</w:t>
      </w:r>
    </w:p>
    <w:p w:rsidR="00AC4049" w:rsidRDefault="00AC4049" w:rsidP="00AC4049">
      <w:pPr>
        <w:ind w:firstLine="709"/>
        <w:jc w:val="both"/>
      </w:pPr>
      <w:r>
        <w:t>  </w:t>
      </w:r>
    </w:p>
    <w:p w:rsidR="00AC4049" w:rsidRPr="007A0FFA" w:rsidRDefault="00AC4049" w:rsidP="00AC4049">
      <w:pPr>
        <w:ind w:firstLine="709"/>
        <w:jc w:val="both"/>
        <w:rPr>
          <w:b/>
        </w:rPr>
      </w:pPr>
      <w:r w:rsidRPr="007A0FFA">
        <w:rPr>
          <w:b/>
        </w:rPr>
        <w:t>Yapılan incelemede;</w:t>
      </w:r>
    </w:p>
    <w:p w:rsidR="00AC4049" w:rsidRPr="007A0FFA" w:rsidRDefault="00AC4049" w:rsidP="00AC4049">
      <w:pPr>
        <w:ind w:firstLine="709"/>
        <w:jc w:val="both"/>
        <w:rPr>
          <w:b/>
        </w:rPr>
      </w:pPr>
      <w:r w:rsidRPr="007A0FFA">
        <w:rPr>
          <w:b/>
        </w:rPr>
        <w:t>Teklife Konu Alanın Mülkiyet ve Mevcut İmar Durumunun;   </w:t>
      </w:r>
    </w:p>
    <w:p w:rsidR="00AC4049" w:rsidRDefault="00AC4049" w:rsidP="00AC4049">
      <w:pPr>
        <w:ind w:firstLine="709"/>
        <w:jc w:val="both"/>
      </w:pPr>
      <w:r>
        <w:t>Planlama alanının, Bakanlar Kurulu’nun 15.06.2015 tarih ve 2015/7739, 2015/7740, 2015/7741, 2015/7742 sayılı kararları ile onaylanan, ancak Danıştay 6. Dairesince 16.05.2019 tarihinde muhtelif mahkeme kararları ile iptal edilen “Gölbaşı İlçesi Hallaçlı, Velihimmetli ve Çayırlı Mahalleleri ile Etimesgut İlçesi Fevziye Mahallesi” sınırlarında ilan edilen 4 Etaplık Kentsel Dönüşüm ve Gelişim Proje Alanında kaldığı,</w:t>
      </w:r>
    </w:p>
    <w:p w:rsidR="00AC4049" w:rsidRDefault="00AC4049" w:rsidP="00AC4049">
      <w:pPr>
        <w:ind w:firstLine="709"/>
        <w:jc w:val="both"/>
      </w:pPr>
    </w:p>
    <w:p w:rsidR="00AC4049" w:rsidRDefault="00AC4049" w:rsidP="00AC4049">
      <w:pPr>
        <w:ind w:firstLine="709"/>
        <w:jc w:val="both"/>
      </w:pPr>
      <w:r>
        <w:t>Söz konusu alana ilişkin, Büyükşehir Belediye Meclisinin 14.06.2016 tarih ve 1196 sayılı ve 13.06.2018 tarih ve 1025 sayılı kararlarıyla onaylanan 1/5000 ve 1/1000 ölçekli imar planlarının ise Ankara 1. İdare Mahkemesinin 2016/3724 E. ve 2018/1138 K. sayılı kararı ile 24.05.2018 tarihinde iptal edildiği,</w:t>
      </w:r>
    </w:p>
    <w:p w:rsidR="00AC4049" w:rsidRDefault="00AC4049" w:rsidP="00AC4049">
      <w:pPr>
        <w:ind w:firstLine="709"/>
        <w:jc w:val="both"/>
      </w:pPr>
    </w:p>
    <w:p w:rsidR="00AC4049" w:rsidRDefault="00AC4049" w:rsidP="00AC4049">
      <w:pPr>
        <w:ind w:firstLine="709"/>
        <w:jc w:val="both"/>
      </w:pPr>
      <w:r>
        <w:t>Bununla birlikte 2016/1196 sayılı Büyükşehir Belediye Meclisi kararı ile onaylı Uygulama İmar Planı doğrultusunda, Büyükşehir Belediye Encümeninin 23.03.2017 tarih ve 729 sayılı kararı ile onaylanan 87165 Nolu ve Büyükşehir Belediye Encümeninin 15.11.2018 tarih ve 2495 sayılı kararı ile onaylanan 87165 ve 87165/1 Nolu Parselasyon Planlarının halen yürürlükte olduğu,</w:t>
      </w:r>
    </w:p>
    <w:p w:rsidR="00AC4049" w:rsidRDefault="00AC4049" w:rsidP="00AC4049">
      <w:pPr>
        <w:ind w:firstLine="709"/>
        <w:jc w:val="both"/>
      </w:pPr>
    </w:p>
    <w:p w:rsidR="00AC4049" w:rsidRDefault="00AC4049" w:rsidP="00AC4049">
      <w:pPr>
        <w:ind w:firstLine="709"/>
        <w:jc w:val="both"/>
      </w:pPr>
      <w:r>
        <w:t>İmar Planlarının iptali sonrasında, Gölbaşı Belediye Meclisinin 09.05.2024 tarih ve 178 sayılı karar ile uygun görülen 1865 ha alana ilişkin 1/5000 ölçekli Nazım İmar Planı ve 1/1000 ölçekli Uygulama İmar Planının Büyükşehir Belediye Meclisinin 11.06.2024 tarihli ve 630 sayılı kararı ile onaylandığı,</w:t>
      </w:r>
    </w:p>
    <w:p w:rsidR="00AC4049" w:rsidRDefault="00AC4049" w:rsidP="00AC4049">
      <w:pPr>
        <w:ind w:firstLine="709"/>
        <w:jc w:val="both"/>
      </w:pPr>
    </w:p>
    <w:p w:rsidR="00AC4049" w:rsidRDefault="00AC4049" w:rsidP="00AC4049">
      <w:pPr>
        <w:ind w:firstLine="709"/>
        <w:jc w:val="both"/>
      </w:pPr>
      <w:r>
        <w:t>2024/630 sayılı ABBMK ile onaylı teklif planlara ait ilan-askı süreçlerinde mülk sahiplerince 1/5000 ölçekli Nazım İmar Planına yapılan itirazın Büyükşehir Belediye Meclisi'nin 10.09.2024 gün ve 1098 sayılı kararı ile 1/1000 ölçekli Uygulama İmar Planına yapılan itirazın Gölbaşı Belediye Meclisinin 04.11.2024 tarih ve 383 sayılı kararı ve Büyükşehir Belediye Meclisinin 14.01.2025 tarih ve 53 sayılı kararı ile reddedildiği ve planların kesinleştiği,</w:t>
      </w:r>
    </w:p>
    <w:p w:rsidR="00AC4049" w:rsidRDefault="00AC4049" w:rsidP="00AC4049">
      <w:pPr>
        <w:ind w:firstLine="709"/>
        <w:jc w:val="both"/>
      </w:pPr>
    </w:p>
    <w:p w:rsidR="00AC4049" w:rsidRDefault="00AC4049"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4049" w:rsidRPr="002D00A5" w:rsidTr="005A40D0">
        <w:trPr>
          <w:trHeight w:val="1008"/>
        </w:trPr>
        <w:tc>
          <w:tcPr>
            <w:tcW w:w="3510" w:type="dxa"/>
          </w:tcPr>
          <w:p w:rsidR="00AC4049" w:rsidRPr="002D00A5" w:rsidRDefault="00AC4049" w:rsidP="005A40D0">
            <w:pPr>
              <w:ind w:right="-1"/>
              <w:jc w:val="center"/>
            </w:pPr>
            <w:r w:rsidRPr="002D00A5">
              <w:t>T.C.</w:t>
            </w:r>
          </w:p>
          <w:p w:rsidR="00AC4049" w:rsidRPr="002D00A5" w:rsidRDefault="00AC4049" w:rsidP="005A40D0">
            <w:pPr>
              <w:ind w:right="-1"/>
              <w:jc w:val="center"/>
            </w:pPr>
            <w:r w:rsidRPr="002D00A5">
              <w:t>ANKARA BÜYÜKŞEHİR</w:t>
            </w:r>
          </w:p>
          <w:p w:rsidR="00AC4049" w:rsidRPr="002D00A5" w:rsidRDefault="00AC4049" w:rsidP="005A40D0">
            <w:pPr>
              <w:ind w:right="-1"/>
              <w:jc w:val="center"/>
            </w:pPr>
            <w:r w:rsidRPr="002D00A5">
              <w:t>BELEDİYE MECLİSİ</w:t>
            </w:r>
          </w:p>
        </w:tc>
      </w:tr>
    </w:tbl>
    <w:p w:rsidR="00AC4049" w:rsidRDefault="00AC4049" w:rsidP="00AC4049">
      <w:pPr>
        <w:tabs>
          <w:tab w:val="left" w:pos="1935"/>
          <w:tab w:val="left" w:pos="9356"/>
        </w:tabs>
        <w:ind w:right="-1"/>
        <w:jc w:val="both"/>
      </w:pPr>
    </w:p>
    <w:p w:rsidR="00AC4049" w:rsidRDefault="00AC4049" w:rsidP="00AC4049">
      <w:pPr>
        <w:tabs>
          <w:tab w:val="left" w:pos="1935"/>
          <w:tab w:val="left" w:pos="9356"/>
        </w:tabs>
        <w:ind w:right="-1"/>
        <w:jc w:val="both"/>
      </w:pPr>
    </w:p>
    <w:p w:rsidR="00AC4049" w:rsidRDefault="00AC4049" w:rsidP="00AC4049">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AC4049">
      <w:pPr>
        <w:jc w:val="both"/>
      </w:pPr>
    </w:p>
    <w:p w:rsidR="00AC4049" w:rsidRDefault="00AC4049" w:rsidP="00AC4049">
      <w:pPr>
        <w:jc w:val="both"/>
      </w:pPr>
    </w:p>
    <w:p w:rsidR="00AC4049" w:rsidRDefault="00AC4049" w:rsidP="00AC4049">
      <w:pPr>
        <w:jc w:val="center"/>
      </w:pPr>
      <w:r>
        <w:t>-2-</w:t>
      </w:r>
    </w:p>
    <w:p w:rsidR="00AC4049" w:rsidRDefault="00AC4049" w:rsidP="00AC4049">
      <w:pPr>
        <w:ind w:firstLine="709"/>
        <w:jc w:val="both"/>
      </w:pPr>
    </w:p>
    <w:p w:rsidR="00AC4049" w:rsidRDefault="00AC4049" w:rsidP="00AC4049">
      <w:pPr>
        <w:ind w:firstLine="709"/>
        <w:jc w:val="both"/>
      </w:pPr>
    </w:p>
    <w:p w:rsidR="001D164A" w:rsidRDefault="001D164A" w:rsidP="00AC4049">
      <w:pPr>
        <w:ind w:firstLine="709"/>
        <w:jc w:val="both"/>
      </w:pPr>
    </w:p>
    <w:p w:rsidR="00AC4049" w:rsidRDefault="00AC4049" w:rsidP="00AC4049">
      <w:pPr>
        <w:ind w:firstLine="709"/>
        <w:jc w:val="both"/>
      </w:pPr>
      <w:r>
        <w:t>Bahsi geçen planlara, itiraz sahibi, davacı B</w:t>
      </w:r>
      <w:r w:rsidR="004E3BE7">
        <w:t>*****</w:t>
      </w:r>
      <w:r>
        <w:t xml:space="preserve"> G</w:t>
      </w:r>
      <w:r w:rsidR="004E3BE7">
        <w:t>***</w:t>
      </w:r>
      <w:r>
        <w:t xml:space="preserve"> A.Ş. ve C</w:t>
      </w:r>
      <w:r w:rsidR="004E3BE7">
        <w:t>****</w:t>
      </w:r>
      <w:r>
        <w:t xml:space="preserve"> Turizm A.Ş. tarafından Ankara 20. İdare Mahkemesinde 2024/1462E, 2024/581E ve 2024/1802E sayılı dosyalar üzerinden açılan davalar neticesinde, Mahkemenin 11.09.2025 tarihli ve 2025/1307K, 2025/1308K ve 2025/1309K sayılı kararları ile dava konusu işlemlerin iptaline hükmedildiği,</w:t>
      </w:r>
    </w:p>
    <w:p w:rsidR="00AC4049" w:rsidRDefault="00AC4049" w:rsidP="00AC4049">
      <w:pPr>
        <w:ind w:firstLine="709"/>
        <w:jc w:val="both"/>
      </w:pPr>
    </w:p>
    <w:p w:rsidR="00AC4049" w:rsidRDefault="00AC4049" w:rsidP="00AC4049">
      <w:pPr>
        <w:ind w:firstLine="709"/>
        <w:jc w:val="both"/>
      </w:pPr>
      <w:r>
        <w:t>İptal gerekçesinin Büyükşehir Belediyesince 16.11.2017 yılında mevcut mülk sahibine satışı yapılan 124267/1 ve 2 parsel numaralı taşınmazların imar planı sınırı dışında bırakılması olduğu,</w:t>
      </w:r>
    </w:p>
    <w:p w:rsidR="00AC4049" w:rsidRDefault="00AC4049" w:rsidP="00AC4049">
      <w:pPr>
        <w:ind w:firstLine="709"/>
        <w:jc w:val="both"/>
      </w:pPr>
      <w:r>
        <w:t>   </w:t>
      </w:r>
    </w:p>
    <w:p w:rsidR="00AC4049" w:rsidRDefault="00AC4049" w:rsidP="00AC4049">
      <w:pPr>
        <w:ind w:firstLine="709"/>
        <w:jc w:val="both"/>
      </w:pPr>
      <w:r>
        <w:t>Belirtilen iptal gerekçeleri doğrultusunda, İmar ve Şehircilik Dairesi Başkanlığınca hazırlanan Halaçlı Mahallesi 124267/1 ve 2 parsellere ilişkin 1/5000 ölçekli nazım ve 1/1000 ölçekli uygulama imar planının Büyükşehir Belediye Meclisinin 14.10.2025 tarih ve 1518 sayılı kararı ile onaylandığı ve kesinleştiği,</w:t>
      </w:r>
    </w:p>
    <w:p w:rsidR="00AC4049" w:rsidRDefault="00AC4049" w:rsidP="00AC4049">
      <w:pPr>
        <w:ind w:firstLine="709"/>
        <w:jc w:val="both"/>
      </w:pPr>
    </w:p>
    <w:p w:rsidR="00AC4049" w:rsidRDefault="00AC4049" w:rsidP="00AC4049">
      <w:pPr>
        <w:ind w:firstLine="709"/>
        <w:jc w:val="both"/>
      </w:pPr>
      <w:r>
        <w:t>Yaklaşık 1865 ha büyüklüğünde olan planlama alanının, %13’ü yol ve diğer mülki boşluklar olmak üzere toplamda yaklaşık % 77’si kamusal alan iken, geri kalan %23’ünün ise şahıs (tam hisse) mülkiyetinde bulunduğu,</w:t>
      </w:r>
    </w:p>
    <w:p w:rsidR="00AC4049" w:rsidRDefault="00AC4049" w:rsidP="00AC4049">
      <w:pPr>
        <w:ind w:firstLine="709"/>
        <w:jc w:val="both"/>
      </w:pPr>
    </w:p>
    <w:p w:rsidR="00AC4049" w:rsidRDefault="00AC4049" w:rsidP="00AC4049">
      <w:pPr>
        <w:ind w:firstLine="709"/>
        <w:jc w:val="both"/>
      </w:pPr>
      <w:r>
        <w:t>Yaklaşık %77 oranında olan kamusal alanın, yaklaşık %22’sini düzenleme ortaklık payından oluşan park alanları oluştururken, %45,59'unun Ankara Büyükşehir Belediyesi, %4,63’ün Maliye Hazinesi, geri kalan alanın ise Ankara Büyükşehir Belediyesi, Maliye Hazinesi ve şahıs ortaklıklarında oluştuğu,</w:t>
      </w:r>
    </w:p>
    <w:p w:rsidR="00AC4049" w:rsidRDefault="00AC4049" w:rsidP="00AC4049">
      <w:pPr>
        <w:ind w:firstLine="709"/>
        <w:jc w:val="both"/>
      </w:pPr>
    </w:p>
    <w:p w:rsidR="00AC4049" w:rsidRDefault="00AC4049" w:rsidP="00AC4049">
      <w:pPr>
        <w:ind w:firstLine="709"/>
        <w:jc w:val="both"/>
      </w:pPr>
      <w:r>
        <w:t>Sonuç olarak İmar planları iptal olan, fakat parselasyon planı yürürlükte bulunan 1865 ha alandaki, kamu ya da şahıs olmak üzere tüm hak sahiplerinin, yeniden mağdur duruma düştüğü,</w:t>
      </w:r>
    </w:p>
    <w:p w:rsidR="00AC4049" w:rsidRDefault="00AC4049" w:rsidP="00AC4049">
      <w:pPr>
        <w:ind w:firstLine="709"/>
        <w:jc w:val="both"/>
      </w:pPr>
    </w:p>
    <w:p w:rsidR="00AC4049" w:rsidRPr="007A0D9D" w:rsidRDefault="00AC4049" w:rsidP="00AC4049">
      <w:pPr>
        <w:ind w:firstLine="709"/>
        <w:jc w:val="both"/>
        <w:rPr>
          <w:b/>
        </w:rPr>
      </w:pPr>
      <w:r w:rsidRPr="007A0D9D">
        <w:rPr>
          <w:b/>
        </w:rPr>
        <w:t>Plan Teklifi ve Açıklama Raporunda;</w:t>
      </w:r>
    </w:p>
    <w:p w:rsidR="00AC4049" w:rsidRDefault="00AC4049" w:rsidP="00AC4049">
      <w:pPr>
        <w:ind w:firstLine="709"/>
        <w:jc w:val="both"/>
      </w:pPr>
      <w:r>
        <w:t>Plan teklifine konu alanda, parselasyon planlarının yürürlükte olmasına karşın, parselasyon planlarının dayanağı olan imar planlarının iptal olması sebebiyle, arsa vasıflı taşınmazlarda imar uygulamaları yapılamadığından oluşan mağduriyetin giderilmesi adına, mahkeme iptal gerekçesi ve iptal olan imar planındaki imar hakları dikkate alınarak 1/5000 ölçekli Nazım İmar Planı ile 1/1000 ölçekli Uygulama İmar Planının Daire Başkanlığımızca yeniden hazırlandığı,</w:t>
      </w:r>
    </w:p>
    <w:p w:rsidR="00AC4049" w:rsidRDefault="00AC4049" w:rsidP="00AC4049">
      <w:pPr>
        <w:ind w:firstLine="709"/>
        <w:jc w:val="both"/>
      </w:pPr>
    </w:p>
    <w:p w:rsidR="00AC4049" w:rsidRDefault="00AC4049" w:rsidP="00AC4049">
      <w:pPr>
        <w:ind w:firstLine="709"/>
        <w:jc w:val="both"/>
      </w:pPr>
      <w:r>
        <w:t>Parselasyon planları yürürlükte olan teklif imar planında, konut fonksiyonu içeren adalarda nüfus ve yapı yoğunluklarının, mekân ile ilişkilendirilmesi için ön çalışma olarak 2021 yılında geliştirilen Kentsel Tasarım Projesinin kriterlerine göre korunduğu ve Mekânsal Planlar Yönetmeliğinin sosyal ve teknik altyapı alanlarına ilişkin standartlar ve asgari alan büyüklüklerini de sağlayacak şekilde yaklaşık 150.000 kişilik nüfus ataması yapıldığı,</w:t>
      </w:r>
    </w:p>
    <w:p w:rsidR="00AC4049" w:rsidRDefault="00AC4049" w:rsidP="00AC4049">
      <w:pPr>
        <w:ind w:firstLine="709"/>
        <w:jc w:val="both"/>
      </w:pPr>
    </w:p>
    <w:p w:rsidR="00AC4049" w:rsidRDefault="00AC4049" w:rsidP="00AC4049">
      <w:pPr>
        <w:ind w:firstLine="709"/>
        <w:jc w:val="both"/>
      </w:pPr>
    </w:p>
    <w:p w:rsidR="00AC4049" w:rsidRDefault="00AC4049" w:rsidP="00AC4049">
      <w:pPr>
        <w:ind w:firstLine="709"/>
        <w:jc w:val="both"/>
      </w:pPr>
    </w:p>
    <w:p w:rsidR="00AC4049" w:rsidRDefault="00AC4049"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4049" w:rsidRPr="002D00A5" w:rsidTr="005A40D0">
        <w:trPr>
          <w:trHeight w:val="1008"/>
        </w:trPr>
        <w:tc>
          <w:tcPr>
            <w:tcW w:w="3510" w:type="dxa"/>
          </w:tcPr>
          <w:p w:rsidR="00AC4049" w:rsidRPr="002D00A5" w:rsidRDefault="00AC4049" w:rsidP="005A40D0">
            <w:pPr>
              <w:ind w:right="-1"/>
              <w:jc w:val="center"/>
            </w:pPr>
            <w:r w:rsidRPr="002D00A5">
              <w:t>T.C.</w:t>
            </w:r>
          </w:p>
          <w:p w:rsidR="00AC4049" w:rsidRPr="002D00A5" w:rsidRDefault="00AC4049" w:rsidP="005A40D0">
            <w:pPr>
              <w:ind w:right="-1"/>
              <w:jc w:val="center"/>
            </w:pPr>
            <w:r w:rsidRPr="002D00A5">
              <w:t>ANKARA BÜYÜKŞEHİR</w:t>
            </w:r>
          </w:p>
          <w:p w:rsidR="00AC4049" w:rsidRPr="002D00A5" w:rsidRDefault="00AC4049" w:rsidP="005A40D0">
            <w:pPr>
              <w:ind w:right="-1"/>
              <w:jc w:val="center"/>
            </w:pPr>
            <w:r w:rsidRPr="002D00A5">
              <w:t>BELEDİYE MECLİSİ</w:t>
            </w:r>
          </w:p>
        </w:tc>
      </w:tr>
    </w:tbl>
    <w:p w:rsidR="00AC4049" w:rsidRDefault="00AC4049" w:rsidP="00AC4049">
      <w:pPr>
        <w:tabs>
          <w:tab w:val="left" w:pos="1935"/>
          <w:tab w:val="left" w:pos="9356"/>
        </w:tabs>
        <w:ind w:right="-1"/>
        <w:jc w:val="both"/>
      </w:pPr>
    </w:p>
    <w:p w:rsidR="00AC4049" w:rsidRDefault="00AC4049" w:rsidP="00AC4049">
      <w:pPr>
        <w:tabs>
          <w:tab w:val="left" w:pos="1935"/>
          <w:tab w:val="left" w:pos="9356"/>
        </w:tabs>
        <w:ind w:right="-1"/>
        <w:jc w:val="both"/>
      </w:pPr>
    </w:p>
    <w:p w:rsidR="00AC4049" w:rsidRDefault="00AC4049" w:rsidP="00AC4049">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AC4049">
      <w:pPr>
        <w:jc w:val="both"/>
      </w:pPr>
    </w:p>
    <w:p w:rsidR="00AC4049" w:rsidRDefault="001D164A" w:rsidP="001D164A">
      <w:pPr>
        <w:jc w:val="center"/>
      </w:pPr>
      <w:r>
        <w:t>-3-</w:t>
      </w:r>
    </w:p>
    <w:p w:rsidR="001D164A" w:rsidRDefault="001D164A" w:rsidP="001D164A">
      <w:pPr>
        <w:jc w:val="center"/>
      </w:pPr>
    </w:p>
    <w:p w:rsidR="00AC4049" w:rsidRDefault="00AC4049" w:rsidP="00AC4049">
      <w:pPr>
        <w:ind w:firstLine="709"/>
        <w:jc w:val="both"/>
      </w:pPr>
    </w:p>
    <w:p w:rsidR="00AC4049" w:rsidRDefault="00AC4049" w:rsidP="00AC4049">
      <w:pPr>
        <w:ind w:firstLine="709"/>
        <w:jc w:val="both"/>
      </w:pPr>
      <w:r>
        <w:t>Bu kapsamda yeniden hazırlanarak teklif edilen imar planlarında hedeflenen hususların ise; </w:t>
      </w:r>
    </w:p>
    <w:p w:rsidR="00AC4049" w:rsidRDefault="00AC4049" w:rsidP="00AC4049">
      <w:pPr>
        <w:ind w:firstLine="709"/>
        <w:jc w:val="both"/>
      </w:pPr>
      <w:r>
        <w:t>• Büyükşehir Belediyesince hazırlanan Kentsel Dönüşüm Strateji Belgesi uyarınca, kent merkezinde yürütülecek olan kentsel dönüşüm projelerinde, vatandaşın geçici ya da kalıcı barınma ihtiyacını karşılayacak, sosyal ve teknik altyapı açsından eksiksiz hizmet sağlayacak gelişme nitelikli yaşam alanları üretmek,   </w:t>
      </w:r>
    </w:p>
    <w:p w:rsidR="00AC4049" w:rsidRDefault="00AC4049" w:rsidP="00AC4049">
      <w:pPr>
        <w:ind w:firstLine="709"/>
        <w:jc w:val="both"/>
      </w:pPr>
      <w:r>
        <w:t>•Kentsel sosyal ve teknik altyapı alanlarının, mekânsal olarak doyuma ulaşan kent merkezinde planlanamamasından kaynaklanan hizmet eksikliklerini gidermek,</w:t>
      </w:r>
    </w:p>
    <w:p w:rsidR="00AC4049" w:rsidRDefault="00AC4049" w:rsidP="00AC4049">
      <w:pPr>
        <w:ind w:firstLine="709"/>
        <w:jc w:val="both"/>
      </w:pPr>
      <w:r>
        <w:t>•Kent merkezinde planlanamayan ve büyük alan kullanımı gerektiren kamusal alanlar için elde edilmiş boş ve imarlı arazileri kullanmak,</w:t>
      </w:r>
    </w:p>
    <w:p w:rsidR="00AC4049" w:rsidRDefault="00AC4049" w:rsidP="00AC4049">
      <w:pPr>
        <w:ind w:firstLine="709"/>
        <w:jc w:val="both"/>
      </w:pPr>
      <w:r>
        <w:t>•Kent merkezinde dönüşüm sürecine teşvik verecek şekilde Belediye Başkanlığımız mülkiyetini trampa vb. yöntemler ile arttırmak,</w:t>
      </w:r>
    </w:p>
    <w:p w:rsidR="00AC4049" w:rsidRDefault="00AC4049" w:rsidP="00AC4049">
      <w:pPr>
        <w:ind w:firstLine="709"/>
        <w:jc w:val="both"/>
      </w:pPr>
      <w:r>
        <w:t xml:space="preserve">•Alan içerisindeki tüm hak sahiplerinin mülkiyet hakkını korumak olduğu, </w:t>
      </w:r>
    </w:p>
    <w:p w:rsidR="00AC4049" w:rsidRDefault="00AC4049" w:rsidP="00AC4049">
      <w:pPr>
        <w:ind w:firstLine="709"/>
        <w:jc w:val="both"/>
      </w:pPr>
      <w:r>
        <w:t> </w:t>
      </w:r>
    </w:p>
    <w:p w:rsidR="00AC4049" w:rsidRDefault="00AC4049" w:rsidP="00AC4049">
      <w:pPr>
        <w:ind w:firstLine="709"/>
        <w:jc w:val="both"/>
      </w:pPr>
      <w:r>
        <w:t>Ankara Büyükşehir Belediyesi Başkanlığının Daire Başkanlıklarından alınan kurum görüşlerinde;</w:t>
      </w:r>
    </w:p>
    <w:p w:rsidR="00AC4049" w:rsidRDefault="00AC4049" w:rsidP="00AC4049">
      <w:pPr>
        <w:ind w:firstLine="709"/>
        <w:jc w:val="both"/>
      </w:pPr>
    </w:p>
    <w:p w:rsidR="00AC4049" w:rsidRDefault="00AC4049" w:rsidP="00AC4049">
      <w:pPr>
        <w:ind w:firstLine="709"/>
        <w:jc w:val="both"/>
      </w:pPr>
      <w:r>
        <w:t xml:space="preserve">Çevre Koruma Dairesi Başkanlığının 22.02.2022 tarih 383823 sayılı yazısında; </w:t>
      </w:r>
      <w:r w:rsidRPr="007A0D9D">
        <w:rPr>
          <w:i/>
        </w:rPr>
        <w:t>“…söz konusu alanda park ve rekreasyon alanı projelendirilmesine ve yapım işlerine yönelik herhangi bir çalışma bulunmamaktadır”</w:t>
      </w:r>
      <w:r>
        <w:t xml:space="preserve"> denildiği,</w:t>
      </w:r>
    </w:p>
    <w:p w:rsidR="00AC4049" w:rsidRDefault="00AC4049" w:rsidP="00AC4049">
      <w:pPr>
        <w:ind w:firstLine="709"/>
        <w:jc w:val="both"/>
      </w:pPr>
    </w:p>
    <w:p w:rsidR="00AC4049" w:rsidRDefault="00AC4049" w:rsidP="00AC4049">
      <w:pPr>
        <w:ind w:firstLine="709"/>
        <w:jc w:val="both"/>
      </w:pPr>
      <w:r>
        <w:t xml:space="preserve">Emlak ve İstimlâk Dairesi Başkanlığının 18.02.2022 tarih ve E-385657 sayılı yazısında; </w:t>
      </w:r>
      <w:r w:rsidRPr="007A0D9D">
        <w:rPr>
          <w:i/>
        </w:rPr>
        <w:t>“…Hallaçlı Mahallesi sınırları içerisinde yer alan,  1/5000 ölçekli nazım imar planı çalışmaları kapsamında yazı eki ile gönderilen imar planı sınırlarında kalan belediyemiz taşınmazlarının kamu yararına uygun belediyemiz menfaatleri göz önünde bulundurularak işlem tesis edilmesi…”</w:t>
      </w:r>
      <w:r>
        <w:t xml:space="preserve"> talep edildiği,</w:t>
      </w:r>
    </w:p>
    <w:p w:rsidR="00AC4049" w:rsidRDefault="00AC4049" w:rsidP="00AC4049">
      <w:pPr>
        <w:ind w:firstLine="709"/>
        <w:jc w:val="both"/>
      </w:pPr>
    </w:p>
    <w:p w:rsidR="00AC4049" w:rsidRDefault="00AC4049" w:rsidP="00AC4049">
      <w:pPr>
        <w:ind w:firstLine="709"/>
        <w:jc w:val="both"/>
      </w:pPr>
      <w:r>
        <w:t xml:space="preserve">Fen İşleri Dairesi Başkanlığının 07.03.2022 tarih ve E-401457 sayılı yazısında; </w:t>
      </w:r>
      <w:r w:rsidRPr="007A0D9D">
        <w:rPr>
          <w:i/>
        </w:rPr>
        <w:t>“…Hallaçlı Kentsel Tasarım Projesi Master Plan önerisi olacak şekilde başkanlığımızca hazırlanmıştır. Düşük yoğunluklu emsal kullanımı ve yatay mimariye uygun olacak şekilde az katlı yapı adalarının tasarımı gözetilmiştir. Merkezlerde yer alan sosyal donatılarda sanat müzeleri, çocuk kampüsleri, modern köy enstitüleri, fuar ve festival alanı, ibadet alanları, halk kütüphaneleri, yaşlı bakım kampüsü, zanaat ve tarımsal üretime yönelik alanlar, organik yetiştirme sahaları, hobi bahçeleri ve satış pazarları, doğal tabiat parkları önerilmiş olup, 12.07.2021 tarihli ve E.165312 sayılı yazımız ile evraklar daire başkanlığınıza gönderilmiştir.”</w:t>
      </w:r>
      <w:r>
        <w:t xml:space="preserve"> denildiği,</w:t>
      </w:r>
    </w:p>
    <w:p w:rsidR="00AC4049" w:rsidRDefault="00AC4049" w:rsidP="00AC4049">
      <w:pPr>
        <w:ind w:firstLine="709"/>
        <w:jc w:val="both"/>
      </w:pPr>
    </w:p>
    <w:p w:rsidR="00AC4049" w:rsidRDefault="00AC4049" w:rsidP="00AC4049">
      <w:pPr>
        <w:ind w:firstLine="709"/>
        <w:jc w:val="both"/>
      </w:pPr>
      <w:r>
        <w:t xml:space="preserve">Kent Estetiği Dairesi Başkanlığının 18.02.2022 tarih ve E-285768 sayılı yazısında; </w:t>
      </w:r>
      <w:r w:rsidRPr="007A0D9D">
        <w:rPr>
          <w:i/>
        </w:rPr>
        <w:t>“…Atık Koordinasyon Şube Müdürlüğümüzce belirtilen alanın konumu itibariyle, Gölbaşı ilçesi tarafından kullanılabilecek birinci sınıf atık getirme merkezi için uygun olacağı düşünülmektedir. Atık getirme merkezi tebliği madde 12(b) bendinde yer alan; yönetim binası, kantar, giriş kontrol noktası bulunmalı ve asgari 1000 m2alana sahip olmalıdır; ifadesinde yer alan koşullara uygun bir alana ihtiyaç duyulmaktadır.”</w:t>
      </w:r>
      <w:r>
        <w:rPr>
          <w:i/>
        </w:rPr>
        <w:t xml:space="preserve"> </w:t>
      </w:r>
      <w:r>
        <w:t>denildiği,</w:t>
      </w:r>
    </w:p>
    <w:p w:rsidR="001D164A" w:rsidRDefault="001D164A" w:rsidP="00AC4049">
      <w:pPr>
        <w:ind w:firstLine="709"/>
        <w:jc w:val="both"/>
      </w:pPr>
    </w:p>
    <w:p w:rsidR="001D164A" w:rsidRDefault="001D16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164A" w:rsidRPr="002D00A5" w:rsidTr="005A40D0">
        <w:trPr>
          <w:trHeight w:val="1008"/>
        </w:trPr>
        <w:tc>
          <w:tcPr>
            <w:tcW w:w="3510" w:type="dxa"/>
          </w:tcPr>
          <w:p w:rsidR="001D164A" w:rsidRPr="002D00A5" w:rsidRDefault="001D164A" w:rsidP="005A40D0">
            <w:pPr>
              <w:ind w:right="-1"/>
              <w:jc w:val="center"/>
            </w:pPr>
            <w:r w:rsidRPr="002D00A5">
              <w:t>T.C.</w:t>
            </w:r>
          </w:p>
          <w:p w:rsidR="001D164A" w:rsidRPr="002D00A5" w:rsidRDefault="001D164A" w:rsidP="005A40D0">
            <w:pPr>
              <w:ind w:right="-1"/>
              <w:jc w:val="center"/>
            </w:pPr>
            <w:r w:rsidRPr="002D00A5">
              <w:t>ANKARA BÜYÜKŞEHİR</w:t>
            </w:r>
          </w:p>
          <w:p w:rsidR="001D164A" w:rsidRPr="002D00A5" w:rsidRDefault="001D164A" w:rsidP="005A40D0">
            <w:pPr>
              <w:ind w:right="-1"/>
              <w:jc w:val="center"/>
            </w:pPr>
            <w:r w:rsidRPr="002D00A5">
              <w:t>BELEDİYE MECLİSİ</w:t>
            </w:r>
          </w:p>
        </w:tc>
      </w:tr>
    </w:tbl>
    <w:p w:rsidR="001D164A" w:rsidRDefault="001D164A" w:rsidP="001D164A">
      <w:pPr>
        <w:tabs>
          <w:tab w:val="left" w:pos="1935"/>
          <w:tab w:val="left" w:pos="9356"/>
        </w:tabs>
        <w:ind w:right="-1"/>
        <w:jc w:val="both"/>
      </w:pPr>
    </w:p>
    <w:p w:rsidR="001D164A" w:rsidRDefault="001D164A" w:rsidP="001D164A">
      <w:pPr>
        <w:tabs>
          <w:tab w:val="left" w:pos="1935"/>
          <w:tab w:val="left" w:pos="9356"/>
        </w:tabs>
        <w:ind w:right="-1"/>
        <w:jc w:val="both"/>
      </w:pPr>
    </w:p>
    <w:p w:rsidR="001D164A" w:rsidRDefault="001D164A" w:rsidP="001D16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1D164A">
      <w:pPr>
        <w:jc w:val="both"/>
      </w:pPr>
    </w:p>
    <w:p w:rsidR="001D164A" w:rsidRDefault="001D164A" w:rsidP="001D164A">
      <w:pPr>
        <w:jc w:val="both"/>
      </w:pPr>
    </w:p>
    <w:p w:rsidR="001D164A" w:rsidRDefault="001D164A" w:rsidP="001D164A">
      <w:pPr>
        <w:jc w:val="center"/>
      </w:pPr>
      <w:r>
        <w:t>-4-</w:t>
      </w:r>
    </w:p>
    <w:p w:rsidR="001D164A" w:rsidRDefault="001D164A" w:rsidP="001D164A">
      <w:pPr>
        <w:jc w:val="center"/>
      </w:pPr>
    </w:p>
    <w:p w:rsidR="00AC4049" w:rsidRDefault="00AC4049" w:rsidP="00AC4049">
      <w:pPr>
        <w:ind w:firstLine="709"/>
        <w:jc w:val="both"/>
      </w:pPr>
    </w:p>
    <w:p w:rsidR="00AC4049" w:rsidRPr="007A0D9D" w:rsidRDefault="00AC4049" w:rsidP="00AC4049">
      <w:pPr>
        <w:ind w:firstLine="709"/>
        <w:jc w:val="both"/>
        <w:rPr>
          <w:i/>
        </w:rPr>
      </w:pPr>
      <w:r>
        <w:t xml:space="preserve">Kültür ve Tabiat Varlıkları Dairesi Başkanlığının 28.02.2022 tarih ve E-395989 sayılı yazısında; </w:t>
      </w:r>
      <w:r w:rsidRPr="007A0D9D">
        <w:rPr>
          <w:i/>
        </w:rPr>
        <w:t>“…Hallaçlı mahallesi, planlama alan sınırına yaklaşık 420 metre mesafede taşınmaz kültür varlığı olarak tescilli taşınmaz bulunduğu, Hallaçlı Mahallesi, 115911 ada 1 parselde kayıtlı söz konusu taşınmazın Ankara Kültür Ve Tabiat Varlıklarını Koruma Kurulunun 18.03.1994 tarih ve 3423 sayılı kararı ile tescil edildiği, bu taşınmazın mülk sahipleri tarafından koşullu olarak idaremize hibe edildiği, bu kapsamda taşınmazın Belediye</w:t>
      </w:r>
      <w:r>
        <w:rPr>
          <w:i/>
        </w:rPr>
        <w:t xml:space="preserve"> </w:t>
      </w:r>
      <w:r w:rsidRPr="007A0D9D">
        <w:rPr>
          <w:i/>
        </w:rPr>
        <w:t>Hizmet Alanı olarak ayrılmak üzere plan sınırına dâhil edilmesinin uygun olacağı hususunun…”</w:t>
      </w:r>
      <w:r>
        <w:rPr>
          <w:i/>
        </w:rPr>
        <w:t xml:space="preserve"> </w:t>
      </w:r>
      <w:r>
        <w:t>belirtildiği, ancak söz konusu parsel, planlama alanı içerisinde bulunmadığından söz konusu plan çalışmasında, talebin değerlendirilmeye alınamadığı,</w:t>
      </w:r>
    </w:p>
    <w:p w:rsidR="00AC4049" w:rsidRDefault="00AC4049" w:rsidP="00AC4049">
      <w:pPr>
        <w:ind w:firstLine="709"/>
        <w:jc w:val="both"/>
      </w:pPr>
    </w:p>
    <w:p w:rsidR="00AC4049" w:rsidRDefault="00AC4049" w:rsidP="00AC4049">
      <w:pPr>
        <w:ind w:firstLine="709"/>
        <w:jc w:val="both"/>
      </w:pPr>
      <w:r>
        <w:t xml:space="preserve">Özel Projeler ve Dönüşüm Dairesi Başkanlığının 15.02.2022 tarih ve E-382528 sayılı yazısında; </w:t>
      </w:r>
      <w:r w:rsidRPr="007A0D9D">
        <w:rPr>
          <w:i/>
        </w:rPr>
        <w:t>“…kentsel dönüşüm strateji belgesi kapsamında, Hallaçlı KDGPA, kentsel gelişim alanı/rezerv yapı alanı gereksinimi, bölümünde yer almakta olup, Hallaçlı Mahallesinde bulunan ve 5 etaptan oluşan KDGPA sınırları içinde kalan kamu mülkiyetlerinin dönüşüm projelerinde kolaylaştırıcı olacak, Kentsel Gelişim Alanı, olarak kullanılmasının olanaklı olduğu belirlenmiştir.”</w:t>
      </w:r>
      <w:r>
        <w:rPr>
          <w:i/>
        </w:rPr>
        <w:t xml:space="preserve"> </w:t>
      </w:r>
      <w:r>
        <w:t>denildiği,</w:t>
      </w:r>
    </w:p>
    <w:p w:rsidR="00AC4049" w:rsidRDefault="00AC4049" w:rsidP="00AC4049">
      <w:pPr>
        <w:ind w:firstLine="709"/>
        <w:jc w:val="both"/>
      </w:pPr>
    </w:p>
    <w:p w:rsidR="00AC4049" w:rsidRDefault="00AC4049" w:rsidP="00AC4049">
      <w:pPr>
        <w:ind w:firstLine="709"/>
        <w:jc w:val="both"/>
      </w:pPr>
      <w:r>
        <w:t xml:space="preserve">Ulaşım Dairesi Başkanlığı 14.02.2022 tarih ve E-381304 sayılı yazısında; </w:t>
      </w:r>
      <w:r w:rsidRPr="007A0D9D">
        <w:rPr>
          <w:i/>
        </w:rPr>
        <w:t>“…Daire Başkanlığımızca yürütülen veya planlanan bir plan proje çalışmamız bulunmamaktadır.”</w:t>
      </w:r>
      <w:r>
        <w:t xml:space="preserve"> denildiği,</w:t>
      </w:r>
    </w:p>
    <w:p w:rsidR="00AC4049" w:rsidRDefault="00AC4049" w:rsidP="00AC4049">
      <w:pPr>
        <w:ind w:firstLine="709"/>
        <w:jc w:val="both"/>
      </w:pPr>
    </w:p>
    <w:p w:rsidR="00AC4049" w:rsidRDefault="00AC4049" w:rsidP="00AC4049">
      <w:pPr>
        <w:ind w:firstLine="709"/>
        <w:jc w:val="both"/>
      </w:pPr>
      <w:r>
        <w:t xml:space="preserve">ASKİ Genel Müdürlüğünün 07.03.2022 tarih ve E-183409 sayılı yazısında; </w:t>
      </w:r>
      <w:r w:rsidRPr="007A0D9D">
        <w:rPr>
          <w:i/>
        </w:rPr>
        <w:t>“…Söz konusu alanda mevcut hatlarımız ile mevcut kullanımda kuyumuz bulunmakta olup sayısalları yazımız ekinde gönderilmektedir. Planlama esnasında mevcutlarımızın korunması hususu belirtilmiştir.”</w:t>
      </w:r>
      <w:r>
        <w:t xml:space="preserve"> denildiği,</w:t>
      </w:r>
    </w:p>
    <w:p w:rsidR="00AC4049" w:rsidRDefault="00AC4049" w:rsidP="00AC4049">
      <w:pPr>
        <w:ind w:firstLine="709"/>
        <w:jc w:val="both"/>
      </w:pPr>
    </w:p>
    <w:p w:rsidR="00AC4049" w:rsidRDefault="00AC4049" w:rsidP="00AC4049">
      <w:pPr>
        <w:ind w:firstLine="709"/>
        <w:jc w:val="both"/>
      </w:pPr>
      <w:r>
        <w:t>Diğer kurum ve kuruluşlardan elde edilen planlamaya esas kurum görüşlerinde;</w:t>
      </w:r>
    </w:p>
    <w:p w:rsidR="00AC4049" w:rsidRDefault="00AC4049" w:rsidP="00AC4049">
      <w:pPr>
        <w:ind w:firstLine="709"/>
        <w:jc w:val="both"/>
      </w:pPr>
      <w:r>
        <w:t xml:space="preserve">DSİ 5. Bölge Müdürlüğünün 21.02.2022 tarih ve 219307 sayılı yazısında; </w:t>
      </w:r>
      <w:r w:rsidRPr="007A0D9D">
        <w:rPr>
          <w:i/>
        </w:rPr>
        <w:t>“…Konuyla ilgili yapılan arşiv incelemesinde; söz konusu alan ile ilgili olarak ilgi (b) yazınız ile Kuruluşumuz görüşü istendiği ve ilgi (c) yazı ile görüş bildirildiği tespit edilmiştir. Söz konusu yazı ve ekleri, yazımız ekinde sunulmakta olup; belirtilen hükümler doğrultusunda çalışmalar yapılmalıdır.” denildiği ve ilgi(c)’deki DSİ Etüt, Planlama ve Tahsisler Dairesi Başkanlığının 05.02.2016 tarih ve 32747660-120-80537 sayılı yazısında;“…1/25000 ölçekli haritada işaretli alanda gerekli imar planı etüt çalışması yapılarak 1/10000 ölçekli paftaya; dere yatakları taşkın alanları ve kesit tablosuna da kesitler işlenmiş olup, aşağıda belirtilen hususların plan çalışmasında dikkate alınması gerekli görülmüştür…”</w:t>
      </w:r>
      <w:r>
        <w:rPr>
          <w:i/>
        </w:rPr>
        <w:t xml:space="preserve"> </w:t>
      </w:r>
      <w:r>
        <w:t>denilerek kesitlerinin ve haritasının sunulduğu,</w:t>
      </w:r>
    </w:p>
    <w:p w:rsidR="00AC4049" w:rsidRDefault="00AC4049" w:rsidP="00AC4049">
      <w:pPr>
        <w:ind w:firstLine="709"/>
        <w:jc w:val="both"/>
      </w:pPr>
      <w:r>
        <w:t>   </w:t>
      </w:r>
    </w:p>
    <w:p w:rsidR="00AC4049" w:rsidRDefault="00AC4049" w:rsidP="00AC4049">
      <w:pPr>
        <w:ind w:firstLine="709"/>
        <w:jc w:val="both"/>
      </w:pPr>
      <w:r>
        <w:t xml:space="preserve">Başkent Doğalgaz Dağıtım Gayrimenkul Yatırım Ortaklığı A.Ş.22.02.2022 tarih ve GM-2022-50001367-754-E.9696 sayılı yazısında; </w:t>
      </w:r>
      <w:r w:rsidRPr="007A0D9D">
        <w:rPr>
          <w:i/>
        </w:rPr>
        <w:t>“…Söz konusu alanda herhangi bir doğalgaz tesisi yada yatırımı bulunmamaktadır.”</w:t>
      </w:r>
      <w:r>
        <w:t xml:space="preserve"> denildiği,</w:t>
      </w:r>
    </w:p>
    <w:p w:rsidR="001D164A" w:rsidRDefault="001D164A" w:rsidP="00AC4049">
      <w:pPr>
        <w:ind w:firstLine="709"/>
        <w:jc w:val="both"/>
      </w:pPr>
    </w:p>
    <w:p w:rsidR="001D164A" w:rsidRDefault="001D164A" w:rsidP="00AC4049">
      <w:pPr>
        <w:ind w:firstLine="709"/>
        <w:jc w:val="both"/>
      </w:pPr>
    </w:p>
    <w:p w:rsidR="001D164A" w:rsidRDefault="001D16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164A" w:rsidRPr="002D00A5" w:rsidTr="005A40D0">
        <w:trPr>
          <w:trHeight w:val="1008"/>
        </w:trPr>
        <w:tc>
          <w:tcPr>
            <w:tcW w:w="3510" w:type="dxa"/>
          </w:tcPr>
          <w:p w:rsidR="001D164A" w:rsidRPr="002D00A5" w:rsidRDefault="001D164A" w:rsidP="005A40D0">
            <w:pPr>
              <w:ind w:right="-1"/>
              <w:jc w:val="center"/>
            </w:pPr>
            <w:r w:rsidRPr="002D00A5">
              <w:t>T.C.</w:t>
            </w:r>
          </w:p>
          <w:p w:rsidR="001D164A" w:rsidRPr="002D00A5" w:rsidRDefault="001D164A" w:rsidP="005A40D0">
            <w:pPr>
              <w:ind w:right="-1"/>
              <w:jc w:val="center"/>
            </w:pPr>
            <w:r w:rsidRPr="002D00A5">
              <w:t>ANKARA BÜYÜKŞEHİR</w:t>
            </w:r>
          </w:p>
          <w:p w:rsidR="001D164A" w:rsidRPr="002D00A5" w:rsidRDefault="001D164A" w:rsidP="005A40D0">
            <w:pPr>
              <w:ind w:right="-1"/>
              <w:jc w:val="center"/>
            </w:pPr>
            <w:r w:rsidRPr="002D00A5">
              <w:t>BELEDİYE MECLİSİ</w:t>
            </w:r>
          </w:p>
        </w:tc>
      </w:tr>
    </w:tbl>
    <w:p w:rsidR="001D164A" w:rsidRDefault="001D164A" w:rsidP="001D164A">
      <w:pPr>
        <w:tabs>
          <w:tab w:val="left" w:pos="1935"/>
          <w:tab w:val="left" w:pos="9356"/>
        </w:tabs>
        <w:ind w:right="-1"/>
        <w:jc w:val="both"/>
      </w:pPr>
    </w:p>
    <w:p w:rsidR="001D164A" w:rsidRDefault="001D164A" w:rsidP="001D164A">
      <w:pPr>
        <w:tabs>
          <w:tab w:val="left" w:pos="1935"/>
          <w:tab w:val="left" w:pos="9356"/>
        </w:tabs>
        <w:ind w:right="-1"/>
        <w:jc w:val="both"/>
      </w:pPr>
    </w:p>
    <w:p w:rsidR="001D164A" w:rsidRDefault="001D164A" w:rsidP="001D16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1D164A">
      <w:pPr>
        <w:jc w:val="both"/>
      </w:pPr>
    </w:p>
    <w:p w:rsidR="001D164A" w:rsidRDefault="001D164A" w:rsidP="001D164A">
      <w:pPr>
        <w:jc w:val="center"/>
      </w:pPr>
      <w:r>
        <w:t>-5-</w:t>
      </w:r>
    </w:p>
    <w:p w:rsidR="00AC4049" w:rsidRDefault="00AC4049" w:rsidP="00AC4049">
      <w:pPr>
        <w:ind w:firstLine="709"/>
        <w:jc w:val="both"/>
      </w:pPr>
    </w:p>
    <w:p w:rsidR="001D164A" w:rsidRDefault="001D164A" w:rsidP="00AC4049">
      <w:pPr>
        <w:ind w:firstLine="709"/>
        <w:jc w:val="both"/>
      </w:pPr>
    </w:p>
    <w:p w:rsidR="00AC4049" w:rsidRDefault="00AC4049" w:rsidP="00AC4049">
      <w:pPr>
        <w:ind w:firstLine="709"/>
        <w:jc w:val="both"/>
      </w:pPr>
      <w:r>
        <w:t xml:space="preserve">BOTAŞ Piyasa İşlemleri Müdürlüğünün 08.03.2022 tarih 17258733-405.02.99-E.2528510 sayılı yazısında; </w:t>
      </w:r>
      <w:r w:rsidRPr="007A0D9D">
        <w:rPr>
          <w:i/>
        </w:rPr>
        <w:t>“…Söz konusu sınırları belirtilen alan içerisinde veya teknik emniyet mesafeleri dâhilinde kuruluşumuza ait mevcut veya planlanan doğal gaz boru hattımızın/tesisimizin olmadığı tespit edilmiştir. Bu bağlamda, söz konusu imar planı çalışmasının belirtilen alanda yapılmasında kuruluşumuz açısından herhangi bir sakınca bulunmamaktadır.”</w:t>
      </w:r>
      <w:r>
        <w:t xml:space="preserve"> denildiği,</w:t>
      </w:r>
    </w:p>
    <w:p w:rsidR="00AC4049" w:rsidRDefault="00AC4049" w:rsidP="00AC4049">
      <w:pPr>
        <w:ind w:firstLine="709"/>
        <w:jc w:val="both"/>
      </w:pPr>
    </w:p>
    <w:p w:rsidR="00AC4049" w:rsidRDefault="00AC4049" w:rsidP="00AC4049">
      <w:pPr>
        <w:ind w:firstLine="709"/>
        <w:jc w:val="both"/>
      </w:pPr>
      <w:r>
        <w:t xml:space="preserve">BOTAŞ Etüt ve Proje Dairesi Başkanlığının 22.02.2022 tarih ve 26106802-755.02.08-E.2520682 sayılı yazısında; </w:t>
      </w:r>
      <w:r w:rsidRPr="007A0D9D">
        <w:rPr>
          <w:i/>
        </w:rPr>
        <w:t>“…Ekte gönderilen bilgiler incelenmiş olup, sınırları belirtilen alanda kuruluşumuz tasarrufunda mevcut veya planlanan boru hattı ve tesis bulunmamaktadır.”</w:t>
      </w:r>
      <w:r>
        <w:t xml:space="preserve"> denildiği,</w:t>
      </w:r>
    </w:p>
    <w:p w:rsidR="00AC4049" w:rsidRDefault="00AC4049" w:rsidP="00AC4049">
      <w:pPr>
        <w:ind w:firstLine="709"/>
        <w:jc w:val="both"/>
      </w:pPr>
    </w:p>
    <w:p w:rsidR="00AC4049" w:rsidRDefault="00AC4049" w:rsidP="001D164A">
      <w:pPr>
        <w:ind w:firstLine="709"/>
        <w:jc w:val="both"/>
      </w:pPr>
      <w:r>
        <w:t xml:space="preserve">Çevre ve Şehircilik Bakanlığı Tabiat Varlıklarını Koruma Genel Müdürlüğünün 11.03.2022 tarih ve E-16306199-045.01[06070.61134]-3089042 sayılı yazısında; </w:t>
      </w:r>
      <w:r w:rsidRPr="004925CC">
        <w:rPr>
          <w:i/>
        </w:rPr>
        <w:t>“…Yapılan incelemede,  söz konusu alanın;  383 sayılı kanun hükmünde kararname uyarınca ilan edilmiş herhangi bir özel çevre koruma bölgesi kapsamında kalmadığı tespit edilmiştir.  Tabiat varlığı ya da doğal sit statüsü bulunan alanlardan olup olmadığının ise Ankara Valiliğinden (Çevre, Şehircilik Ve İklim Değişikliği İl Müdürlüğü) temin edilmesi, tabiat varlığı ya da doğal sit statüsünde kalması halinde ise Tabiat Varlıklarını Koruma Komisyonları Kuruluş Ve Çalışma Usul Ve Esaslarına Dair Yönetmeliğe göre ilgili tabiat varlıklarını koruma bölge komisyonu kararının alınması; ayrıca söz konusu alanın; plan teklifinin sunulmasından önce bakanlığımız görüşünün oluşturabilmesi için, ilgili Valilikçe hazırlanacak uydu görüntüsü, varsa daha önce verilen etap sınırlarının da işli olduğu sit paftası üzerine etap olarak planlanması önerilen alanın sınırlarının işlenerek sit sınırının tamamını gösterir pafta, meri imar planları üzerinde gösterimi, mülkiyet bilgileri, etap ve plan teklifine ilişkin gerekçeli rapor valilik görüşü ile birlikte Bakanlığımıza  (Tabiat Varlıklarını Koruma Genel Müdürlüğü) Çevre, Şehircilik Ve İklim Değişikliği İl Müdürlüğü aracılığı ile sunulması gerekmektedir."</w:t>
      </w:r>
      <w:r>
        <w:t xml:space="preserve"> denildiği,</w:t>
      </w:r>
    </w:p>
    <w:p w:rsidR="00AC4049" w:rsidRDefault="00AC4049" w:rsidP="00AC4049">
      <w:pPr>
        <w:jc w:val="center"/>
      </w:pPr>
    </w:p>
    <w:p w:rsidR="00AC4049" w:rsidRDefault="00AC4049" w:rsidP="00AC4049">
      <w:pPr>
        <w:ind w:firstLine="709"/>
        <w:jc w:val="both"/>
      </w:pPr>
      <w:r>
        <w:t xml:space="preserve">Devlet Hava Meydanları Genel Müdürlüğünün 21.02.2022 tarih ve E-44334596-455.99-16881 sayılı yazısında; </w:t>
      </w:r>
      <w:r w:rsidRPr="004925CC">
        <w:rPr>
          <w:i/>
        </w:rPr>
        <w:t>“…Ankara Esenboğa Havalimanının yaklaşık 28 NM güneybatısında yer alan bölgede planlanan söz konusu imar planı çalışmalarının aletli alçalma ve kalkış usulleri ile kuruluşumuz sorumluluğunda bulunan CNS Elektronik Sistemleri açısından herhangi bir olumsuz etkisinin olmayacağı değerlendirilmekte olup projenin gerçekleştirileceği bölgeye yönelik kuruluşumuz yatırımı/projesi bulunmamaktadır.”</w:t>
      </w:r>
      <w:r>
        <w:t xml:space="preserve"> denildiği,</w:t>
      </w:r>
    </w:p>
    <w:p w:rsidR="00AC4049" w:rsidRDefault="00AC4049" w:rsidP="00AC4049">
      <w:pPr>
        <w:ind w:firstLine="709"/>
        <w:jc w:val="both"/>
      </w:pPr>
    </w:p>
    <w:p w:rsidR="00AC4049" w:rsidRDefault="00AC4049" w:rsidP="00AC4049">
      <w:pPr>
        <w:ind w:firstLine="709"/>
        <w:jc w:val="both"/>
      </w:pPr>
      <w:r>
        <w:t xml:space="preserve">Enerji Tabi Kaynaklar Bakanlığı Strateji Geliştirme Başkanlığının 14.03.2022 tarih ve E-58336634-045.99-110640 sayılı yazısında; </w:t>
      </w:r>
      <w:r w:rsidRPr="004925CC">
        <w:rPr>
          <w:i/>
        </w:rPr>
        <w:t>“…Şebeke işletmecisine bildirilen herhangi bir santral sahası ile kesişme/çakışma durumu bulunmamaktadır.”</w:t>
      </w:r>
      <w:r>
        <w:t xml:space="preserve"> denildiği,</w:t>
      </w:r>
    </w:p>
    <w:p w:rsidR="00AC4049" w:rsidRDefault="00AC4049" w:rsidP="00AC4049">
      <w:pPr>
        <w:ind w:firstLine="709"/>
        <w:jc w:val="both"/>
      </w:pPr>
    </w:p>
    <w:p w:rsidR="001D164A" w:rsidRDefault="00AC4049" w:rsidP="00AC4049">
      <w:pPr>
        <w:ind w:firstLine="709"/>
        <w:jc w:val="both"/>
        <w:rPr>
          <w:i/>
        </w:rPr>
      </w:pPr>
      <w:r>
        <w:t xml:space="preserve">Enerji Tabi Kaynaklar Bakanlığı Maden Ve Petrol İşleri Genel Müdürlüğünün 16.02.2022 tarih ve E-91714819-101.27.00.00-2022054788 sayılı yazısı; </w:t>
      </w:r>
      <w:r w:rsidRPr="004925CC">
        <w:rPr>
          <w:i/>
        </w:rPr>
        <w:t>“…Maden Yönetmeliğinin 118 inci maddesinin birinci fıkrası; imar alanları içinde kalan madencilik faaliyetleri, ilgili yerel merciden izin alınarak yapılır. Ruhsat alındıktan sonra imar alanları içine alınan maden sahalarına bu hüküm uygulanmaz.</w:t>
      </w:r>
    </w:p>
    <w:p w:rsidR="001D164A" w:rsidRDefault="001D164A" w:rsidP="00AC4049">
      <w:pPr>
        <w:ind w:firstLine="709"/>
        <w:jc w:val="both"/>
        <w:rPr>
          <w: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164A" w:rsidRPr="002D00A5" w:rsidTr="005A40D0">
        <w:trPr>
          <w:trHeight w:val="1008"/>
        </w:trPr>
        <w:tc>
          <w:tcPr>
            <w:tcW w:w="3510" w:type="dxa"/>
          </w:tcPr>
          <w:p w:rsidR="001D164A" w:rsidRPr="002D00A5" w:rsidRDefault="001D164A" w:rsidP="005A40D0">
            <w:pPr>
              <w:ind w:right="-1"/>
              <w:jc w:val="center"/>
            </w:pPr>
            <w:r w:rsidRPr="002D00A5">
              <w:t>T.C.</w:t>
            </w:r>
          </w:p>
          <w:p w:rsidR="001D164A" w:rsidRPr="002D00A5" w:rsidRDefault="001D164A" w:rsidP="005A40D0">
            <w:pPr>
              <w:ind w:right="-1"/>
              <w:jc w:val="center"/>
            </w:pPr>
            <w:r w:rsidRPr="002D00A5">
              <w:t>ANKARA BÜYÜKŞEHİR</w:t>
            </w:r>
          </w:p>
          <w:p w:rsidR="001D164A" w:rsidRPr="002D00A5" w:rsidRDefault="001D164A" w:rsidP="005A40D0">
            <w:pPr>
              <w:ind w:right="-1"/>
              <w:jc w:val="center"/>
            </w:pPr>
            <w:r w:rsidRPr="002D00A5">
              <w:t>BELEDİYE MECLİSİ</w:t>
            </w:r>
          </w:p>
        </w:tc>
      </w:tr>
    </w:tbl>
    <w:p w:rsidR="001D164A" w:rsidRDefault="001D164A" w:rsidP="001D164A">
      <w:pPr>
        <w:tabs>
          <w:tab w:val="left" w:pos="1935"/>
          <w:tab w:val="left" w:pos="9356"/>
        </w:tabs>
        <w:ind w:right="-1"/>
        <w:jc w:val="both"/>
      </w:pPr>
    </w:p>
    <w:p w:rsidR="001D164A" w:rsidRDefault="001D164A" w:rsidP="001D164A">
      <w:pPr>
        <w:tabs>
          <w:tab w:val="left" w:pos="1935"/>
          <w:tab w:val="left" w:pos="9356"/>
        </w:tabs>
        <w:ind w:right="-1"/>
        <w:jc w:val="both"/>
      </w:pPr>
    </w:p>
    <w:p w:rsidR="001D164A" w:rsidRDefault="001D164A" w:rsidP="001D16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1D164A">
      <w:pPr>
        <w:jc w:val="both"/>
      </w:pPr>
    </w:p>
    <w:p w:rsidR="001D164A" w:rsidRDefault="001D164A" w:rsidP="001D164A">
      <w:pPr>
        <w:jc w:val="both"/>
      </w:pPr>
    </w:p>
    <w:p w:rsidR="001D164A" w:rsidRDefault="001D164A" w:rsidP="001D164A">
      <w:pPr>
        <w:jc w:val="center"/>
      </w:pPr>
      <w:r>
        <w:t>-6-</w:t>
      </w:r>
    </w:p>
    <w:p w:rsidR="001D164A" w:rsidRDefault="001D164A" w:rsidP="001D164A">
      <w:pPr>
        <w:jc w:val="center"/>
      </w:pPr>
    </w:p>
    <w:p w:rsidR="001D164A" w:rsidRDefault="001D164A" w:rsidP="00AC4049">
      <w:pPr>
        <w:ind w:firstLine="709"/>
        <w:jc w:val="both"/>
        <w:rPr>
          <w:i/>
        </w:rPr>
      </w:pPr>
    </w:p>
    <w:p w:rsidR="00AC4049" w:rsidRDefault="00AC4049" w:rsidP="001D164A">
      <w:pPr>
        <w:jc w:val="both"/>
      </w:pPr>
      <w:r w:rsidRPr="004925CC">
        <w:rPr>
          <w:i/>
        </w:rPr>
        <w:t xml:space="preserve"> Bu kapsamda, imar planı yapılması planlanan alanla çakışmalı anılan maden işletme ruhsat sahalarının yukarıda belirtilen mevzuat hükümleri gereği, kazanılmış haklarının korunması, madencilik faaliyetlerinin yapılmasına engel olunmaması ve hazırlanacak olan imar planına işlenmesi kaydıyla, söz konusu alanda imar planı çalışması yapılması olumlu mütalaa edilmekte olup ayrıca imar planının onaylanması halinde, onaylamaya esas karar ile birlikte plan onama sınırına ait UTM 6 derecelik (ED-50) dilime esas pafta ve koordinatların genel müdürlüğümüze gönderilmesi durumunda sistem kayıtlarımıza işlenmesi sağlanacaktır. Bahse konu imar planının yukarıda zikredilen 3213 sayılı Maden Kanununun 7 nci maddesi on beşinci fıkrası kapsamında anılan kamu yararı niteliği taşıyan gerçek veya tüzel kişilere ait yatırım projeleri kapsamında olması durumunda söz konusu proje ve projeye dayalı imar planı için ayrıca Genel Müdürlüğümüz görüşünün alınması gerekmektedir.”</w:t>
      </w:r>
      <w:r>
        <w:t xml:space="preserve"> denildiği,</w:t>
      </w:r>
    </w:p>
    <w:p w:rsidR="00AC4049" w:rsidRDefault="00AC4049" w:rsidP="00AC4049">
      <w:pPr>
        <w:ind w:firstLine="709"/>
        <w:jc w:val="both"/>
      </w:pPr>
    </w:p>
    <w:p w:rsidR="00AC4049" w:rsidRDefault="00AC4049" w:rsidP="00AC4049">
      <w:pPr>
        <w:ind w:firstLine="709"/>
        <w:jc w:val="both"/>
      </w:pPr>
      <w:r>
        <w:t xml:space="preserve">Elektrik Üretim A.Ş. 17.02.2022 tarih ve E-41665019–754-517933 sayılı yazısında; </w:t>
      </w:r>
      <w:r w:rsidRPr="004925CC">
        <w:rPr>
          <w:i/>
        </w:rPr>
        <w:t>“…Söz konusu alanda herhangi bir tesisimiz plan ya da projemiz olmadığından görüşümüz bulunmamaktadır.”</w:t>
      </w:r>
      <w:r>
        <w:t xml:space="preserve"> denildiği,</w:t>
      </w:r>
    </w:p>
    <w:p w:rsidR="00AC4049" w:rsidRDefault="00AC4049" w:rsidP="00AC4049">
      <w:pPr>
        <w:ind w:firstLine="709"/>
        <w:jc w:val="both"/>
      </w:pPr>
    </w:p>
    <w:p w:rsidR="00AC4049" w:rsidRDefault="00AC4049" w:rsidP="001D164A">
      <w:pPr>
        <w:ind w:firstLine="709"/>
        <w:jc w:val="both"/>
      </w:pPr>
      <w:r>
        <w:t xml:space="preserve">Kültür Turizm Bakanlığının 24.02.2022 tarih ve E-53970621-165.02.02-2237423 sayılı yazısında; </w:t>
      </w:r>
      <w:r w:rsidRPr="004925CC">
        <w:rPr>
          <w:i/>
        </w:rPr>
        <w:t>“…Hallaçlı Mahallesi sınırları içerisinde ilgi yazınız eki haritalarda sınırları işaretli alanlar, Müdürlüğümüz uzmanları tarafından yerinde incelenmiş olup söz konusu alanlarda 2863 sayılı kanun kapsamında değerlendirilebilecek herhangi bir kültür varlığına rastlanmamıştır. Ayrıca imar planı sınırları dışında ancak yakınında, Ankara Kültür Ve Tabiat Varlıklarını Koruma Kurulu'nun 10.12.2010 gün ve 5447 sayılı kararı ile I.Derece Arkeolojik Sit Alanı olarak tescil edilen ve Ankara I.Numaralı Kültür Varlıklarını Koruma Bölge Kurulu'nun 15.06.2017 gün ve 4464 sayılı kararı ile Tues kapsamında sınırları sayısallaştırılan Kendirli Çeşme Mevkii Nekropolü ve Yerleşimi I.Derece Arkeolojik Sit Alanı bulunmaktadır.1/10000 ölçekli sit sınırlarını gösteren harita yazımız ekinde gönderilmektedir. İmar planı sınırları içerisindeki alanda yer alıp korunması gerekli taşınmaz kültür varlığı olarak tescili olmayan kısımlarda yapılacak çalışmalar sırasında kültür varlığına rastlanması durumunda 2863 sayılı Kültür Ve Tabiat Varlıklarını Koruma Kanunu'nun 4 üncü maddesi gereği çalışmaların durdurularak en yakın resmi makamlara haber verilmesi gerekmektedir.”</w:t>
      </w:r>
      <w:r>
        <w:t xml:space="preserve"> denildiği,</w:t>
      </w:r>
    </w:p>
    <w:p w:rsidR="00AC4049" w:rsidRDefault="00AC4049" w:rsidP="00AC4049">
      <w:pPr>
        <w:jc w:val="center"/>
      </w:pPr>
    </w:p>
    <w:p w:rsidR="00AC4049" w:rsidRDefault="00AC4049" w:rsidP="00AC4049">
      <w:pPr>
        <w:ind w:firstLine="709"/>
        <w:jc w:val="both"/>
      </w:pPr>
      <w:r>
        <w:t xml:space="preserve">Milli Savunma Bakanlığı 21.02.2022 tarih ve E-98889786-420.02-1018352-118 sayılı yazısında; </w:t>
      </w:r>
      <w:r w:rsidRPr="004925CC">
        <w:rPr>
          <w:i/>
        </w:rPr>
        <w:t>“…Söz konusu bölgede, planlama/proje alanı içerisinde bakanlığımız sorumluluğunda askeri alan, ant akaryakıt boru hattı, mania plan askeri yasak bölge ve askeri güvenlik bölgesi bulunmamaktadır.”</w:t>
      </w:r>
      <w:r>
        <w:t xml:space="preserve"> denildiği,</w:t>
      </w:r>
    </w:p>
    <w:p w:rsidR="00AC4049" w:rsidRDefault="00AC4049" w:rsidP="00AC4049">
      <w:pPr>
        <w:ind w:firstLine="709"/>
        <w:jc w:val="both"/>
      </w:pPr>
    </w:p>
    <w:p w:rsidR="00AC4049" w:rsidRDefault="00AC4049" w:rsidP="00AC4049">
      <w:pPr>
        <w:ind w:firstLine="709"/>
        <w:jc w:val="both"/>
      </w:pPr>
      <w:r>
        <w:t xml:space="preserve">Devlet Demiryolları İşletmesi Genel Müdürlüğünün 10.03.2022 tarih ve E-25552722-754-82934 sayılı yazısında; </w:t>
      </w:r>
      <w:r w:rsidRPr="004925CC">
        <w:rPr>
          <w:i/>
        </w:rPr>
        <w:t>“…Görüş istenilen alana isabet eden herhangi bir projemiz bulunmamaktadır.”</w:t>
      </w:r>
      <w:r>
        <w:t xml:space="preserve"> denildiği,</w:t>
      </w:r>
    </w:p>
    <w:p w:rsidR="001D164A" w:rsidRDefault="001D164A" w:rsidP="00AC4049">
      <w:pPr>
        <w:ind w:firstLine="709"/>
        <w:jc w:val="both"/>
      </w:pPr>
    </w:p>
    <w:p w:rsidR="001D164A" w:rsidRDefault="001D164A" w:rsidP="00AC4049">
      <w:pPr>
        <w:ind w:firstLine="709"/>
        <w:jc w:val="both"/>
      </w:pPr>
    </w:p>
    <w:p w:rsidR="001D164A" w:rsidRDefault="001D164A" w:rsidP="00AC4049">
      <w:pPr>
        <w:ind w:firstLine="709"/>
        <w:jc w:val="both"/>
      </w:pPr>
    </w:p>
    <w:p w:rsidR="001D164A" w:rsidRDefault="001D16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164A" w:rsidRPr="002D00A5" w:rsidTr="005A40D0">
        <w:trPr>
          <w:trHeight w:val="1008"/>
        </w:trPr>
        <w:tc>
          <w:tcPr>
            <w:tcW w:w="3510" w:type="dxa"/>
          </w:tcPr>
          <w:p w:rsidR="001D164A" w:rsidRPr="002D00A5" w:rsidRDefault="001D164A" w:rsidP="005A40D0">
            <w:pPr>
              <w:ind w:right="-1"/>
              <w:jc w:val="center"/>
            </w:pPr>
            <w:r w:rsidRPr="002D00A5">
              <w:t>T.C.</w:t>
            </w:r>
          </w:p>
          <w:p w:rsidR="001D164A" w:rsidRPr="002D00A5" w:rsidRDefault="001D164A" w:rsidP="005A40D0">
            <w:pPr>
              <w:ind w:right="-1"/>
              <w:jc w:val="center"/>
            </w:pPr>
            <w:r w:rsidRPr="002D00A5">
              <w:t>ANKARA BÜYÜKŞEHİR</w:t>
            </w:r>
          </w:p>
          <w:p w:rsidR="001D164A" w:rsidRPr="002D00A5" w:rsidRDefault="001D164A" w:rsidP="005A40D0">
            <w:pPr>
              <w:ind w:right="-1"/>
              <w:jc w:val="center"/>
            </w:pPr>
            <w:r w:rsidRPr="002D00A5">
              <w:t>BELEDİYE MECLİSİ</w:t>
            </w:r>
          </w:p>
        </w:tc>
      </w:tr>
    </w:tbl>
    <w:p w:rsidR="001D164A" w:rsidRDefault="001D164A" w:rsidP="001D164A">
      <w:pPr>
        <w:tabs>
          <w:tab w:val="left" w:pos="1935"/>
          <w:tab w:val="left" w:pos="9356"/>
        </w:tabs>
        <w:ind w:right="-1"/>
        <w:jc w:val="both"/>
      </w:pPr>
    </w:p>
    <w:p w:rsidR="001D164A" w:rsidRDefault="001D164A" w:rsidP="001D164A">
      <w:pPr>
        <w:tabs>
          <w:tab w:val="left" w:pos="1935"/>
          <w:tab w:val="left" w:pos="9356"/>
        </w:tabs>
        <w:ind w:right="-1"/>
        <w:jc w:val="both"/>
      </w:pPr>
    </w:p>
    <w:p w:rsidR="001D164A" w:rsidRDefault="001D164A" w:rsidP="001D16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1D164A">
      <w:pPr>
        <w:jc w:val="both"/>
      </w:pPr>
    </w:p>
    <w:p w:rsidR="001D164A" w:rsidRDefault="001D164A" w:rsidP="001D164A">
      <w:pPr>
        <w:jc w:val="center"/>
      </w:pPr>
      <w:r>
        <w:t>-7-</w:t>
      </w:r>
    </w:p>
    <w:p w:rsidR="001D164A" w:rsidRDefault="001D164A" w:rsidP="001D164A">
      <w:pPr>
        <w:jc w:val="center"/>
      </w:pPr>
    </w:p>
    <w:p w:rsidR="00AC4049" w:rsidRDefault="00AC4049" w:rsidP="00AC4049">
      <w:pPr>
        <w:ind w:firstLine="709"/>
        <w:jc w:val="both"/>
      </w:pPr>
    </w:p>
    <w:p w:rsidR="00AC4049" w:rsidRDefault="00AC4049" w:rsidP="00AC4049">
      <w:pPr>
        <w:ind w:firstLine="709"/>
        <w:jc w:val="both"/>
      </w:pPr>
      <w:r>
        <w:t xml:space="preserve">Türkiye Elektrik İletim A.Ş. Genel Müdürlüğünün 28.02.2022 tarih ve E-92914634-754-1107843 sayılı yazısında; </w:t>
      </w:r>
      <w:r w:rsidRPr="004925CC">
        <w:rPr>
          <w:i/>
        </w:rPr>
        <w:t>“…Yapılan incelemeler neticesinde, ilgi yazı konusu planlama alanında mevcut ve yapım aşamasında herhangi bir tesisimizin bulunmadığı tespit edilmiştir.”</w:t>
      </w:r>
      <w:r>
        <w:t xml:space="preserve"> denildiği,</w:t>
      </w:r>
    </w:p>
    <w:p w:rsidR="00AC4049" w:rsidRDefault="00AC4049" w:rsidP="00AC4049">
      <w:pPr>
        <w:ind w:firstLine="709"/>
        <w:jc w:val="both"/>
      </w:pPr>
    </w:p>
    <w:p w:rsidR="00AC4049" w:rsidRDefault="00AC4049" w:rsidP="00AC4049">
      <w:pPr>
        <w:ind w:firstLine="709"/>
        <w:jc w:val="both"/>
      </w:pPr>
      <w:r>
        <w:t xml:space="preserve">Ankara İl Sağlık Müdürlüğünün 22.02.2022 tarih ve 80071876-129-451 sayılı yazısında; </w:t>
      </w:r>
      <w:r w:rsidRPr="004925CC">
        <w:rPr>
          <w:i/>
        </w:rPr>
        <w:t>"…1593 sayılı Umumi Hıfzıssıhha Kanununun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ve sağlık tesisleri alanlarının belirlenmesi ve paydaş kurum ve kuruluşların olumlu görüşlerinin alınması kaydıyla kurumumuzca herhangi bir sakınca bulunmadığı hususu belirtilmiştir.”</w:t>
      </w:r>
      <w:r>
        <w:t xml:space="preserve"> denildiği,</w:t>
      </w:r>
    </w:p>
    <w:p w:rsidR="00AC4049" w:rsidRDefault="00AC4049" w:rsidP="00AC4049">
      <w:pPr>
        <w:ind w:firstLine="709"/>
        <w:jc w:val="both"/>
      </w:pPr>
    </w:p>
    <w:p w:rsidR="00AC4049" w:rsidRDefault="00AC4049" w:rsidP="00AC4049">
      <w:pPr>
        <w:ind w:firstLine="709"/>
        <w:jc w:val="both"/>
      </w:pPr>
      <w:r>
        <w:t xml:space="preserve">Ankara Valiliği İl Sanayi ve Teknoloji Müdürlüğünün 23.02.2022 tarih ve E-18516669-453.04-3394713 sayılı yazısında; </w:t>
      </w:r>
      <w:r w:rsidRPr="004925CC">
        <w:rPr>
          <w:i/>
        </w:rPr>
        <w:t>“…Söz konusu alanda yer seçimi çalışmaları biten, devam eden veya planlanan Organize Sanayi Bölgesi (OSB) ve Endüstri Bölgesi (EB) projesi bulunmadığı tespit edilmiştir. Sanayi yatırımlarının öncelikle ilimiz sınırları içerisindeki organize sanayi bölgelerine yapılması ve yeni bir sanayi alanı açılmaması hususlarına dikkat edilmesi gerekmektedir. Bu çerçevede; imar planı çalışması yapılacak bölgeye ilişkin üst ölçekli plan kararlarına uygun olması koşuluyla ilgili kurum ve kuruluşların uygun görmesi halinde imar planı yapılmasında kurumumuz açısından bir sakınca bulunmamaktadır.”</w:t>
      </w:r>
      <w:r>
        <w:t xml:space="preserve"> denildiği,</w:t>
      </w:r>
    </w:p>
    <w:p w:rsidR="00AC4049" w:rsidRDefault="00AC4049" w:rsidP="00AC4049">
      <w:pPr>
        <w:ind w:firstLine="709"/>
        <w:jc w:val="both"/>
      </w:pPr>
    </w:p>
    <w:p w:rsidR="00AC4049" w:rsidRDefault="00AC4049" w:rsidP="00AC4049">
      <w:pPr>
        <w:ind w:firstLine="709"/>
        <w:jc w:val="both"/>
      </w:pPr>
      <w:r>
        <w:t xml:space="preserve">Ankara Valiliği Çevre Şehircilik ve İklim Değişikliği İl Müdürlüğü, Başkent Milli Emlak Daire Başkanlığının 03.03.2022 tarih ve E-34993551-000-3111112 sayılı yazısında; </w:t>
      </w:r>
      <w:r w:rsidRPr="004925CC">
        <w:rPr>
          <w:i/>
        </w:rPr>
        <w:t>“…İdaremizce yapılan değerlendirme sonucunda; söz konusu planlama sahasına dair bir öneri, bir plan örneği sunulmadığından konunun bu aşamada değerlendirilmesi mümkün olmamakta olup ayrıca, planlama alanına dair yapılacak olan nazım ve uygulama imar planlarına ilişkin planlama sürecinin her aşamasında idaremize bilgi verilmesi…”</w:t>
      </w:r>
      <w:r>
        <w:t xml:space="preserve"> denildiği,</w:t>
      </w:r>
    </w:p>
    <w:p w:rsidR="00AC4049" w:rsidRDefault="00AC4049" w:rsidP="00AC4049">
      <w:pPr>
        <w:ind w:firstLine="709"/>
        <w:jc w:val="both"/>
      </w:pPr>
    </w:p>
    <w:p w:rsidR="00AC4049" w:rsidRDefault="00AC4049" w:rsidP="001D164A">
      <w:pPr>
        <w:ind w:firstLine="709"/>
        <w:jc w:val="both"/>
      </w:pPr>
      <w:r>
        <w:t xml:space="preserve">Boru Hatları ile Petrol Taşıma A.Ş. Doğal Gaz İşletme ve Piyasa İşlemleri Bölge Müdürlüğünün 21.03.2022 tarih ve 17258733-405.02.99-E.2534590 sayılı yazısında; </w:t>
      </w:r>
      <w:r w:rsidRPr="004925CC">
        <w:rPr>
          <w:i/>
        </w:rPr>
        <w:t>“…Bu doğrultuda yapılan inceleme neticesinde, söz konusu sınırları belirtilen alan içerisinde veya teknik emniyet mesafeleri dâhilinde Kuruluşumuza ait mevcut veya planlanan doğal gaz boru hattımızın/tesisimizin olmadığı tespit edilmiştir. Bu bağlamda, söz konusu imar planı çalışmasının belirtilen alanda yapılmasında Kuruluşumuz açısından herhangi bir sakınca bulunmamaktadır.”</w:t>
      </w:r>
      <w:r>
        <w:t xml:space="preserve"> denildiği,</w:t>
      </w:r>
    </w:p>
    <w:p w:rsidR="001D164A" w:rsidRDefault="001D164A" w:rsidP="001D164A">
      <w:pPr>
        <w:ind w:firstLine="709"/>
        <w:jc w:val="both"/>
      </w:pPr>
    </w:p>
    <w:p w:rsidR="00AC4049" w:rsidRDefault="00AC4049" w:rsidP="00AC4049">
      <w:pPr>
        <w:ind w:firstLine="709"/>
        <w:jc w:val="both"/>
      </w:pPr>
      <w:r>
        <w:t xml:space="preserve">Karayolları 4. Bölge Müdürlüğünün 28.03.2022 tarih ve E.96989113-754-772717 sayılı yazısında; </w:t>
      </w:r>
      <w:r w:rsidRPr="004925CC">
        <w:rPr>
          <w:i/>
        </w:rPr>
        <w:t>“Söz konusu planlama alanı Ankara-İzmir Otoyoluna yaklaşık 700 metre mesafede bulunmakta olup imar planı yapılmasında İdaremizce herhangi bir sakınca bulunmamaktadır.”</w:t>
      </w:r>
      <w:r>
        <w:t xml:space="preserve"> denildiği,</w:t>
      </w:r>
    </w:p>
    <w:p w:rsidR="001D164A" w:rsidRDefault="001D16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164A" w:rsidRPr="002D00A5" w:rsidTr="005A40D0">
        <w:trPr>
          <w:trHeight w:val="1008"/>
        </w:trPr>
        <w:tc>
          <w:tcPr>
            <w:tcW w:w="3510" w:type="dxa"/>
          </w:tcPr>
          <w:p w:rsidR="001D164A" w:rsidRPr="002D00A5" w:rsidRDefault="001D164A" w:rsidP="005A40D0">
            <w:pPr>
              <w:ind w:right="-1"/>
              <w:jc w:val="center"/>
            </w:pPr>
            <w:r w:rsidRPr="002D00A5">
              <w:t>T.C.</w:t>
            </w:r>
          </w:p>
          <w:p w:rsidR="001D164A" w:rsidRPr="002D00A5" w:rsidRDefault="001D164A" w:rsidP="005A40D0">
            <w:pPr>
              <w:ind w:right="-1"/>
              <w:jc w:val="center"/>
            </w:pPr>
            <w:r w:rsidRPr="002D00A5">
              <w:t>ANKARA BÜYÜKŞEHİR</w:t>
            </w:r>
          </w:p>
          <w:p w:rsidR="001D164A" w:rsidRPr="002D00A5" w:rsidRDefault="001D164A" w:rsidP="005A40D0">
            <w:pPr>
              <w:ind w:right="-1"/>
              <w:jc w:val="center"/>
            </w:pPr>
            <w:r w:rsidRPr="002D00A5">
              <w:t>BELEDİYE MECLİSİ</w:t>
            </w:r>
          </w:p>
        </w:tc>
      </w:tr>
    </w:tbl>
    <w:p w:rsidR="001D164A" w:rsidRDefault="001D164A" w:rsidP="001D164A">
      <w:pPr>
        <w:tabs>
          <w:tab w:val="left" w:pos="1935"/>
          <w:tab w:val="left" w:pos="9356"/>
        </w:tabs>
        <w:ind w:right="-1"/>
        <w:jc w:val="both"/>
      </w:pPr>
    </w:p>
    <w:p w:rsidR="001D164A" w:rsidRDefault="001D164A" w:rsidP="001D164A">
      <w:pPr>
        <w:tabs>
          <w:tab w:val="left" w:pos="1935"/>
          <w:tab w:val="left" w:pos="9356"/>
        </w:tabs>
        <w:ind w:right="-1"/>
        <w:jc w:val="both"/>
      </w:pPr>
    </w:p>
    <w:p w:rsidR="001D164A" w:rsidRDefault="001D164A" w:rsidP="001D16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1D164A" w:rsidRDefault="001D164A" w:rsidP="001D164A">
      <w:pPr>
        <w:jc w:val="both"/>
      </w:pPr>
    </w:p>
    <w:p w:rsidR="001D164A" w:rsidRDefault="001D164A" w:rsidP="001D164A">
      <w:pPr>
        <w:jc w:val="both"/>
      </w:pPr>
    </w:p>
    <w:p w:rsidR="001D164A" w:rsidRDefault="001D164A" w:rsidP="001D164A">
      <w:pPr>
        <w:jc w:val="center"/>
      </w:pPr>
      <w:r>
        <w:t>-8-</w:t>
      </w:r>
    </w:p>
    <w:p w:rsidR="00AC4049" w:rsidRDefault="00AC4049" w:rsidP="00AC4049">
      <w:pPr>
        <w:ind w:firstLine="709"/>
        <w:jc w:val="both"/>
      </w:pPr>
    </w:p>
    <w:p w:rsidR="001D164A" w:rsidRDefault="001D164A" w:rsidP="00AC4049">
      <w:pPr>
        <w:ind w:firstLine="709"/>
        <w:jc w:val="both"/>
      </w:pPr>
    </w:p>
    <w:p w:rsidR="00AC4049" w:rsidRDefault="00AC4049" w:rsidP="00AC4049">
      <w:pPr>
        <w:ind w:firstLine="709"/>
        <w:jc w:val="both"/>
      </w:pPr>
      <w:r>
        <w:t xml:space="preserve">Mülga İl Gıda, Tarım ve Hayvancılık Müdürlüğünün 29.08.2016 tarih ve 94695246-230.04 sayılı yazısında; </w:t>
      </w:r>
      <w:r w:rsidRPr="004925CC">
        <w:rPr>
          <w:i/>
        </w:rPr>
        <w:t>“…24.07.2009 tarih ve 27298 sayılı Resmi Gazetede yayımlanarak yürürlüğe giren Tarım Arazilerinin Kullanılması, Korunması ve Toplulaştırılmasına ilişkin Tüzüğün 6. Maddesi gereğince söz konusu arazinin Müdürlüğümüz teknik elemanlarınca yerinde incelenmesi sonucu etüt raporu düzenlenmiştir. Ekteki gri renkli boyalı 504,3396 hektar yüzölçümlü alan 5403 sayılı Toprak Koruma ve Arazi Kullanımı Kanununun 3.maddesi (i) bendinde tanımlanan Tarım Dışı Alan (T) olarak tespit edildiğinden İlgili kanun kapsamında yapılacak herhangi bir işlem bulunmamaktadır. İlimiz Toprak Koruma Kurulunun 07.01.2016 ve 05.08.2016 tarihli toplantılarında Tarımsal Etüt Raporu ve eklerinin değerlendirilmesi sonucunda: 5403 sayılı Toprak Koruma ve Arazi Kullanımı Kanunun 13(d) maddesi ve İl Toprak Koruma Kurulunun 2016/01 ve 2016/07 sayılı kararlarına istinaden; Ekli haritada belirtilen turuncu renkli boyalı Kuru Marjinal Tarım Arazisi olarak tespit edilen 389.5279 hektar yüzölçümlü alan istenen amaçlı kullanılmasına Valiliğimizce izin verilmiştir. Ekli haritada belirtilen yeşil renkli Kuru Mutlak Tarım Arazisi olarak tespit edilen 54,8352 hektar yüzölçümlü alan 5403 sayılı Toprak Koruma ve Arazi Kullanımı Kanunun 13. Maddesi (d) bendi kapsamında istenilen amaç için kullanılmasının Bakanlığımızın İlgi(c) de kayıtlı yazısı ile uygun görülmüştür.”</w:t>
      </w:r>
      <w:r>
        <w:t xml:space="preserve"> denilerek haritasının sunulduğu,</w:t>
      </w:r>
    </w:p>
    <w:p w:rsidR="00AC4049" w:rsidRDefault="00AC4049" w:rsidP="00AC4049">
      <w:pPr>
        <w:ind w:firstLine="709"/>
        <w:jc w:val="both"/>
      </w:pPr>
    </w:p>
    <w:p w:rsidR="00AC4049" w:rsidRPr="004925CC" w:rsidRDefault="00AC4049" w:rsidP="00AC4049">
      <w:pPr>
        <w:ind w:firstLine="709"/>
        <w:jc w:val="both"/>
        <w:rPr>
          <w:b/>
        </w:rPr>
      </w:pPr>
      <w:r w:rsidRPr="004925CC">
        <w:rPr>
          <w:b/>
        </w:rPr>
        <w:t>1/5000 Ölçekli Nazım İmar Planı Teklifinde;</w:t>
      </w:r>
    </w:p>
    <w:p w:rsidR="00AC4049" w:rsidRDefault="00AC4049" w:rsidP="00AC4049">
      <w:pPr>
        <w:ind w:firstLine="708"/>
        <w:jc w:val="both"/>
      </w:pPr>
      <w:r>
        <w:t>TÜİK verilerine göre, Gölbaşı İlçesinin 2025 yılı hane halkı büyüklüğü ortalaması 2,92 kişi olduğu; kentsel tasarım projesindeki ada bazlı emsal değerleri elde edilerek ve ortalama konut büyüklüğünün, düşük yoğunluklu bölgede 130 m</w:t>
      </w:r>
      <w:r w:rsidRPr="00A951D2">
        <w:rPr>
          <w:vertAlign w:val="superscript"/>
        </w:rPr>
        <w:t>2</w:t>
      </w:r>
      <w:r>
        <w:t>, seyrek yoğunluklu bölgede ise 200 m</w:t>
      </w:r>
      <w:r w:rsidRPr="00A951D2">
        <w:rPr>
          <w:vertAlign w:val="superscript"/>
        </w:rPr>
        <w:t>2</w:t>
      </w:r>
      <w:r>
        <w:t xml:space="preserve"> olarak kabul edildiğinden yola çıkılarak nazım imar planı yoğunluk hesabının yapıldığı,</w:t>
      </w:r>
    </w:p>
    <w:p w:rsidR="00AC4049" w:rsidRDefault="00AC4049" w:rsidP="00AC4049">
      <w:pPr>
        <w:ind w:firstLine="708"/>
        <w:jc w:val="both"/>
      </w:pPr>
    </w:p>
    <w:p w:rsidR="00AC4049" w:rsidRDefault="00AC4049" w:rsidP="00AC4049">
      <w:pPr>
        <w:ind w:firstLine="709"/>
        <w:jc w:val="both"/>
      </w:pPr>
      <w:r>
        <w:t>Mekânsal Planlar Yapım Yönetmeliği hükümleri ve gösterimlerine uygun olarak Düşük Yoğunlukta (brüt 51-120 k/ha) ve Seyrek Yoğunlukta (brüt 50 k/ha ve altı) gelişme konut alanları planlandığı ve Mekânsal Planlar Yönetmeliğinin sosyal ve teknik altyapı alanlarına ilişkin standartlar ve asgari alan büyüklüklerine uygun olacak şekilde nüfus atamasının yaklaşık 150.000 kişi olarak kabul edildiği,</w:t>
      </w:r>
    </w:p>
    <w:p w:rsidR="00AC4049" w:rsidRDefault="00AC4049" w:rsidP="00AC4049">
      <w:pPr>
        <w:ind w:firstLine="709"/>
        <w:jc w:val="both"/>
      </w:pPr>
    </w:p>
    <w:p w:rsidR="00AC4049" w:rsidRDefault="00AC4049" w:rsidP="00AC4049">
      <w:pPr>
        <w:ind w:firstLine="709"/>
        <w:jc w:val="both"/>
      </w:pPr>
      <w:r>
        <w:t>Ticaret-Konut Alanlarında %80 oranında konut birimi bulunması öngörüldüğü ve konut bölgeleri içerisinde yer alan Ticaret-Konut Alanlarının nüfus yoğunluklarının, çevresindeki seyrek ve düşük olacak şekilde konut bölgesi yoğunlukları ile aynı değerde planlandığı,</w:t>
      </w:r>
    </w:p>
    <w:p w:rsidR="00AC4049" w:rsidRDefault="00AC4049" w:rsidP="00AC4049">
      <w:pPr>
        <w:ind w:firstLine="709"/>
        <w:jc w:val="both"/>
      </w:pPr>
    </w:p>
    <w:p w:rsidR="00AC4049" w:rsidRDefault="00AC4049" w:rsidP="00AC4049">
      <w:pPr>
        <w:ind w:firstLine="709"/>
        <w:jc w:val="both"/>
      </w:pPr>
      <w:r>
        <w:t>Planlama alanında ulaşımın, çevredeki otoyollar ve devlet yollarına bağlanan kuzey-batıdan, güney-doğuya uzanan 50 metrelik bir ana arter ve bununla bağlantılı 35m ve 25 m'lik birinci derece kent içi yollar ile alt bölgelere hizmet veren 20m ve 15m'lik ikinci derece yollarla sağlandığı,</w:t>
      </w:r>
    </w:p>
    <w:p w:rsidR="00AC4049" w:rsidRDefault="00AC4049" w:rsidP="00AC4049">
      <w:pPr>
        <w:ind w:firstLine="709"/>
        <w:jc w:val="both"/>
      </w:pPr>
    </w:p>
    <w:p w:rsidR="0065744A" w:rsidRDefault="00AC4049" w:rsidP="00AC4049">
      <w:pPr>
        <w:ind w:firstLine="709"/>
        <w:jc w:val="both"/>
      </w:pPr>
      <w:r>
        <w:t>Ayrıca, imar planlarında yol olarak belirlenen alanlar içerisinde kalmak üzere, yine kentsel tasarım projesi ile donatı alanlarının çevresinde ve donatı alanları arasında bağlantıyı sağlayacak şekilde bisiklet yolları ve yaya yolları oluşturulduğu,</w:t>
      </w: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-9-</w:t>
      </w:r>
    </w:p>
    <w:p w:rsidR="0065744A" w:rsidRDefault="0065744A" w:rsidP="0065744A">
      <w:pPr>
        <w:jc w:val="center"/>
      </w:pPr>
    </w:p>
    <w:p w:rsidR="00AC4049" w:rsidRDefault="00AC4049" w:rsidP="00AC4049">
      <w:pPr>
        <w:jc w:val="center"/>
      </w:pPr>
    </w:p>
    <w:p w:rsidR="00AC4049" w:rsidRDefault="00AC4049" w:rsidP="00AC4049">
      <w:pPr>
        <w:ind w:firstLine="709"/>
        <w:jc w:val="both"/>
      </w:pPr>
      <w:r>
        <w:t>Bununla birlikte, imar planlarında gösterilmeyen ancak, kentsel tasarım projesinde yer alan mülk sahiplerinin hizmeti için ada içi servis ve yaya yolları bulunduğu, kentsel tasarım projesi ile belirlenen ada içi yollar kamuya hizmet etmesi mümkün olmayan yol olması itibari ile kamulaştırmaya konu edilemeyecek yollar olduğu,</w:t>
      </w:r>
    </w:p>
    <w:p w:rsidR="00AC4049" w:rsidRDefault="00AC4049" w:rsidP="00AC4049">
      <w:pPr>
        <w:ind w:firstLine="709"/>
        <w:jc w:val="both"/>
      </w:pPr>
    </w:p>
    <w:p w:rsidR="00AC4049" w:rsidRDefault="00AC4049" w:rsidP="00AC4049">
      <w:pPr>
        <w:ind w:firstLine="709"/>
        <w:jc w:val="both"/>
      </w:pPr>
      <w:r>
        <w:t>Planlanması öngörülen kullanımlar arasında, doğayla uyumlu seyrek yoğunluklu alternatif konut alanları; kentsel dönüşüm uygulamaları sırasında kalıcı ya da geçici konut temini sağlamak amacıyla belirlenecek düşük yoğunluklu konut alanları; tali ve merkezi ticaret ve diğer çalışma alanları; kent merkezinde yer seçimi mümkün olmayan büyüklükte yaşlı yaşam ve rehabilitasyon kampüsü, kongre merkezi ve misafir konaklama alanı, açık hava müze ve sergi alanları; büyük alan gerektiren sağlık ve eğitim alanları; yayalaşma ve fosil yakıtsız ulaşımı destekleyecek organizasyonlar ile entegre olan sürekli ve uzun mesafeli rekreatif ve sportif alanlar, yenilenebilir enerji üretim alanları, bahçe sulama göletleri, özellikle eğimin yüksek olduğu bölgelerde ağaçlandırma alanları ve mezarlık alanı gibi kamusal alanların bulunduğu,</w:t>
      </w:r>
    </w:p>
    <w:p w:rsidR="00AC4049" w:rsidRDefault="00AC4049" w:rsidP="00AC4049">
      <w:pPr>
        <w:ind w:firstLine="709"/>
        <w:jc w:val="both"/>
      </w:pPr>
    </w:p>
    <w:p w:rsidR="00AC4049" w:rsidRDefault="00AC4049" w:rsidP="00AC4049">
      <w:pPr>
        <w:ind w:firstLine="709"/>
        <w:jc w:val="both"/>
      </w:pPr>
      <w:r>
        <w:t>1/5000 ölçekli Nazım İmar Planı Hükümlerinin;</w:t>
      </w:r>
    </w:p>
    <w:p w:rsidR="00AC4049" w:rsidRDefault="00AC4049" w:rsidP="00AC4049">
      <w:pPr>
        <w:ind w:firstLine="709"/>
        <w:jc w:val="both"/>
      </w:pPr>
      <w:r>
        <w:t>1.Seyrek Yoğunluklu Gelişme Konut Alanları:</w:t>
      </w:r>
    </w:p>
    <w:p w:rsidR="00AC4049" w:rsidRDefault="00AC4049" w:rsidP="00AC4049">
      <w:pPr>
        <w:jc w:val="both"/>
      </w:pPr>
      <w:r>
        <w:t>a.Nüfus Yoğ. Brüt 30 k/ha: Bu alanlarında minimum parsel büyüklüğü 500m</w:t>
      </w:r>
      <w:r w:rsidRPr="00A951D2">
        <w:rPr>
          <w:vertAlign w:val="superscript"/>
        </w:rPr>
        <w:t>2</w:t>
      </w:r>
      <w:r>
        <w:t>'dir.</w:t>
      </w:r>
    </w:p>
    <w:p w:rsidR="00AC4049" w:rsidRDefault="00AC4049" w:rsidP="00AC4049">
      <w:pPr>
        <w:ind w:firstLine="709"/>
        <w:jc w:val="both"/>
      </w:pPr>
    </w:p>
    <w:p w:rsidR="00AC4049" w:rsidRDefault="00AC4049" w:rsidP="00AC4049">
      <w:pPr>
        <w:ind w:firstLine="709"/>
        <w:jc w:val="both"/>
      </w:pPr>
      <w:r>
        <w:t>2.Düşük Yoğunluklu Gelişme Konut Alanları:</w:t>
      </w:r>
    </w:p>
    <w:p w:rsidR="00AC4049" w:rsidRDefault="00AC4049" w:rsidP="00AC4049">
      <w:pPr>
        <w:jc w:val="both"/>
      </w:pPr>
      <w:r>
        <w:t>a.Nüfus Yoğ. Brüt 100 k/ha: Bu alanlarında minimum parsel büyüklüğü 5000m</w:t>
      </w:r>
      <w:r w:rsidRPr="00A951D2">
        <w:rPr>
          <w:vertAlign w:val="superscript"/>
        </w:rPr>
        <w:t>2</w:t>
      </w:r>
      <w:r>
        <w:t>'dir.</w:t>
      </w:r>
    </w:p>
    <w:p w:rsidR="00AC4049" w:rsidRDefault="00AC4049" w:rsidP="00AC4049">
      <w:pPr>
        <w:ind w:firstLine="709"/>
        <w:jc w:val="both"/>
      </w:pPr>
    </w:p>
    <w:p w:rsidR="00AC4049" w:rsidRDefault="00AC4049" w:rsidP="00AC4049">
      <w:pPr>
        <w:ind w:firstLine="709"/>
        <w:jc w:val="both"/>
      </w:pPr>
      <w:r>
        <w:t>3.Kentsel Çalışma Alanları:</w:t>
      </w:r>
    </w:p>
    <w:p w:rsidR="00AC4049" w:rsidRDefault="00AC4049" w:rsidP="00AC4049">
      <w:pPr>
        <w:jc w:val="both"/>
      </w:pPr>
      <w:r>
        <w:t>a.Ti̇caret-Konut Alanları</w:t>
      </w:r>
    </w:p>
    <w:p w:rsidR="00AC4049" w:rsidRDefault="00AC4049" w:rsidP="00AC4049">
      <w:pPr>
        <w:jc w:val="both"/>
      </w:pPr>
      <w:r>
        <w:t>Ticaret-konut adalarında, seyrek nüfus yoğunluğunda kalan yerlerde brüt yoğunluk 30 k/ha ve minimum parsel büyüklüğü 500m</w:t>
      </w:r>
      <w:r w:rsidRPr="00A951D2">
        <w:rPr>
          <w:vertAlign w:val="superscript"/>
        </w:rPr>
        <w:t>2</w:t>
      </w:r>
      <w:r>
        <w:t>; düşük nüfus yoğunluğunda kalan yerlerde ise brüt yoğunluk 100 k/ha ve minimum parsel büyüklüğü 5000m</w:t>
      </w:r>
      <w:r w:rsidRPr="00A951D2">
        <w:rPr>
          <w:vertAlign w:val="superscript"/>
        </w:rPr>
        <w:t>2</w:t>
      </w:r>
      <w:r>
        <w:t xml:space="preserve"> olacaktır. Emsale tabi toplam inşaat alanının maksimum %20’si kadar ticaret alanı yapılabilir.</w:t>
      </w:r>
    </w:p>
    <w:p w:rsidR="00AC4049" w:rsidRDefault="00AC4049" w:rsidP="00AC4049">
      <w:pPr>
        <w:ind w:firstLine="709"/>
        <w:jc w:val="both"/>
      </w:pPr>
    </w:p>
    <w:p w:rsidR="00AC4049" w:rsidRDefault="00AC4049" w:rsidP="00AC4049">
      <w:pPr>
        <w:ind w:firstLine="709"/>
        <w:jc w:val="both"/>
      </w:pPr>
      <w:r>
        <w:t>4.Diğer Alanlar:</w:t>
      </w:r>
    </w:p>
    <w:p w:rsidR="00AC4049" w:rsidRDefault="00AC4049" w:rsidP="00AC4049">
      <w:pPr>
        <w:jc w:val="both"/>
      </w:pPr>
      <w:r>
        <w:t>a.Plan üzerinde gösterilen diğer Kentsel Çalışma Alanı, Kentsel Sosyal Altyapı Alanı, Açık ve Yeşil Alanlar, Enerji Üretim Alanı,  Teknik Altyapı Alanı ve Ulaşıma dair Alanlarda yapılaşma koşulları 1/1000 ölçekli Uygulama İmar Planında belirlenecektir.</w:t>
      </w:r>
    </w:p>
    <w:p w:rsidR="00AC4049" w:rsidRDefault="00AC4049" w:rsidP="00AC4049">
      <w:pPr>
        <w:ind w:firstLine="709"/>
        <w:jc w:val="both"/>
      </w:pPr>
    </w:p>
    <w:p w:rsidR="00AC4049" w:rsidRDefault="00AC4049" w:rsidP="00AC4049">
      <w:pPr>
        <w:ind w:firstLine="709"/>
        <w:jc w:val="both"/>
      </w:pPr>
      <w:r>
        <w:t>5.Planda belirtilmeyen hususlarda 3194 sayılı imar kanunu, ilgili yönetmelikleri ve diğer mevzuatlar geçerlidir.</w:t>
      </w:r>
    </w:p>
    <w:p w:rsidR="00AC4049" w:rsidRDefault="00AC4049" w:rsidP="00AC4049">
      <w:pPr>
        <w:ind w:firstLine="708"/>
        <w:jc w:val="both"/>
      </w:pPr>
    </w:p>
    <w:p w:rsidR="00AC4049" w:rsidRDefault="00AC4049" w:rsidP="00AC4049">
      <w:pPr>
        <w:ind w:firstLine="708"/>
        <w:jc w:val="both"/>
      </w:pPr>
      <w:r>
        <w:t>Şeklinde oluşturulduğu,</w:t>
      </w:r>
    </w:p>
    <w:p w:rsidR="00AC4049" w:rsidRDefault="00AC4049" w:rsidP="00AC4049">
      <w:pPr>
        <w:ind w:firstLine="709"/>
        <w:jc w:val="both"/>
      </w:pPr>
      <w:r>
        <w:t>Teklif 1/5000 ölçekli plan alan dağılımının aşağıdaki gibi olduğu;</w:t>
      </w:r>
    </w:p>
    <w:p w:rsidR="00AC4049" w:rsidRDefault="00AC4049" w:rsidP="00AC4049">
      <w:pPr>
        <w:ind w:firstLine="709"/>
        <w:jc w:val="both"/>
      </w:pPr>
    </w:p>
    <w:p w:rsidR="00AC4049" w:rsidRDefault="00AC4049" w:rsidP="00AC4049">
      <w:pPr>
        <w:ind w:firstLine="709"/>
        <w:jc w:val="both"/>
      </w:pPr>
    </w:p>
    <w:p w:rsidR="00AC4049" w:rsidRDefault="00AC4049" w:rsidP="00AC4049">
      <w:pPr>
        <w:ind w:firstLine="709"/>
        <w:jc w:val="both"/>
      </w:pPr>
    </w:p>
    <w:p w:rsidR="00AC4049" w:rsidRDefault="00AC4049" w:rsidP="00AC4049">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AC4049" w:rsidRDefault="0065744A" w:rsidP="0065744A">
      <w:pPr>
        <w:jc w:val="center"/>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center"/>
      </w:pPr>
    </w:p>
    <w:p w:rsidR="0065744A" w:rsidRDefault="0065744A" w:rsidP="0065744A">
      <w:pPr>
        <w:jc w:val="center"/>
      </w:pPr>
    </w:p>
    <w:p w:rsidR="0065744A" w:rsidRDefault="0065744A" w:rsidP="0065744A">
      <w:pPr>
        <w:jc w:val="center"/>
      </w:pPr>
      <w:r>
        <w:t>-10-</w:t>
      </w:r>
    </w:p>
    <w:p w:rsidR="00AC4049" w:rsidRDefault="00AC4049" w:rsidP="00AC4049">
      <w:pPr>
        <w:jc w:val="center"/>
      </w:pPr>
    </w:p>
    <w:p w:rsidR="00AC4049" w:rsidRDefault="00AC4049" w:rsidP="00AC4049">
      <w:pPr>
        <w:jc w:val="center"/>
      </w:pPr>
    </w:p>
    <w:p w:rsidR="00AC4049" w:rsidRDefault="00AC4049" w:rsidP="00AC4049">
      <w:pPr>
        <w:jc w:val="both"/>
      </w:pPr>
      <w:r>
        <w:rPr>
          <w:noProof/>
        </w:rPr>
        <w:drawing>
          <wp:inline distT="0" distB="0" distL="0" distR="0" wp14:anchorId="58895144" wp14:editId="26FF7F7D">
            <wp:extent cx="5837529" cy="6003697"/>
            <wp:effectExtent l="0" t="0" r="0" b="0"/>
            <wp:docPr id="1" name="Resim 1" descr="C:\Users\samet.turksoy\AppData\Local\Microsoft\Windows\INetCache\Content.MSO\455E68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turksoy\AppData\Local\Microsoft\Windows\INetCache\Content.MSO\455E68F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0958" cy="6079216"/>
                    </a:xfrm>
                    <a:prstGeom prst="rect">
                      <a:avLst/>
                    </a:prstGeom>
                    <a:noFill/>
                    <a:ln>
                      <a:noFill/>
                    </a:ln>
                  </pic:spPr>
                </pic:pic>
              </a:graphicData>
            </a:graphic>
          </wp:inline>
        </w:drawing>
      </w:r>
    </w:p>
    <w:p w:rsidR="00AC4049" w:rsidRDefault="00AC4049" w:rsidP="00AC4049">
      <w:pPr>
        <w:ind w:firstLine="709"/>
        <w:jc w:val="both"/>
      </w:pPr>
    </w:p>
    <w:p w:rsidR="00AC4049" w:rsidRPr="002F3548" w:rsidRDefault="00AC4049" w:rsidP="00AC4049">
      <w:pPr>
        <w:ind w:firstLine="709"/>
        <w:jc w:val="both"/>
        <w:rPr>
          <w:b/>
        </w:rPr>
      </w:pPr>
      <w:r w:rsidRPr="002F3548">
        <w:rPr>
          <w:b/>
        </w:rPr>
        <w:t>1/1000 Ölçekli Uygulama İmar Planı Teklifinde;</w:t>
      </w:r>
    </w:p>
    <w:p w:rsidR="00AC4049" w:rsidRDefault="00AC4049" w:rsidP="00AC4049">
      <w:pPr>
        <w:ind w:firstLine="709"/>
        <w:jc w:val="both"/>
      </w:pPr>
      <w:r>
        <w:t>1/5000 ölçekli nazım imar planı kararları ve Mekânsal Planlar Yapım Yönetmeliğindeki gösterimler ile uyumlu olarak hazırlanan 1/1000 ölçekli uygulama imar planında;</w:t>
      </w:r>
    </w:p>
    <w:p w:rsidR="00AC4049" w:rsidRDefault="00AC4049" w:rsidP="00AC4049">
      <w:pPr>
        <w:ind w:firstLine="709"/>
        <w:jc w:val="both"/>
      </w:pPr>
      <w:r>
        <w:t>Gelişme Konut Alanlarında yapılaşma koşullarının; Seyrek Yoğunluklu Gelişme Konut alanlarında E:0.40, Yençok:2 kat ve her 500m</w:t>
      </w:r>
      <w:r w:rsidRPr="00A951D2">
        <w:rPr>
          <w:vertAlign w:val="superscript"/>
        </w:rPr>
        <w:t>2</w:t>
      </w:r>
      <w:r>
        <w:t xml:space="preserve"> de 1 bağımsız bölüm; Düşük Yoğunluklu Gelişme Konut alanlarında ise E:1.00 Yençok:5kat min. Parsel büyüklüğünün ise 5000 m</w:t>
      </w:r>
      <w:r w:rsidRPr="00A951D2">
        <w:rPr>
          <w:vertAlign w:val="superscript"/>
        </w:rPr>
        <w:t>2</w:t>
      </w:r>
      <w:r>
        <w:t xml:space="preserve"> olduğu,</w:t>
      </w: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-11-</w:t>
      </w:r>
    </w:p>
    <w:p w:rsidR="0065744A" w:rsidRDefault="0065744A" w:rsidP="0065744A">
      <w:pPr>
        <w:jc w:val="center"/>
      </w:pPr>
    </w:p>
    <w:p w:rsidR="0065744A" w:rsidRDefault="0065744A" w:rsidP="0065744A">
      <w:pPr>
        <w:jc w:val="center"/>
      </w:pPr>
    </w:p>
    <w:p w:rsidR="00AC4049" w:rsidRDefault="00AC4049" w:rsidP="00AC4049">
      <w:pPr>
        <w:ind w:firstLine="709"/>
        <w:jc w:val="both"/>
      </w:pPr>
      <w:r>
        <w:t>Ticaret-Konut Alanlarında emsale esas inşaat alanının en fazla %20'sinin Ticari kullanımlara ayrılabileceği ve yapılaşma koşullarının; seyrek yoğunluklu bölgede kalan adalarda E:0.40, Yençok: 2 Kat ve düşük yoğunluklu bölgede kalan adalarda ise E:1.00 Yençok: 5 Kat olarak önerildiği,</w:t>
      </w:r>
    </w:p>
    <w:p w:rsidR="00AC4049" w:rsidRDefault="00AC4049" w:rsidP="00AC4049">
      <w:pPr>
        <w:ind w:firstLine="709"/>
        <w:jc w:val="both"/>
      </w:pPr>
    </w:p>
    <w:p w:rsidR="00AC4049" w:rsidRDefault="00AC4049" w:rsidP="00AC4049">
      <w:pPr>
        <w:ind w:firstLine="709"/>
        <w:jc w:val="both"/>
      </w:pPr>
      <w:r>
        <w:t>Ticaret Alanlarının T1 ve T2 şeklinde fonksiyonel olarak kademelendirildiği ve yapılaşma koşullarının E:1.00 Yençok:5 kat ve minimum parsel büyüklüğü 5000m² şeklinde olacağı,</w:t>
      </w:r>
    </w:p>
    <w:p w:rsidR="00AC4049" w:rsidRDefault="00AC4049" w:rsidP="00AC4049">
      <w:pPr>
        <w:ind w:firstLine="709"/>
        <w:jc w:val="both"/>
      </w:pPr>
      <w:r>
        <w:t>Minimum parsel büyüklüğü 5000m</w:t>
      </w:r>
      <w:r w:rsidRPr="00A951D2">
        <w:rPr>
          <w:vertAlign w:val="superscript"/>
        </w:rPr>
        <w:t>2</w:t>
      </w:r>
      <w:r>
        <w:t xml:space="preserve"> olan Toptan Ticaret Alanları (Toplu İşyerleri) ve Küçük Sanayi Alanlarında; yapılaşma koşullarının Toptan Ticaret Alanlarında E:1.00 Yençok:5 kat, Küçük Sanayi Alanlarında ise E:1.00 Yençok: 3 kat  minimum parsel büyüklüğü 5000m</w:t>
      </w:r>
      <w:r w:rsidRPr="00A951D2">
        <w:rPr>
          <w:vertAlign w:val="superscript"/>
        </w:rPr>
        <w:t>2</w:t>
      </w:r>
      <w:r>
        <w:t>'dir.</w:t>
      </w:r>
    </w:p>
    <w:p w:rsidR="00AC4049" w:rsidRDefault="00AC4049" w:rsidP="00AC4049">
      <w:pPr>
        <w:ind w:firstLine="709"/>
        <w:jc w:val="both"/>
      </w:pPr>
      <w:r>
        <w:t>Ankara'nın merkez ilçelerinde kamu mülkiyetindeki alanların kısıtlı olmasından dolayı Hallaçlı Mahallesi imar planı teklifinde toplamda 27 ha alanda Yapılaşma koşulları E:0.50 Yençok: 5 kat olan Resmi Kurum Alanları ve E:0.50 Yençok:15.50metre olan Belediye Hizmet Alanları önerilerek kentsel-bölgesel düzeyde ihtiyaç olan kamusal alanların oluşumu için olanak sağlandığı,</w:t>
      </w:r>
    </w:p>
    <w:p w:rsidR="00AC4049" w:rsidRDefault="00AC4049" w:rsidP="00AC4049">
      <w:pPr>
        <w:ind w:firstLine="709"/>
        <w:jc w:val="both"/>
      </w:pPr>
      <w:r>
        <w:t>Yapılaşma koşulları E:0.50 Yençok: 2 kat olarak önerilen Akaryakıt ve Servis İstasyonu Alanlarının, ana arterler üzerinde ve kentsel çalışma alanlarına yakın noktalarda olacak şekilde planlandığı,</w:t>
      </w:r>
    </w:p>
    <w:p w:rsidR="00AC4049" w:rsidRDefault="00AC4049" w:rsidP="00AC4049">
      <w:pPr>
        <w:ind w:firstLine="709"/>
        <w:jc w:val="both"/>
      </w:pPr>
      <w:r>
        <w:t>Kültürel Tesis Alanları ve Sosyal Tesis alanlarının, alt merkezlere hizmet verecek şekilde E:0.50 Yençok:3 kat yapılaşma koşulu ile toplam 12 adet planlandığı,</w:t>
      </w:r>
    </w:p>
    <w:p w:rsidR="00AC4049" w:rsidRDefault="00AC4049" w:rsidP="00AC4049">
      <w:pPr>
        <w:ind w:firstLine="709"/>
        <w:jc w:val="both"/>
      </w:pPr>
      <w:r>
        <w:t>Yapılaşma koşulları E:1.00 Yençok:5 kat olan ve 14 ha'lık Yüksek Öğretim Tesisi Alanı; yaklaşık 7,5 ha alanda, yapılaşma koşulları E:0.50 Yençok:5 kat olan Anaokulu, İlkokul, Ortaokul ve Lise Alanları önerildiği,</w:t>
      </w:r>
    </w:p>
    <w:p w:rsidR="00AC4049" w:rsidRDefault="00AC4049" w:rsidP="00AC4049">
      <w:pPr>
        <w:ind w:firstLine="709"/>
        <w:jc w:val="both"/>
      </w:pPr>
      <w:r>
        <w:t>Sağlık Tesisleri Alanlarının, yapılaşma koşulları E:0.50 Yençok:5 kat şeklinde, yaklaşık 23 ha alanda ve alt merkezlerde ve ya ana arterler üzerinde konumlandırıldığı,</w:t>
      </w:r>
    </w:p>
    <w:p w:rsidR="00AC4049" w:rsidRDefault="00AC4049" w:rsidP="00AC4049">
      <w:pPr>
        <w:ind w:firstLine="709"/>
        <w:jc w:val="both"/>
      </w:pPr>
      <w:r>
        <w:t>Kapalı Spor Tesisi Alanı, planlama alanının batısında ve güneyinde birer adet önerildiği ve E:0.50 Yençok:15.50 metre yapılaşma koşulları öngörüldüğü,</w:t>
      </w:r>
    </w:p>
    <w:p w:rsidR="00AC4049" w:rsidRDefault="00AC4049" w:rsidP="00AC4049">
      <w:pPr>
        <w:ind w:firstLine="709"/>
        <w:jc w:val="both"/>
      </w:pPr>
      <w:r>
        <w:t>Yaklaşık 15 ha alanda önerilen İbadet Alanlarında (Cami), yapılaşma koşullarının E:0.50 Yençok: Serbest şeklinde olduğu,</w:t>
      </w:r>
    </w:p>
    <w:p w:rsidR="00AC4049" w:rsidRDefault="00AC4049" w:rsidP="00AC4049">
      <w:pPr>
        <w:ind w:firstLine="709"/>
        <w:jc w:val="both"/>
      </w:pPr>
      <w:r>
        <w:t>Planlama alanının kuzeyinde, kentin güneyine hizmet edecek olan 87 ha büyüklükte Mezarlık Alanı önerilmiş olup, bu alanlarda yapılaşma koşulunun E:0.10 Yençok:ibadet alanı (cami) hariç 2 kat şeklinde belirlendiği,</w:t>
      </w:r>
    </w:p>
    <w:p w:rsidR="00AC4049" w:rsidRDefault="00AC4049" w:rsidP="00AC4049">
      <w:pPr>
        <w:ind w:firstLine="709"/>
        <w:jc w:val="both"/>
      </w:pPr>
      <w:r>
        <w:t>20.000 m</w:t>
      </w:r>
      <w:r w:rsidRPr="00A951D2">
        <w:rPr>
          <w:vertAlign w:val="superscript"/>
        </w:rPr>
        <w:t>2</w:t>
      </w:r>
      <w:r>
        <w:t xml:space="preserve"> ve üzeri büyüklükteki yeşil alanların Ankara Büyükşehir Belediyesi tarafından düzenleneceği ve Pasif Yeşil Alanlarda ise teraslama ve ağaçlandırma gibi çalışmalar yapılacağı,</w:t>
      </w:r>
    </w:p>
    <w:p w:rsidR="00AC4049" w:rsidRDefault="00AC4049" w:rsidP="00AC4049">
      <w:pPr>
        <w:ind w:firstLine="709"/>
        <w:jc w:val="both"/>
      </w:pPr>
      <w:r>
        <w:t>Teknik Altyapı Alanlarının ihtiyaç duyulması halinde; reglaj istasyonu, trafo, baz istasyonu, elektrik şarj istasyonu, su deposu vb. kullanımlar öncelikle 1/1000 ölçekli uygulama imar planlarında belirlenen teknik altyapı alanlarında karşılanabileceği ve bu alanların yeterli olmaması halinde ada içinde veya yapı yaklaşma mesafeleri yollara 5 metre, yapılara 10 metreden az olmamak koşuluyla park, rekreasyon vb. kullanımlar içinde yapılabileceği,</w:t>
      </w:r>
    </w:p>
    <w:p w:rsidR="0065744A" w:rsidRDefault="0065744A" w:rsidP="00AC4049">
      <w:pPr>
        <w:ind w:firstLine="709"/>
        <w:jc w:val="both"/>
      </w:pPr>
    </w:p>
    <w:p w:rsidR="0065744A" w:rsidRDefault="0065744A" w:rsidP="00AC4049">
      <w:pPr>
        <w:ind w:firstLine="709"/>
        <w:jc w:val="both"/>
      </w:pP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-12-</w:t>
      </w:r>
    </w:p>
    <w:p w:rsidR="0065744A" w:rsidRDefault="0065744A" w:rsidP="00AC4049">
      <w:pPr>
        <w:ind w:firstLine="709"/>
        <w:jc w:val="both"/>
      </w:pPr>
    </w:p>
    <w:p w:rsidR="0065744A" w:rsidRDefault="0065744A" w:rsidP="00AC4049">
      <w:pPr>
        <w:ind w:firstLine="709"/>
        <w:jc w:val="both"/>
      </w:pPr>
    </w:p>
    <w:p w:rsidR="00AC4049" w:rsidRDefault="00AC4049" w:rsidP="00AC4049">
      <w:pPr>
        <w:ind w:firstLine="709"/>
        <w:jc w:val="both"/>
      </w:pPr>
      <w:r>
        <w:t>Planlama alanında 3 farklı noktada önerilen İçme Suyu Tesisleri Alanlarında, yapılaşma koşullarının E:0.50 Yençok:6.50m olarak belirlendiği,</w:t>
      </w:r>
    </w:p>
    <w:p w:rsidR="00AC4049" w:rsidRDefault="00AC4049" w:rsidP="00AC4049">
      <w:pPr>
        <w:ind w:firstLine="709"/>
        <w:jc w:val="both"/>
      </w:pPr>
      <w:r>
        <w:t>Planlama alanının doğusunda, temiz ve doğaya saygılı enerji üretimini desteklemek amacıyla 35m’lik ana arterin kuzeyinde ve güneyinde olacak şekilde yaklaşık 22 ha alanda, E:0.80 Yençok:6.50 metre yapılaşma koşulu olan Yenilenebilir Enerji Kaynaklarına Dayalı Üretim Tesisi Alanları (Enerji Üretim ve Depolama Alanı) önerildiği,</w:t>
      </w:r>
    </w:p>
    <w:p w:rsidR="00AC4049" w:rsidRDefault="00AC4049" w:rsidP="00AC4049">
      <w:pPr>
        <w:ind w:firstLine="709"/>
        <w:jc w:val="both"/>
      </w:pPr>
    </w:p>
    <w:p w:rsidR="00AC4049" w:rsidRDefault="00AC4049" w:rsidP="00AC4049">
      <w:pPr>
        <w:ind w:firstLine="709"/>
        <w:jc w:val="both"/>
      </w:pPr>
      <w:r>
        <w:t>1/1000 ölçekli Uygulama İmar Planı Hükümlerinin;</w:t>
      </w:r>
    </w:p>
    <w:p w:rsidR="00AC4049" w:rsidRDefault="00AC4049" w:rsidP="00AC4049">
      <w:pPr>
        <w:ind w:firstLine="709"/>
        <w:jc w:val="both"/>
      </w:pPr>
      <w:r>
        <w:t>Genel Hükümler</w:t>
      </w:r>
    </w:p>
    <w:p w:rsidR="00AC4049" w:rsidRDefault="00AC4049" w:rsidP="00AC4049">
      <w:pPr>
        <w:ind w:firstLine="708"/>
        <w:jc w:val="both"/>
      </w:pPr>
      <w:r>
        <w:t>1. Planlama alanının tümüne yönelik olarak hazırlanan ve 19.01.2016 ile 28.03.2016 tarihlerinde onaylanan jeolojik etüdün sonuç ve öneriler kısmında belirtilen hükümlere uyulacaktır.</w:t>
      </w:r>
    </w:p>
    <w:p w:rsidR="00AC4049" w:rsidRDefault="00AC4049" w:rsidP="00AC4049">
      <w:pPr>
        <w:ind w:firstLine="709"/>
        <w:jc w:val="both"/>
      </w:pPr>
      <w:r>
        <w:t>2. KOP alanları, ilgili yatırımcı kamu kurum ve kuruluşlarının(sağlık, spor vb.) muvafakat etmesi kaydıyla, maliklerince özel amaçlı da kullanılmak üzere plan değişikliği sunulabilir. Bu alanlarda hisse sahibi olanlar, hisselerini aynı amaçla kullanılmak üzere tapuda kamuya bedelsiz terk etmeleri durumunda, faydalı alanlardaki hisselerinin net inşaat alanı (yapı yoğunluğu) konfora yönelik %10 artırılır, ancak konut adedi (nüfus yoğunluğu) artışı getirilemez.</w:t>
      </w:r>
    </w:p>
    <w:p w:rsidR="00AC4049" w:rsidRDefault="00AC4049" w:rsidP="00AC4049">
      <w:pPr>
        <w:ind w:firstLine="709"/>
        <w:jc w:val="both"/>
      </w:pPr>
      <w:r>
        <w:t>3. Bu plan ve plan notları ile belirlenen toplam inşaat alanı aşılmamak kaydıyla, farklı büyüklük ve yükseklikte konutlar projelendirilebilir.</w:t>
      </w:r>
    </w:p>
    <w:p w:rsidR="00AC4049" w:rsidRDefault="00AC4049" w:rsidP="00AC4049">
      <w:pPr>
        <w:ind w:firstLine="709"/>
        <w:jc w:val="both"/>
      </w:pPr>
      <w:r>
        <w:t>Özel Hükümler</w:t>
      </w:r>
    </w:p>
    <w:p w:rsidR="00AC4049" w:rsidRDefault="00AC4049" w:rsidP="00AC4049">
      <w:pPr>
        <w:ind w:firstLine="709"/>
        <w:jc w:val="both"/>
      </w:pPr>
      <w:r>
        <w:t>4. Geli̇şme Konut Alanları</w:t>
      </w:r>
    </w:p>
    <w:p w:rsidR="00AC4049" w:rsidRDefault="00AC4049" w:rsidP="00AC4049">
      <w:pPr>
        <w:ind w:firstLine="709"/>
        <w:jc w:val="both"/>
      </w:pPr>
      <w:r>
        <w:t>a. Konut alanlarında, seyrek yoğunluklu bölgede kalan adalarda, yapılaşma koşulu E:0.40 Yençok:2Kat ve parsel büyüklüğü 500m</w:t>
      </w:r>
      <w:r w:rsidRPr="00A951D2">
        <w:rPr>
          <w:vertAlign w:val="superscript"/>
        </w:rPr>
        <w:t>2</w:t>
      </w:r>
      <w:r>
        <w:t>; düşük yoğunluklu bölgede kalan adalarda ise, E:1.00 Yençok:5Kat; minimum parsel büyüklüğü 5000m</w:t>
      </w:r>
      <w:r w:rsidRPr="00A951D2">
        <w:rPr>
          <w:vertAlign w:val="superscript"/>
        </w:rPr>
        <w:t>2</w:t>
      </w:r>
      <w:r>
        <w:t xml:space="preserve"> olacaktır. Konut sayısı; +/-0.00 kotunun altında ve üstünde iskan edilebilir, Emsale tabi toplam inşaat alanının ortalama konut büyüklüğü olan 130m</w:t>
      </w:r>
      <w:r w:rsidRPr="00A951D2">
        <w:rPr>
          <w:vertAlign w:val="superscript"/>
        </w:rPr>
        <w:t>2</w:t>
      </w:r>
      <w:r>
        <w:t>'ye bölünmesi ile bulunan (0.5 ve üstü bir üst tam sayıya tamamlanacak, 0.5'in altı ise bir alt tam sayıya tamamlanacaktır) konut sayısını aşamaz. Belirtilen adedin altında konut yapılabilir. Maksimum konut adedi ve inşaat emsali aşılmamak kaydıyla değişik yapı nizamında (ayrık, ikiz, blok, sıra blok ve teras vb.) değişik büyüklükte ve yükseklikte bloklar ve daireler tasarlanabilir. Yapı nizamları aynı ada içerisinde ayrı ayrı veya birlikte kullanılabilir. Bunlar vaziyet planı ile belirlenir ve aynı ada içerisinde farklı kat uygulamasına gidilebilir.</w:t>
      </w:r>
    </w:p>
    <w:p w:rsidR="00AC4049" w:rsidRDefault="00AC4049" w:rsidP="00AC4049">
      <w:pPr>
        <w:ind w:firstLine="709"/>
        <w:jc w:val="both"/>
      </w:pPr>
      <w:r>
        <w:t>b. Yapı adalarında; planda belirtilen inşaat emsalini aşmamak kaydıyla ada içi yollar, adaya ait çocuk oyun alanları, parklar ve diğer kullanımlar ile bloklar arası mesafeler vaziyet planı ve mimari projeler ile belirlenecektir.</w:t>
      </w:r>
    </w:p>
    <w:p w:rsidR="00AC4049" w:rsidRDefault="00AC4049" w:rsidP="00AC4049">
      <w:pPr>
        <w:ind w:firstLine="709"/>
        <w:jc w:val="both"/>
      </w:pPr>
      <w:r>
        <w:t>5. Kentsel Çalışma Alanları</w:t>
      </w:r>
    </w:p>
    <w:p w:rsidR="00AC4049" w:rsidRDefault="00AC4049" w:rsidP="00AC4049">
      <w:pPr>
        <w:ind w:firstLine="709"/>
        <w:jc w:val="both"/>
      </w:pPr>
      <w:r>
        <w:t>a. Ticaret-Konut Alanları</w:t>
      </w:r>
    </w:p>
    <w:p w:rsidR="00AC4049" w:rsidRDefault="00AC4049" w:rsidP="00AC4049">
      <w:pPr>
        <w:ind w:firstLine="709"/>
        <w:jc w:val="both"/>
      </w:pPr>
      <w:r>
        <w:t>i. Bu alanlarda seyrek yoğunluklu bölgede kalan adalarda, yapılaşma koşulu E:0.40 Yençok:2Kat ve parsel büyüklüğü 500m</w:t>
      </w:r>
      <w:r w:rsidRPr="00A951D2">
        <w:rPr>
          <w:vertAlign w:val="superscript"/>
        </w:rPr>
        <w:t>2</w:t>
      </w:r>
      <w:r>
        <w:t>; düşük yoğunluklu bölgede kalan adalarda ise, E:1.00 Yençok:5Kat; minimum parsel büyüklüğü 5000m</w:t>
      </w:r>
      <w:r w:rsidRPr="00A951D2">
        <w:rPr>
          <w:vertAlign w:val="superscript"/>
        </w:rPr>
        <w:t>2</w:t>
      </w:r>
      <w:r>
        <w:t xml:space="preserve"> olacaktır. Emsale tabi toplam inşaat alanının maksimum %20'si kadar Ticaret alanı yapılabilir.</w:t>
      </w:r>
    </w:p>
    <w:p w:rsidR="0065744A" w:rsidRDefault="0065744A" w:rsidP="00AC4049">
      <w:pPr>
        <w:ind w:firstLine="709"/>
        <w:jc w:val="both"/>
      </w:pP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-13-</w:t>
      </w:r>
    </w:p>
    <w:p w:rsidR="0065744A" w:rsidRDefault="0065744A" w:rsidP="00AC4049">
      <w:pPr>
        <w:ind w:firstLine="709"/>
        <w:jc w:val="both"/>
      </w:pPr>
    </w:p>
    <w:p w:rsidR="0065744A" w:rsidRDefault="0065744A" w:rsidP="00AC4049">
      <w:pPr>
        <w:ind w:firstLine="709"/>
        <w:jc w:val="both"/>
      </w:pPr>
    </w:p>
    <w:p w:rsidR="00AC4049" w:rsidRDefault="00AC4049" w:rsidP="00AC4049">
      <w:pPr>
        <w:ind w:firstLine="709"/>
        <w:jc w:val="both"/>
      </w:pPr>
      <w:r>
        <w:t>b. Belediye Hizmet Alanları</w:t>
      </w:r>
    </w:p>
    <w:p w:rsidR="00AC4049" w:rsidRDefault="00AC4049" w:rsidP="00AC4049">
      <w:pPr>
        <w:ind w:firstLine="709"/>
        <w:jc w:val="both"/>
      </w:pPr>
      <w:r>
        <w:t>i. Bu alanlarda yapılaşma koşulu E:0.50 Yençok:15.50 metre, minimum parsel büyüklüğü 5000m</w:t>
      </w:r>
      <w:r w:rsidRPr="00A951D2">
        <w:rPr>
          <w:vertAlign w:val="superscript"/>
        </w:rPr>
        <w:t>2</w:t>
      </w:r>
      <w:r>
        <w:t xml:space="preserve"> olacaktır.</w:t>
      </w:r>
    </w:p>
    <w:p w:rsidR="00AC4049" w:rsidRDefault="00AC4049" w:rsidP="00AC4049">
      <w:pPr>
        <w:ind w:firstLine="709"/>
        <w:jc w:val="both"/>
      </w:pPr>
      <w:r>
        <w:t>c. Resmi Kurum Alanları</w:t>
      </w:r>
    </w:p>
    <w:p w:rsidR="00AC4049" w:rsidRDefault="00AC4049" w:rsidP="00AC4049">
      <w:pPr>
        <w:ind w:firstLine="709"/>
        <w:jc w:val="both"/>
      </w:pPr>
      <w:r>
        <w:t>i. Bu alanlarda yapılaşma koşulu E:0.50 Yençok:5 Kat ve minimum parsel büyüklüğü 5000m</w:t>
      </w:r>
      <w:r w:rsidRPr="00A951D2">
        <w:rPr>
          <w:vertAlign w:val="superscript"/>
        </w:rPr>
        <w:t>2</w:t>
      </w:r>
      <w:r>
        <w:t xml:space="preserve"> olacaktır. Bu alanda karakol alanı ayrılması zorunludur.</w:t>
      </w:r>
    </w:p>
    <w:p w:rsidR="00AC4049" w:rsidRDefault="00AC4049" w:rsidP="00AC4049">
      <w:pPr>
        <w:ind w:firstLine="709"/>
        <w:jc w:val="both"/>
      </w:pPr>
      <w:r>
        <w:t>d. Akaryakıt Ve Servis İstasyonu Alanları</w:t>
      </w:r>
    </w:p>
    <w:p w:rsidR="00AC4049" w:rsidRDefault="00AC4049" w:rsidP="00AC4049">
      <w:pPr>
        <w:ind w:firstLine="709"/>
        <w:jc w:val="both"/>
      </w:pPr>
      <w:r>
        <w:t>i. Bu alanlarda yapılaşma koşulları, E:0.50 Yençok: 2Kattır.</w:t>
      </w:r>
    </w:p>
    <w:p w:rsidR="00AC4049" w:rsidRDefault="00AC4049" w:rsidP="00AC4049">
      <w:pPr>
        <w:ind w:firstLine="709"/>
        <w:jc w:val="both"/>
      </w:pPr>
      <w:r>
        <w:t>e.(T1, T2) Ticaret Alanları</w:t>
      </w:r>
    </w:p>
    <w:p w:rsidR="00AC4049" w:rsidRDefault="00AC4049" w:rsidP="00AC4049">
      <w:pPr>
        <w:ind w:firstLine="709"/>
        <w:jc w:val="both"/>
      </w:pPr>
      <w:r>
        <w:t>i. Bu alanlarda, yapılaşma koşulu E:1.00 Yençok:5Kat ve minimum parsel büyüklüğü 5000m</w:t>
      </w:r>
      <w:r>
        <w:rPr>
          <w:vertAlign w:val="superscript"/>
        </w:rPr>
        <w:t>2</w:t>
      </w:r>
      <w:r>
        <w:t xml:space="preserve"> olacaktır.</w:t>
      </w:r>
    </w:p>
    <w:p w:rsidR="00AC4049" w:rsidRDefault="00AC4049" w:rsidP="00AC4049">
      <w:pPr>
        <w:ind w:firstLine="709"/>
        <w:jc w:val="both"/>
      </w:pPr>
      <w:r>
        <w:t>f. Toptan Ticaret Alanları</w:t>
      </w:r>
    </w:p>
    <w:p w:rsidR="00AC4049" w:rsidRDefault="00AC4049" w:rsidP="00AC4049">
      <w:pPr>
        <w:ind w:firstLine="709"/>
        <w:jc w:val="both"/>
      </w:pPr>
      <w:r>
        <w:t>i. Bu alanlarda, E:1.00 Yençok:5Kat ve minimum parsel büyüklüğü 5000m</w:t>
      </w:r>
      <w:r w:rsidRPr="00A951D2">
        <w:rPr>
          <w:vertAlign w:val="superscript"/>
        </w:rPr>
        <w:t>2</w:t>
      </w:r>
      <w:r>
        <w:t>'dir.</w:t>
      </w:r>
    </w:p>
    <w:p w:rsidR="00AC4049" w:rsidRDefault="00AC4049" w:rsidP="00AC4049">
      <w:pPr>
        <w:ind w:firstLine="709"/>
        <w:jc w:val="both"/>
      </w:pPr>
      <w:r>
        <w:t>g. Küçük Sanayi Alanları</w:t>
      </w:r>
    </w:p>
    <w:p w:rsidR="00AC4049" w:rsidRDefault="00AC4049" w:rsidP="00AC4049">
      <w:pPr>
        <w:ind w:firstLine="709"/>
        <w:jc w:val="both"/>
      </w:pPr>
      <w:r>
        <w:t>i. Bu alanlarda, yapılaşma koşulu E:1.00 Yençok:3Kat ve minimum parsel büyüklüğü 5000m² olacaktır.</w:t>
      </w:r>
    </w:p>
    <w:p w:rsidR="00AC4049" w:rsidRDefault="00AC4049" w:rsidP="00AC4049">
      <w:pPr>
        <w:ind w:firstLine="709"/>
        <w:jc w:val="both"/>
      </w:pPr>
      <w:r>
        <w:t>6. Kentsel Sosyal Altyapı</w:t>
      </w:r>
    </w:p>
    <w:p w:rsidR="00AC4049" w:rsidRDefault="00AC4049" w:rsidP="00AC4049">
      <w:pPr>
        <w:ind w:firstLine="709"/>
        <w:jc w:val="both"/>
      </w:pPr>
      <w:r>
        <w:t>a. Kültürel Tesis Alanları</w:t>
      </w:r>
    </w:p>
    <w:p w:rsidR="00AC4049" w:rsidRDefault="00AC4049" w:rsidP="00AC4049">
      <w:pPr>
        <w:ind w:firstLine="709"/>
        <w:jc w:val="both"/>
      </w:pPr>
      <w:r>
        <w:t>i. Bu alanlarda yapılaşma koşulu E:0.50 Yençok:3Kat olacaktır.</w:t>
      </w:r>
    </w:p>
    <w:p w:rsidR="00AC4049" w:rsidRDefault="00AC4049" w:rsidP="00AC4049">
      <w:pPr>
        <w:ind w:firstLine="709"/>
        <w:jc w:val="both"/>
      </w:pPr>
      <w:r>
        <w:t>b. Yüksek Ööğretim Tesisi ALANI(Üniversite)</w:t>
      </w:r>
    </w:p>
    <w:p w:rsidR="00AC4049" w:rsidRDefault="00AC4049" w:rsidP="00AC4049">
      <w:pPr>
        <w:ind w:firstLine="709"/>
        <w:jc w:val="both"/>
      </w:pPr>
      <w:r>
        <w:t>i. Bu alanlarda yapılaşma koşulu E:1.00 Yençok:5Kat olacaktır.</w:t>
      </w:r>
    </w:p>
    <w:p w:rsidR="00AC4049" w:rsidRDefault="00AC4049" w:rsidP="00AC4049">
      <w:pPr>
        <w:ind w:firstLine="709"/>
        <w:jc w:val="both"/>
      </w:pPr>
      <w:r>
        <w:t>c. Eğitim Tesisleri Alanları</w:t>
      </w:r>
    </w:p>
    <w:p w:rsidR="00AC4049" w:rsidRDefault="00AC4049" w:rsidP="00AC4049">
      <w:pPr>
        <w:ind w:firstLine="709"/>
        <w:jc w:val="both"/>
      </w:pPr>
      <w:r>
        <w:t>i. Bu alanlarda yapılaşma koşulu E:0.50 Yençok:5Kat olacaktır.</w:t>
      </w:r>
    </w:p>
    <w:p w:rsidR="00AC4049" w:rsidRDefault="00AC4049" w:rsidP="00AC4049">
      <w:pPr>
        <w:ind w:firstLine="709"/>
        <w:jc w:val="both"/>
      </w:pPr>
      <w:r>
        <w:t>d. Sağlık Tesisleri Alanı</w:t>
      </w:r>
    </w:p>
    <w:p w:rsidR="00AC4049" w:rsidRDefault="00AC4049" w:rsidP="00AC4049">
      <w:pPr>
        <w:ind w:firstLine="709"/>
        <w:jc w:val="both"/>
      </w:pPr>
      <w:r>
        <w:t>i. Bu alanlarda yapılaşma koşulu E:0.50 Yençok:5Kat olacaktır.</w:t>
      </w:r>
    </w:p>
    <w:p w:rsidR="00AC4049" w:rsidRDefault="00AC4049" w:rsidP="00AC4049">
      <w:pPr>
        <w:ind w:firstLine="709"/>
        <w:jc w:val="both"/>
      </w:pPr>
      <w:r>
        <w:t>e. Sosyal Tesis Alanı</w:t>
      </w:r>
    </w:p>
    <w:p w:rsidR="00AC4049" w:rsidRDefault="00AC4049" w:rsidP="00AC4049">
      <w:pPr>
        <w:ind w:firstLine="709"/>
        <w:jc w:val="both"/>
      </w:pPr>
      <w:r>
        <w:t>i. Bu alanlarda yapılaşma koşulu E:0.50 Yençok:3Kat olacaktır.</w:t>
      </w:r>
    </w:p>
    <w:p w:rsidR="00AC4049" w:rsidRDefault="00AC4049" w:rsidP="00AC4049">
      <w:pPr>
        <w:ind w:firstLine="709"/>
        <w:jc w:val="both"/>
      </w:pPr>
      <w:r>
        <w:t>f. Kapalı Spor Tesisleri Alanı</w:t>
      </w:r>
    </w:p>
    <w:p w:rsidR="00AC4049" w:rsidRDefault="00AC4049" w:rsidP="00AC4049">
      <w:pPr>
        <w:ind w:firstLine="709"/>
        <w:jc w:val="both"/>
      </w:pPr>
      <w:r>
        <w:t>i. Bu alanlarda yapılaşma koşulları E:0.50 Yençok:15.50 metre olacaktır.</w:t>
      </w:r>
    </w:p>
    <w:p w:rsidR="00AC4049" w:rsidRDefault="00AC4049" w:rsidP="00AC4049">
      <w:pPr>
        <w:ind w:firstLine="709"/>
        <w:jc w:val="both"/>
      </w:pPr>
      <w:r>
        <w:t>g. İbadet Alanı (Cami)</w:t>
      </w:r>
    </w:p>
    <w:p w:rsidR="00AC4049" w:rsidRDefault="00AC4049" w:rsidP="00AC4049">
      <w:pPr>
        <w:ind w:firstLine="709"/>
        <w:jc w:val="both"/>
      </w:pPr>
      <w:r>
        <w:t>i. Yapılaşma koşulu E:0.50 Yençok:Serbest olacaktır.</w:t>
      </w:r>
    </w:p>
    <w:p w:rsidR="00AC4049" w:rsidRDefault="00AC4049" w:rsidP="00AC4049">
      <w:pPr>
        <w:ind w:firstLine="709"/>
        <w:jc w:val="both"/>
      </w:pPr>
      <w:r>
        <w:t>7. Açık ve Yeşil Alanlar</w:t>
      </w:r>
    </w:p>
    <w:p w:rsidR="00AC4049" w:rsidRDefault="00AC4049" w:rsidP="00AC4049">
      <w:pPr>
        <w:ind w:firstLine="709"/>
        <w:jc w:val="both"/>
      </w:pPr>
      <w:r>
        <w:t>a. Mezarlık Alanı</w:t>
      </w:r>
    </w:p>
    <w:p w:rsidR="00AC4049" w:rsidRDefault="00AC4049" w:rsidP="00AC4049">
      <w:pPr>
        <w:ind w:firstLine="709"/>
        <w:jc w:val="both"/>
      </w:pPr>
      <w:r>
        <w:t>i. Bu alanlarda yapılaşma koşulu E:0.10 Yençok: ibadet alanı (cami) hariç 2 kat olacaktır.</w:t>
      </w:r>
    </w:p>
    <w:p w:rsidR="00AC4049" w:rsidRDefault="00AC4049" w:rsidP="00AC4049">
      <w:pPr>
        <w:ind w:firstLine="709"/>
        <w:jc w:val="both"/>
      </w:pPr>
      <w:r>
        <w:t>b. Park</w:t>
      </w:r>
    </w:p>
    <w:p w:rsidR="00AC4049" w:rsidRDefault="00AC4049" w:rsidP="00AC4049">
      <w:pPr>
        <w:ind w:firstLine="709"/>
        <w:jc w:val="both"/>
      </w:pPr>
      <w:r>
        <w:t>i. Aktif yeşil alan olarak düzenlenecek alanlardır.</w:t>
      </w:r>
    </w:p>
    <w:p w:rsidR="00AC4049" w:rsidRDefault="00AC4049" w:rsidP="00AC4049">
      <w:pPr>
        <w:ind w:firstLine="709"/>
        <w:jc w:val="both"/>
      </w:pPr>
      <w:r>
        <w:t>ii. 20.000 m</w:t>
      </w:r>
      <w:r w:rsidRPr="00A951D2">
        <w:rPr>
          <w:vertAlign w:val="superscript"/>
        </w:rPr>
        <w:t>2</w:t>
      </w:r>
      <w:r>
        <w:t xml:space="preserve"> ve üzeri büyüklükteki yeşil alanlar Ankara Büyükşehir Belediyesi tarafından düzenlenecektir.</w:t>
      </w:r>
    </w:p>
    <w:p w:rsidR="00AC4049" w:rsidRDefault="00AC4049" w:rsidP="00AC4049">
      <w:pPr>
        <w:ind w:firstLine="709"/>
        <w:jc w:val="both"/>
      </w:pPr>
      <w:r>
        <w:t>c. Pasif Yeşil</w:t>
      </w:r>
    </w:p>
    <w:p w:rsidR="00AC4049" w:rsidRDefault="00AC4049" w:rsidP="00AC4049">
      <w:pPr>
        <w:ind w:firstLine="709"/>
        <w:jc w:val="both"/>
      </w:pPr>
      <w:r>
        <w:t>i. Bu alanlarda teraslandırma ve ağaçlandırma gibi çalışmalar yapılacaktır.</w:t>
      </w:r>
    </w:p>
    <w:p w:rsidR="0065744A" w:rsidRDefault="0065744A" w:rsidP="00AC4049">
      <w:pPr>
        <w:ind w:firstLine="709"/>
        <w:jc w:val="both"/>
      </w:pP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-14-</w:t>
      </w:r>
    </w:p>
    <w:p w:rsidR="0065744A" w:rsidRDefault="0065744A" w:rsidP="00AC4049">
      <w:pPr>
        <w:ind w:firstLine="709"/>
        <w:jc w:val="both"/>
      </w:pPr>
    </w:p>
    <w:p w:rsidR="0065744A" w:rsidRDefault="0065744A" w:rsidP="00AC4049">
      <w:pPr>
        <w:ind w:firstLine="709"/>
        <w:jc w:val="both"/>
      </w:pPr>
    </w:p>
    <w:p w:rsidR="00AC4049" w:rsidRDefault="00AC4049" w:rsidP="00AC4049">
      <w:pPr>
        <w:ind w:firstLine="709"/>
        <w:jc w:val="both"/>
      </w:pPr>
      <w:r>
        <w:t>8. Enerji Üretim, Dağıtım Ve Depolama</w:t>
      </w:r>
    </w:p>
    <w:p w:rsidR="00AC4049" w:rsidRDefault="00AC4049" w:rsidP="00AC4049">
      <w:pPr>
        <w:ind w:firstLine="709"/>
        <w:jc w:val="both"/>
      </w:pPr>
      <w:r>
        <w:t>a. Yenilenebilir Enerji Kaynaklarına Dayalı Üretim Tesisi Alanı (Ges)</w:t>
      </w:r>
    </w:p>
    <w:p w:rsidR="00AC4049" w:rsidRDefault="00AC4049" w:rsidP="00AC4049">
      <w:pPr>
        <w:ind w:firstLine="709"/>
        <w:jc w:val="both"/>
      </w:pPr>
      <w:r>
        <w:t>i. Bu alanlarda yapılaşma koşulu E:1.00 Yençok:6.50metre olacaktır.</w:t>
      </w:r>
    </w:p>
    <w:p w:rsidR="00AC4049" w:rsidRDefault="00AC4049" w:rsidP="00AC4049">
      <w:pPr>
        <w:ind w:firstLine="709"/>
        <w:jc w:val="both"/>
      </w:pPr>
      <w:r>
        <w:t>9. Teknik Altyapı</w:t>
      </w:r>
    </w:p>
    <w:p w:rsidR="00AC4049" w:rsidRDefault="00AC4049" w:rsidP="00AC4049">
      <w:pPr>
        <w:ind w:firstLine="709"/>
        <w:jc w:val="both"/>
      </w:pPr>
      <w:r>
        <w:t>a. Teknik Altyapı Alanları</w:t>
      </w:r>
    </w:p>
    <w:p w:rsidR="00AC4049" w:rsidRDefault="00AC4049" w:rsidP="00AC4049">
      <w:pPr>
        <w:ind w:firstLine="709"/>
        <w:jc w:val="both"/>
      </w:pPr>
      <w:r>
        <w:t>i. Bu alanlarda Reglaj istasyonu, trafo, baz istasyonu, elektrik şarj istasyonu, su deposu vb. kullanımlar öncelikle 1/1000 ölçekli uygulama imar planlarında belirlenen teknik altyapı alanlarında karşılanacaktır.</w:t>
      </w:r>
    </w:p>
    <w:p w:rsidR="00AC4049" w:rsidRDefault="00AC4049" w:rsidP="00AC4049">
      <w:pPr>
        <w:ind w:firstLine="709"/>
        <w:jc w:val="both"/>
      </w:pPr>
      <w:r>
        <w:t>ii. Planlama alanında yer alan trafoların çevre güvenliği ve kamulaştırma/kiralama bedeli ilgili elektrik kurumu, regülatör istasyonlarının çevre güvenliği ve kamulaştırma/kiralama bedeli ilgili doğalgaz kurumu, su isale hattı ve su depolarının güvenliği ise ilgili kurum tarafından sağlanacaktır.</w:t>
      </w:r>
    </w:p>
    <w:p w:rsidR="00AC4049" w:rsidRDefault="00AC4049" w:rsidP="00AC4049">
      <w:pPr>
        <w:ind w:firstLine="709"/>
        <w:jc w:val="both"/>
      </w:pPr>
      <w:r>
        <w:t>iii. Bu alanlarda yapılaşma koşulları E: 0.50 Yençok:6.50m olacaktır.</w:t>
      </w:r>
    </w:p>
    <w:p w:rsidR="00AC4049" w:rsidRDefault="00AC4049" w:rsidP="00AC4049">
      <w:pPr>
        <w:ind w:firstLine="709"/>
        <w:jc w:val="both"/>
      </w:pPr>
      <w:r>
        <w:t>b. İçme Suyu Tesisleri Alanı</w:t>
      </w:r>
    </w:p>
    <w:p w:rsidR="00AC4049" w:rsidRDefault="00AC4049" w:rsidP="00AC4049">
      <w:pPr>
        <w:ind w:firstLine="709"/>
        <w:jc w:val="both"/>
      </w:pPr>
      <w:r>
        <w:t>i. Bu alanlarda yapılaşma koşulları E: 0.50 Yençok:6.50m olacaktır.</w:t>
      </w:r>
    </w:p>
    <w:p w:rsidR="00AC4049" w:rsidRDefault="00AC4049" w:rsidP="00AC4049">
      <w:pPr>
        <w:ind w:firstLine="709"/>
        <w:jc w:val="both"/>
      </w:pPr>
      <w:r>
        <w:t>10. Ulaşım</w:t>
      </w:r>
    </w:p>
    <w:p w:rsidR="00AC4049" w:rsidRDefault="00AC4049" w:rsidP="00AC4049">
      <w:pPr>
        <w:ind w:firstLine="709"/>
        <w:jc w:val="both"/>
      </w:pPr>
      <w:r>
        <w:t>a. Genel Otopark Alanları (Açık ve Kapalı)</w:t>
      </w:r>
    </w:p>
    <w:p w:rsidR="00AC4049" w:rsidRDefault="00AC4049" w:rsidP="00AC4049">
      <w:pPr>
        <w:ind w:firstLine="709"/>
        <w:jc w:val="both"/>
      </w:pPr>
      <w:r>
        <w:t>i. Otopark yönetmeliğine uyulacaktır.</w:t>
      </w:r>
    </w:p>
    <w:p w:rsidR="00AC4049" w:rsidRDefault="00AC4049" w:rsidP="00AC4049">
      <w:pPr>
        <w:ind w:firstLine="709"/>
        <w:jc w:val="both"/>
      </w:pPr>
      <w:r>
        <w:t>ii. Özel otopark gereksinimi yürürlükteki otopark yönetmeliği doğrultusunda parsel içinde karşılanacaktır.</w:t>
      </w:r>
    </w:p>
    <w:p w:rsidR="00AC4049" w:rsidRDefault="00AC4049" w:rsidP="00AC4049">
      <w:pPr>
        <w:ind w:firstLine="709"/>
        <w:jc w:val="both"/>
      </w:pPr>
      <w:r>
        <w:t>b. Terminal</w:t>
      </w:r>
    </w:p>
    <w:p w:rsidR="00AC4049" w:rsidRDefault="00AC4049" w:rsidP="00AC4049">
      <w:pPr>
        <w:ind w:firstLine="709"/>
        <w:jc w:val="both"/>
      </w:pPr>
      <w:r>
        <w:t>i. Otogar (terminal) alanında yapılaşma koşulu E:0.50 Yençok:15.50 metre olacaktır.</w:t>
      </w:r>
    </w:p>
    <w:p w:rsidR="00AC4049" w:rsidRDefault="00AC4049" w:rsidP="00AC4049">
      <w:pPr>
        <w:ind w:firstLine="709"/>
        <w:jc w:val="both"/>
      </w:pPr>
      <w:r>
        <w:t>c. Yollar</w:t>
      </w:r>
    </w:p>
    <w:p w:rsidR="00AC4049" w:rsidRDefault="00AC4049" w:rsidP="00AC4049">
      <w:pPr>
        <w:ind w:firstLine="709"/>
        <w:jc w:val="both"/>
      </w:pPr>
      <w:r>
        <w:t>i. Plan üzerinde kavşaklar şematik olarak gösterilmiş olup, yapım aşamasında onaylanacak kavşak projesinde göre yapılabilir.</w:t>
      </w:r>
    </w:p>
    <w:p w:rsidR="00AC4049" w:rsidRDefault="00AC4049" w:rsidP="00AC4049">
      <w:pPr>
        <w:ind w:firstLine="709"/>
        <w:jc w:val="both"/>
      </w:pPr>
      <w:r>
        <w:t>ii. Yol genişlikleri plan üzerinde belirtilmiştir ancak, plan üzerinde gösterilmeyip kentsel tasarım projesinde yapı adaları içerisindeki servis + yaya amaçlı tasarlanan yollar, kamulaştırmaya tabi değildir.</w:t>
      </w:r>
    </w:p>
    <w:p w:rsidR="00AC4049" w:rsidRDefault="00AC4049" w:rsidP="00AC4049">
      <w:pPr>
        <w:ind w:firstLine="709"/>
        <w:jc w:val="both"/>
      </w:pPr>
      <w:r>
        <w:t>iii Planlama alanında, bisiklet yolları, onaylı kentsel tasarım projesine göre uygulanacaktır.</w:t>
      </w:r>
    </w:p>
    <w:p w:rsidR="00AC4049" w:rsidRDefault="00AC4049" w:rsidP="00AC4049">
      <w:pPr>
        <w:ind w:firstLine="709"/>
        <w:jc w:val="both"/>
      </w:pPr>
      <w:r>
        <w:t>11. Planda ve plan hükümlerinde belirtilmeyen hususlarda 3194 sayılı imar kanunu, ilgili yönetmelikleri ve diğer mevzuatlar geçerlidir.</w:t>
      </w:r>
    </w:p>
    <w:p w:rsidR="00AC4049" w:rsidRDefault="00AC4049" w:rsidP="00AC4049">
      <w:pPr>
        <w:ind w:firstLine="709"/>
        <w:jc w:val="both"/>
      </w:pPr>
      <w:r>
        <w:t>Şeklinde düzenlendiği,</w:t>
      </w:r>
    </w:p>
    <w:p w:rsidR="00AC4049" w:rsidRDefault="00AC4049" w:rsidP="00AC4049">
      <w:pPr>
        <w:ind w:firstLine="709"/>
        <w:jc w:val="both"/>
      </w:pPr>
    </w:p>
    <w:p w:rsidR="00AC4049" w:rsidRDefault="00AC4049" w:rsidP="00AC4049">
      <w:pPr>
        <w:ind w:firstLine="709"/>
        <w:jc w:val="both"/>
      </w:pPr>
      <w:r>
        <w:t xml:space="preserve">İlgide kayıtlı yazı ile iş bu yazımıza konu planlama alanının elverdiği ölçüde, Belediyemiz menfaatlerini sağlayıcı nitelikte, belediyemiz mülklerini değerli kılıcı, benzer planlarda yer verilen ilave imar haklarını içeren ve kamu yararı sağlayacak bir düzenleme yapılmasının istendiği, </w:t>
      </w:r>
    </w:p>
    <w:p w:rsidR="00AC4049" w:rsidRDefault="00AC4049" w:rsidP="00AC4049">
      <w:pPr>
        <w:ind w:firstLine="709"/>
        <w:jc w:val="both"/>
      </w:pPr>
    </w:p>
    <w:p w:rsidR="00AC4049" w:rsidRDefault="00AC4049" w:rsidP="00AC4049">
      <w:pPr>
        <w:ind w:firstLine="709"/>
        <w:jc w:val="both"/>
      </w:pPr>
      <w:r>
        <w:t>Bu bağlamda, 1865 hektarlık planlama alanının, Kentsel Dönüşüm Strateji Belgesi ve Kentsel Tasarım Projesi ile tüm konut kullanımı içerikli fonksiyonlar için tespit edilen yaklaşık 150,000 kişilik nüfus atamasına uyumlu olmak kaydıyla, planlama alanında alternatif plan önerisinin aşağıdaki şekilde ele alındığı;</w:t>
      </w: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-15-</w:t>
      </w:r>
    </w:p>
    <w:p w:rsidR="0065744A" w:rsidRDefault="0065744A" w:rsidP="0065744A">
      <w:pPr>
        <w:jc w:val="center"/>
      </w:pPr>
    </w:p>
    <w:p w:rsidR="00AC4049" w:rsidRDefault="00AC4049" w:rsidP="00AC4049">
      <w:pPr>
        <w:ind w:firstLine="709"/>
        <w:jc w:val="both"/>
      </w:pPr>
    </w:p>
    <w:p w:rsidR="00AC4049" w:rsidRDefault="00AC4049" w:rsidP="00AC4049">
      <w:pPr>
        <w:ind w:firstLine="709"/>
        <w:jc w:val="both"/>
      </w:pPr>
      <w:r>
        <w:t>-Mevcut E:0.40 ve E:1.00 değerlerinin korunması kaydıyla, kullanım kararları ve karma kullanım oranlarında düzenleme yapıldığı,</w:t>
      </w:r>
    </w:p>
    <w:p w:rsidR="00AC4049" w:rsidRDefault="00AC4049" w:rsidP="00AC4049">
      <w:pPr>
        <w:ind w:firstLine="709"/>
        <w:jc w:val="both"/>
      </w:pPr>
    </w:p>
    <w:p w:rsidR="00AC4049" w:rsidRDefault="00AC4049" w:rsidP="00AC4049">
      <w:pPr>
        <w:ind w:firstLine="709"/>
        <w:jc w:val="both"/>
      </w:pPr>
      <w:r>
        <w:t xml:space="preserve">-Buna göre, E:1,00 yapılaşma koşullarında, 108,6 ha Gelişme Konut Alanı, 282,3 ha Ticaret+Konut Alanı, 227,2 ha Ticaret-Alanı, 79,5 ha Ticaret+Turizm Alanı, E:0.40 yapılaşma koşullarında, 144,5 ha Gelişme Konut Alanı, 91,3 ha Ticaret+Konut Alanı önerildiği, düzenleme yapılan toplam alanın 933,4 ha olduğu, </w:t>
      </w:r>
    </w:p>
    <w:p w:rsidR="00AC4049" w:rsidRDefault="00AC4049" w:rsidP="00AC4049">
      <w:pPr>
        <w:ind w:firstLine="709"/>
        <w:jc w:val="both"/>
      </w:pPr>
    </w:p>
    <w:p w:rsidR="00AC4049" w:rsidRDefault="00AC4049" w:rsidP="00AC4049">
      <w:pPr>
        <w:ind w:firstLine="709"/>
        <w:jc w:val="both"/>
      </w:pPr>
      <w:r>
        <w:t>-İlave olarak, karma kullanımların %50 oranında yapılacağı, ortalama konut büyüklüklerinin E:0.40 olan konutlarda 110 m</w:t>
      </w:r>
      <w:r w:rsidRPr="00A951D2">
        <w:rPr>
          <w:vertAlign w:val="superscript"/>
        </w:rPr>
        <w:t>2</w:t>
      </w:r>
      <w:r>
        <w:t>, E:1.00 konutlarda 55 m</w:t>
      </w:r>
      <w:r w:rsidRPr="00A951D2">
        <w:rPr>
          <w:vertAlign w:val="superscript"/>
        </w:rPr>
        <w:t>2</w:t>
      </w:r>
      <w:r>
        <w:t xml:space="preserve"> ve kat yüksekliklerinin E:1,00 olan kullanımlarda maksimum 10 ila 16 kat, E:0.40 olan kullanımlarda ise maksimum 6 ila 8 kat olacak şekilde düzenlendiği,</w:t>
      </w:r>
    </w:p>
    <w:p w:rsidR="00AC4049" w:rsidRDefault="00AC4049" w:rsidP="00AC4049">
      <w:pPr>
        <w:ind w:firstLine="709"/>
        <w:jc w:val="both"/>
      </w:pPr>
    </w:p>
    <w:p w:rsidR="00AC4049" w:rsidRDefault="00AC4049" w:rsidP="00AC4049">
      <w:pPr>
        <w:ind w:firstLine="709"/>
        <w:jc w:val="both"/>
      </w:pPr>
      <w:r>
        <w:t xml:space="preserve">-Başkanlığımızca hazırlanan (İmar Planı Alt-1) ve ilgideki talep yazısına göre düzenlenen (İmar Planı Alt-2) planların kullanımlara ilişkin alansal karşılaştırmasının, aşağıdaki tablodaki gibi olduğu, </w:t>
      </w:r>
    </w:p>
    <w:p w:rsidR="00AC4049" w:rsidRDefault="00AC4049" w:rsidP="00AC4049">
      <w:pPr>
        <w:jc w:val="center"/>
      </w:pPr>
    </w:p>
    <w:p w:rsidR="00AC4049" w:rsidRDefault="00AC4049" w:rsidP="00AC4049">
      <w:pPr>
        <w:jc w:val="center"/>
      </w:pPr>
    </w:p>
    <w:p w:rsidR="00AC4049" w:rsidRDefault="00AC4049" w:rsidP="00AC4049">
      <w:pPr>
        <w:jc w:val="center"/>
      </w:pPr>
      <w:r>
        <w:rPr>
          <w:noProof/>
        </w:rPr>
        <w:drawing>
          <wp:inline distT="0" distB="0" distL="0" distR="0" wp14:anchorId="32CA9376" wp14:editId="2087E06C">
            <wp:extent cx="5939155" cy="3745382"/>
            <wp:effectExtent l="0" t="0" r="4445" b="7620"/>
            <wp:docPr id="2" name="Resim 2" descr="C:\Users\samet.turksoy\AppData\Local\Microsoft\Windows\INetCache\Content.MSO\99F05A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et.turksoy\AppData\Local\Microsoft\Windows\INetCache\Content.MSO\99F05A6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4482" cy="3799191"/>
                    </a:xfrm>
                    <a:prstGeom prst="rect">
                      <a:avLst/>
                    </a:prstGeom>
                    <a:noFill/>
                    <a:ln>
                      <a:noFill/>
                    </a:ln>
                  </pic:spPr>
                </pic:pic>
              </a:graphicData>
            </a:graphic>
          </wp:inline>
        </w:drawing>
      </w:r>
    </w:p>
    <w:p w:rsidR="00AC4049" w:rsidRDefault="00AC4049" w:rsidP="00AC4049">
      <w:pPr>
        <w:ind w:firstLine="709"/>
        <w:jc w:val="both"/>
      </w:pPr>
    </w:p>
    <w:p w:rsidR="0065744A" w:rsidRDefault="0065744A" w:rsidP="00AC4049">
      <w:pPr>
        <w:ind w:firstLine="709"/>
        <w:jc w:val="both"/>
      </w:pPr>
    </w:p>
    <w:p w:rsidR="0065744A" w:rsidRDefault="0065744A" w:rsidP="00AC4049">
      <w:pPr>
        <w:ind w:firstLine="709"/>
        <w:jc w:val="both"/>
      </w:pPr>
    </w:p>
    <w:p w:rsidR="0065744A" w:rsidRDefault="0065744A"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65744A" w:rsidRDefault="0065744A" w:rsidP="0065744A">
      <w:pPr>
        <w:tabs>
          <w:tab w:val="left" w:pos="1935"/>
          <w:tab w:val="left" w:pos="9356"/>
        </w:tabs>
        <w:ind w:right="-1"/>
        <w:jc w:val="both"/>
      </w:pPr>
    </w:p>
    <w:p w:rsidR="0065744A"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5744A" w:rsidRDefault="0065744A" w:rsidP="0065744A">
      <w:pPr>
        <w:jc w:val="both"/>
      </w:pPr>
    </w:p>
    <w:p w:rsidR="0065744A" w:rsidRDefault="0065744A" w:rsidP="0065744A">
      <w:pPr>
        <w:jc w:val="both"/>
      </w:pPr>
    </w:p>
    <w:p w:rsidR="0065744A" w:rsidRDefault="0065744A" w:rsidP="0065744A">
      <w:pPr>
        <w:jc w:val="center"/>
      </w:pPr>
      <w:r>
        <w:t>-16-</w:t>
      </w:r>
    </w:p>
    <w:p w:rsidR="00274681" w:rsidRDefault="00274681" w:rsidP="0065744A">
      <w:pPr>
        <w:jc w:val="center"/>
      </w:pPr>
    </w:p>
    <w:p w:rsidR="0065744A" w:rsidRDefault="0065744A" w:rsidP="00AC4049">
      <w:pPr>
        <w:ind w:firstLine="709"/>
        <w:jc w:val="both"/>
      </w:pPr>
    </w:p>
    <w:p w:rsidR="00AC4049" w:rsidRDefault="00AC4049" w:rsidP="00AC4049">
      <w:pPr>
        <w:ind w:firstLine="709"/>
        <w:jc w:val="both"/>
      </w:pPr>
      <w:r>
        <w:t>- Alternatif Planın Nüfus Hesabı ve konut kullanımına ilişkin tablonun aşağıdaki olduğu,</w:t>
      </w:r>
    </w:p>
    <w:p w:rsidR="00AC4049" w:rsidRDefault="00AC4049" w:rsidP="00AC4049">
      <w:pPr>
        <w:jc w:val="both"/>
      </w:pPr>
      <w:r>
        <w:rPr>
          <w:noProof/>
        </w:rPr>
        <w:drawing>
          <wp:inline distT="0" distB="0" distL="0" distR="0" wp14:anchorId="17B95ED0" wp14:editId="3D77014B">
            <wp:extent cx="5946801" cy="2073115"/>
            <wp:effectExtent l="0" t="0" r="0" b="3810"/>
            <wp:docPr id="3" name="Resim 3" descr="C:\Users\samet.turksoy\AppData\Local\Microsoft\Windows\INetCache\Content.MSO\D9595E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et.turksoy\AppData\Local\Microsoft\Windows\INetCache\Content.MSO\D9595EB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3149" cy="2103217"/>
                    </a:xfrm>
                    <a:prstGeom prst="rect">
                      <a:avLst/>
                    </a:prstGeom>
                    <a:noFill/>
                    <a:ln>
                      <a:noFill/>
                    </a:ln>
                  </pic:spPr>
                </pic:pic>
              </a:graphicData>
            </a:graphic>
          </wp:inline>
        </w:drawing>
      </w:r>
      <w:r>
        <w:t>   </w:t>
      </w:r>
    </w:p>
    <w:p w:rsidR="00AC4049" w:rsidRDefault="00AC4049" w:rsidP="00AC4049">
      <w:pPr>
        <w:ind w:firstLine="709"/>
        <w:jc w:val="both"/>
      </w:pPr>
      <w:r>
        <w:t>   </w:t>
      </w:r>
    </w:p>
    <w:p w:rsidR="00AC4049" w:rsidRDefault="00AC4049" w:rsidP="00AC4049">
      <w:pPr>
        <w:ind w:firstLine="709"/>
        <w:jc w:val="both"/>
      </w:pPr>
      <w:r w:rsidRPr="006F1354">
        <w:t>Emlak ve İstimlak Dairesi Başkanlığı'nın 09.03.2026 tarihli ve E-2158016 sayılı yazısı</w:t>
      </w:r>
      <w:r>
        <w:t xml:space="preserve">nda; Büyükşehir Belediye Başkanlığınca yürütülen benzer konut projelerinde kullanılan plan hükümlerine ilişkin olarak, alternatif plandaki kullanımlar, arazi topoğrafyası üzerinden yapılan değerlendirmede ise; </w:t>
      </w:r>
    </w:p>
    <w:p w:rsidR="00AC4049" w:rsidRDefault="00AC4049" w:rsidP="00AC4049">
      <w:pPr>
        <w:ind w:firstLine="709"/>
        <w:jc w:val="both"/>
      </w:pPr>
    </w:p>
    <w:p w:rsidR="00AC4049" w:rsidRDefault="00AC4049" w:rsidP="00AC4049">
      <w:pPr>
        <w:ind w:firstLine="709"/>
        <w:jc w:val="both"/>
      </w:pPr>
      <w:r>
        <w:t>*Kitleler yoldan, tabii zeminden veya vaziyet planıyla oluşturulan ada içi yollardan kodlandırılabilir. Ada içi yollarda bir ölçü sınırlamasına tabi olmaksızın kazı dolgu yapılabilir. Binaların giriş kotları hazırlanacak vaziyet planına belirlenir.</w:t>
      </w:r>
    </w:p>
    <w:p w:rsidR="00AC4049" w:rsidRDefault="00AC4049" w:rsidP="00AC4049">
      <w:pPr>
        <w:ind w:firstLine="709"/>
        <w:jc w:val="both"/>
      </w:pPr>
    </w:p>
    <w:p w:rsidR="00AC4049" w:rsidRDefault="00AC4049" w:rsidP="00AC4049">
      <w:pPr>
        <w:ind w:firstLine="709"/>
        <w:jc w:val="both"/>
      </w:pPr>
      <w:r>
        <w:t>*Arazi düzenlemelerinde bir ölçü sınırlamasına tabi olmaksızın kazı ve dolgu yapılabilir. ±0.00 kotu düzenlenen arazi kotlarından verilebilir. Su basman kotu (+/-) 2.00 m olarak belirlenebilir.</w:t>
      </w:r>
    </w:p>
    <w:p w:rsidR="00AC4049" w:rsidRDefault="00AC4049" w:rsidP="00AC4049">
      <w:pPr>
        <w:ind w:firstLine="709"/>
        <w:jc w:val="both"/>
      </w:pPr>
      <w:r>
        <w:t>*Binalar farklı kotlardan veya çıkış kotlardan giriş yapılabilir ve giriş köprüleri yapılabilir.</w:t>
      </w:r>
    </w:p>
    <w:p w:rsidR="00AC4049" w:rsidRDefault="00AC4049" w:rsidP="00AC4049">
      <w:pPr>
        <w:ind w:firstLine="709"/>
        <w:jc w:val="both"/>
      </w:pPr>
      <w:r>
        <w:t>*Gelişme Konut, Ticaret+Konut, Ticaret+Turizm ve Ticaret Alanlarında; ada bütününde maliklerin tamamının muvafakati sağlanarak ada bazında uygulama yapılması halinde, parçalı yapılaşmanın önlenmesi ve mimari bütünlüğün sağlanması amacıyla toplam inşaat alanı %15’e kadar arttırmaya ilgili imar birimi yetkilidir.</w:t>
      </w:r>
    </w:p>
    <w:p w:rsidR="00AC4049" w:rsidRDefault="00AC4049" w:rsidP="00AC4049">
      <w:pPr>
        <w:ind w:firstLine="709"/>
        <w:jc w:val="both"/>
      </w:pPr>
      <w:r>
        <w:t>*Gelişme Konut, Ticaret+Konut, Ticaret+Turizm ve Ticaret Alanlarında; Ankara Büyükşehir Belediye Başkanlığınca yapılacak veya yaptırılacak projelerin düzenlenmesi ve kamu yararı oluşturması amacıyla hazırlanacak vaziyet planının ilgili belediyesince onaylanması halinde bu plan ve plan notları ile oluşacak toplam inşaat alanını %20’ye kadar arttırmaya ilgili imar birimi yetkilidir.</w:t>
      </w:r>
    </w:p>
    <w:p w:rsidR="0065744A" w:rsidRDefault="00AC4049" w:rsidP="00AC4049">
      <w:pPr>
        <w:ind w:firstLine="709"/>
        <w:jc w:val="both"/>
      </w:pPr>
      <w:r>
        <w:t xml:space="preserve">*Konut, Ticaret, Ticaret+Turizm ve Ticaret+Konut Adalarında yönetimin kat mülkiyeti kanununun tanımladığı doğrultuda toplu yapı yönetimi altında yapılması esastır. Toplu yapı yönetimi, site içindeki hizmetleri profesyonel personelleri ile verebilir. Bu durumda site yönetimi için gereken yönetim ofisleri, parseller içerisinde bağımsız bölüm oluşturmamak kaydı ile ve ortak alan statüsünde olmak koşulu ile bina içlerinde veya ayrı bina olarak yapılabilir. </w:t>
      </w:r>
    </w:p>
    <w:p w:rsidR="00274681" w:rsidRDefault="00274681" w:rsidP="00AC40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5744A" w:rsidRPr="002D00A5" w:rsidTr="005A40D0">
        <w:trPr>
          <w:trHeight w:val="1008"/>
        </w:trPr>
        <w:tc>
          <w:tcPr>
            <w:tcW w:w="3510" w:type="dxa"/>
          </w:tcPr>
          <w:p w:rsidR="0065744A" w:rsidRPr="002D00A5" w:rsidRDefault="0065744A" w:rsidP="005A40D0">
            <w:pPr>
              <w:ind w:right="-1"/>
              <w:jc w:val="center"/>
            </w:pPr>
            <w:r w:rsidRPr="002D00A5">
              <w:t>T.C.</w:t>
            </w:r>
          </w:p>
          <w:p w:rsidR="0065744A" w:rsidRPr="002D00A5" w:rsidRDefault="0065744A" w:rsidP="005A40D0">
            <w:pPr>
              <w:ind w:right="-1"/>
              <w:jc w:val="center"/>
            </w:pPr>
            <w:r w:rsidRPr="002D00A5">
              <w:t>ANKARA BÜYÜKŞEHİR</w:t>
            </w:r>
          </w:p>
          <w:p w:rsidR="0065744A" w:rsidRPr="002D00A5" w:rsidRDefault="0065744A" w:rsidP="005A40D0">
            <w:pPr>
              <w:ind w:right="-1"/>
              <w:jc w:val="center"/>
            </w:pPr>
            <w:r w:rsidRPr="002D00A5">
              <w:t>BELEDİYE MECLİSİ</w:t>
            </w:r>
          </w:p>
        </w:tc>
      </w:tr>
    </w:tbl>
    <w:p w:rsidR="0065744A" w:rsidRDefault="0065744A" w:rsidP="0065744A">
      <w:pPr>
        <w:tabs>
          <w:tab w:val="left" w:pos="1935"/>
          <w:tab w:val="left" w:pos="9356"/>
        </w:tabs>
        <w:ind w:right="-1"/>
        <w:jc w:val="both"/>
      </w:pPr>
    </w:p>
    <w:p w:rsidR="00274681" w:rsidRDefault="0065744A" w:rsidP="0065744A">
      <w:pPr>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274681" w:rsidRDefault="00274681" w:rsidP="0065744A">
      <w:pPr>
        <w:jc w:val="both"/>
      </w:pPr>
    </w:p>
    <w:p w:rsidR="0065744A" w:rsidRDefault="00274681" w:rsidP="00274681">
      <w:pPr>
        <w:jc w:val="center"/>
      </w:pPr>
      <w:r>
        <w:t>-17-</w:t>
      </w:r>
    </w:p>
    <w:p w:rsidR="0065744A" w:rsidRDefault="0065744A" w:rsidP="0065744A">
      <w:pPr>
        <w:jc w:val="both"/>
      </w:pPr>
    </w:p>
    <w:p w:rsidR="00AC4049" w:rsidRDefault="00AC4049" w:rsidP="0065744A">
      <w:pPr>
        <w:jc w:val="both"/>
      </w:pPr>
      <w:r>
        <w:t>Bu yönetim ofisleri bir parsel veya toplu halde tüm parseller için tek bir yerde de yapılabilir. Toplu yapı yönetim ofisleri yapılması halinde yönetmeliğin kapıcı, kaloriferci, bekçi ve benzeri fonksiyonlar için belirlediği dairelerin yapılması gerekli değildir.</w:t>
      </w:r>
    </w:p>
    <w:p w:rsidR="00274681" w:rsidRDefault="00274681" w:rsidP="0065744A">
      <w:pPr>
        <w:jc w:val="both"/>
      </w:pPr>
    </w:p>
    <w:p w:rsidR="00AC4049" w:rsidRDefault="00AC4049" w:rsidP="00AC4049">
      <w:pPr>
        <w:ind w:firstLine="709"/>
        <w:jc w:val="both"/>
      </w:pPr>
      <w:r>
        <w:t xml:space="preserve">*Yürürlükteki sığınak yönetmeliğine uygun olmak kaydıyla, Konut, Ticaret, Ticaret+Turizm ve Ticaret+Konut ada/parsellerinde alanlarında, istendiğinde ada/parseldeki tüm konutların/yapıların sığınak ihtiyaçları, kitlelerin bir veya birkaçının altında çözülebilir. Kitlelerin bir kısmından sığınaklara direkt ulaşım sağlanamadığı durumlarda sığınaklar bahçe kotları altında toplulaştırmak sureti ile tertiplenebilir. Bu durumda sığınaklara ulaşımın parsel içi yaya-araç yolları ile sağlanması yeterlidir. Sığınaklar yönetmeliğin gerektirdiği sayının üzerinde yapılabilir. </w:t>
      </w:r>
    </w:p>
    <w:p w:rsidR="00AC4049" w:rsidRDefault="00AC4049" w:rsidP="00AC4049">
      <w:pPr>
        <w:ind w:firstLine="709"/>
        <w:jc w:val="both"/>
      </w:pPr>
      <w:r>
        <w:t>Şeklinde plan notlarının yer aldığının tespit edildiği,</w:t>
      </w:r>
    </w:p>
    <w:p w:rsidR="00AC4049" w:rsidRDefault="00AC4049" w:rsidP="00AC4049">
      <w:pPr>
        <w:ind w:firstLine="709"/>
        <w:jc w:val="both"/>
      </w:pPr>
    </w:p>
    <w:p w:rsidR="00AC4049" w:rsidRPr="006F1354" w:rsidRDefault="00AC4049" w:rsidP="00AC4049">
      <w:pPr>
        <w:ind w:firstLine="709"/>
        <w:jc w:val="both"/>
        <w:rPr>
          <w:b/>
        </w:rPr>
      </w:pPr>
      <w:r w:rsidRPr="006F1354">
        <w:rPr>
          <w:b/>
        </w:rPr>
        <w:t>Başkanlığımızca Yapılan Değerlendirmede;</w:t>
      </w:r>
    </w:p>
    <w:p w:rsidR="00AC4049" w:rsidRDefault="00AC4049" w:rsidP="00AC4049">
      <w:pPr>
        <w:ind w:firstLine="709"/>
        <w:jc w:val="both"/>
      </w:pPr>
      <w:r>
        <w:t>Ankara 20. İdare Mahkemesinin 11.09.2025 tarihli ve 2025/1307K., 2025/1308K. ve 2025/1309K. sayılı iptal kararları uyarınca Başkanlığımızca, 150000 kişi nüfus kapasiteli, Konut, Ticaret + Konut, Küçük Sanayi Alanı, Toplu İşyerleri ve Ticaret kullanımları içeren, E:0.40 ve E:1.00 emsal ile 2 kat ve 5 kat yükseklik değerlerine sahip nitelikte İmar Planı Alt-1 hazırlandığı,</w:t>
      </w:r>
    </w:p>
    <w:p w:rsidR="00AC4049" w:rsidRDefault="00AC4049" w:rsidP="00AC4049">
      <w:pPr>
        <w:ind w:firstLine="709"/>
        <w:jc w:val="both"/>
      </w:pPr>
    </w:p>
    <w:p w:rsidR="00AC4049" w:rsidRDefault="00AC4049" w:rsidP="00AC4049">
      <w:pPr>
        <w:ind w:firstLine="709"/>
        <w:jc w:val="both"/>
      </w:pPr>
      <w:r w:rsidRPr="006F1354">
        <w:t xml:space="preserve">Emlak ve İstimlak Dairesi </w:t>
      </w:r>
      <w:r>
        <w:t>Başkanlığının talebi doğrultusunda ise, nüfus ve emsal değerleri sabit kalmak kaydıyla, en fazla %50’si konut olacak şekilde konut içeren karma kullanımlar ile konut içermeyen karma kullanımların, İmar Planı Alt-2'de ele alındığı, bu alternatif öneride, ortalama konut büyüklüklerinin de düşürüldüğü,</w:t>
      </w:r>
    </w:p>
    <w:p w:rsidR="00AC4049" w:rsidRDefault="00AC4049" w:rsidP="00AC4049">
      <w:pPr>
        <w:ind w:firstLine="709"/>
        <w:jc w:val="both"/>
      </w:pPr>
    </w:p>
    <w:p w:rsidR="00AC4049" w:rsidRDefault="00AC4049" w:rsidP="00AC4049">
      <w:pPr>
        <w:ind w:firstLine="709"/>
        <w:jc w:val="both"/>
      </w:pPr>
      <w:r>
        <w:t>Bununla birlikte, Belediye Başkanlığımızca bugüne kadar yapılmış olan benzer nitelikte imar planlarında yer verilen ve ilave imar hakkı içeren plan notlarından 7 adedinin, planlama alanındaki kullanım kararlarına göre uyarlandığı, alternatif plan teklifi ile ilave plan notlarının uygun görülmesi halinde, Başkanlığımızca önerilen plan notlarında düzenlemeler ve ilaveler yapılması gerektiği hususları tespit edilmiş olup,</w:t>
      </w:r>
    </w:p>
    <w:p w:rsidR="00AC4049" w:rsidRDefault="00AC4049" w:rsidP="00AC4049">
      <w:pPr>
        <w:ind w:firstLine="709"/>
        <w:jc w:val="both"/>
      </w:pPr>
    </w:p>
    <w:p w:rsidR="00AC4049" w:rsidRDefault="00AC4049" w:rsidP="00AC4049">
      <w:pPr>
        <w:ind w:firstLine="709"/>
        <w:jc w:val="both"/>
      </w:pPr>
      <w:r>
        <w:t xml:space="preserve">Plan teklifleri ve ilave plan notlarının, ilgili mahkeme kararları gerekçeleri ve ilgili mevzuat hükümleri doğrultusunda Belediye Meclisimizce değerlendirilmesi gerektiği görüş ve sonucuna varıldığı, </w:t>
      </w:r>
    </w:p>
    <w:p w:rsidR="00F430A7" w:rsidRDefault="00AC4049" w:rsidP="00274681">
      <w:pPr>
        <w:tabs>
          <w:tab w:val="left" w:pos="0"/>
        </w:tabs>
        <w:ind w:right="-1" w:firstLine="709"/>
        <w:jc w:val="both"/>
        <w:rPr>
          <w:sz w:val="23"/>
          <w:szCs w:val="23"/>
        </w:rPr>
      </w:pPr>
      <w:r>
        <w:t xml:space="preserve">Hususları tespit edilmiş olup, Gölbaşı İlçesi Hallaçlı Mahallesi sınırları içerisindeki yaklaşık 1865 ha alana ilişkin 1/5000 ölçekli Nazım İmar Planı ve 1/1000 ölçekli Uygulama İmar Planı tekliflerinin, kamu mülkiyetinde olmayan taşınmazlar (A) için 1’inci alternatif, kamu mülkiyetindeki taşınmazlar (B) için ise 2’inci alternatif olacak şekilde düzenlenmesi, kat yüksekliklerinin 2’inci alternatife göre belirlenmesi, buna göre plan notlarında düzenlemeler yapılması, ilave imar hakkı içeren 7 adet plan notu ilavesi ile </w:t>
      </w:r>
      <w:r w:rsidR="00AA6FE4">
        <w:t>komisyonca oyçokluğuyla tadilen onaylanan</w:t>
      </w:r>
      <w:r w:rsidRPr="003E0BB2">
        <w:rPr>
          <w:sz w:val="23"/>
          <w:szCs w:val="23"/>
        </w:rPr>
        <w:t xml:space="preserve"> İmar ve Bayındırlık Komisyonu Raporu </w:t>
      </w:r>
      <w:r w:rsidR="0099773D">
        <w:rPr>
          <w:sz w:val="23"/>
          <w:szCs w:val="23"/>
        </w:rPr>
        <w:t>oylanarak AK Parti ve</w:t>
      </w:r>
      <w:r>
        <w:rPr>
          <w:sz w:val="23"/>
          <w:szCs w:val="23"/>
        </w:rPr>
        <w:t xml:space="preserve"> BBP Grupları</w:t>
      </w:r>
      <w:r w:rsidR="0099773D">
        <w:rPr>
          <w:sz w:val="23"/>
          <w:szCs w:val="23"/>
        </w:rPr>
        <w:t>nın</w:t>
      </w:r>
      <w:r>
        <w:rPr>
          <w:sz w:val="23"/>
          <w:szCs w:val="23"/>
        </w:rPr>
        <w:t xml:space="preserve"> muhalefetlerine rağmen </w:t>
      </w:r>
      <w:r w:rsidRPr="003E0BB2">
        <w:rPr>
          <w:sz w:val="23"/>
          <w:szCs w:val="23"/>
        </w:rPr>
        <w:t>oy</w:t>
      </w:r>
      <w:r>
        <w:rPr>
          <w:sz w:val="23"/>
          <w:szCs w:val="23"/>
        </w:rPr>
        <w:t>çokluğu</w:t>
      </w:r>
      <w:r w:rsidRPr="003E0BB2">
        <w:rPr>
          <w:sz w:val="23"/>
          <w:szCs w:val="23"/>
        </w:rPr>
        <w:t xml:space="preserve"> ile kabul edildi.</w:t>
      </w:r>
    </w:p>
    <w:p w:rsidR="00274681" w:rsidRDefault="00274681" w:rsidP="00274681">
      <w:pPr>
        <w:tabs>
          <w:tab w:val="left" w:pos="0"/>
        </w:tabs>
        <w:ind w:right="-1" w:firstLine="709"/>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C52AE7" w:rsidRDefault="00C52AE7" w:rsidP="00F430A7">
      <w:pPr>
        <w:tabs>
          <w:tab w:val="left" w:pos="709"/>
        </w:tabs>
        <w:ind w:right="-1"/>
        <w:jc w:val="both"/>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rsidRPr="00A35AF8">
        <w:t>BÜYÜKŞEHİR BELEDİYE MECLİSİ BAŞKANLIĞINA</w:t>
      </w:r>
    </w:p>
    <w:p w:rsidR="00C52AE7" w:rsidRDefault="00C52AE7" w:rsidP="00C52AE7">
      <w:pPr>
        <w:tabs>
          <w:tab w:val="left" w:pos="0"/>
        </w:tabs>
        <w:jc w:val="both"/>
      </w:pPr>
    </w:p>
    <w:p w:rsidR="00C52AE7" w:rsidRDefault="00C52AE7" w:rsidP="00C52AE7">
      <w:pPr>
        <w:tabs>
          <w:tab w:val="left" w:pos="0"/>
        </w:tabs>
        <w:jc w:val="both"/>
      </w:pPr>
    </w:p>
    <w:p w:rsidR="00C52AE7" w:rsidRDefault="00C52AE7" w:rsidP="00C52AE7">
      <w:pPr>
        <w:tabs>
          <w:tab w:val="left" w:pos="9638"/>
        </w:tabs>
        <w:ind w:right="-1" w:firstLine="709"/>
        <w:jc w:val="both"/>
      </w:pPr>
      <w:r>
        <w:t xml:space="preserve">Gölbaşı İlçesi Hallaçlı Mahallesi sınırları içerisindeki yaklaşık 1865 ha alana yönelik 1/5000 ve 1/1000 ölçekli imar plan değişikliğine ilişkin </w:t>
      </w:r>
      <w:r w:rsidRPr="00F03C49">
        <w:t xml:space="preserve">Büyükşehir Belediye Meclisinin </w:t>
      </w:r>
      <w:r>
        <w:t>11</w:t>
      </w:r>
      <w:r w:rsidRPr="00F03C49">
        <w:t>.</w:t>
      </w:r>
      <w:r>
        <w:t>03</w:t>
      </w:r>
      <w:r w:rsidRPr="00F03C49">
        <w:t>.202</w:t>
      </w:r>
      <w:r>
        <w:t>6</w:t>
      </w:r>
      <w:r w:rsidRPr="00F03C49">
        <w:t xml:space="preserve"> tarih ve </w:t>
      </w:r>
      <w:r>
        <w:t>05</w:t>
      </w:r>
      <w:r w:rsidRPr="00F03C49">
        <w:t>. gündem maddesi olarak komisyonumuz</w:t>
      </w:r>
      <w:r>
        <w:t>a havale edilen dosya incelendi.</w:t>
      </w:r>
    </w:p>
    <w:p w:rsidR="00C52AE7" w:rsidRDefault="00C52AE7" w:rsidP="00C52AE7">
      <w:pPr>
        <w:tabs>
          <w:tab w:val="left" w:pos="9638"/>
        </w:tabs>
        <w:ind w:right="-1" w:firstLine="709"/>
        <w:jc w:val="both"/>
      </w:pPr>
    </w:p>
    <w:p w:rsidR="00C52AE7" w:rsidRDefault="00C52AE7" w:rsidP="00C52AE7">
      <w:pPr>
        <w:ind w:firstLine="709"/>
        <w:jc w:val="both"/>
      </w:pPr>
      <w:r w:rsidRPr="001E73AA">
        <w:t>Komisyonumuzca yapılan incelemeler neticesinde;</w:t>
      </w:r>
      <w:r>
        <w:t xml:space="preserve"> Gölbaşı İlçesi Hallaçlı Mahallesi sınırları içerisindeki yaklaşık 1865 ha alana ilişkin 1/5000 ölçekli Nazım İmar Planı ve 1/1000 ölçekli Uygulama İmar Planı muhtelif mahkeme kararları ile iptal olması üzerine İmar ve Şehircilik Dairesi Başkanlığınca hazırlanan ve </w:t>
      </w:r>
      <w:r w:rsidRPr="007A0FFA">
        <w:t>Emlak</w:t>
      </w:r>
      <w:r>
        <w:t xml:space="preserve"> ve İstimlak Dairesi Başkanlığı</w:t>
      </w:r>
      <w:r w:rsidRPr="007A0FFA">
        <w:t>nın 09.03.2026 tarihli ve E-2158016 sayılı yazısı</w:t>
      </w:r>
      <w:r>
        <w:t xml:space="preserve"> doğrultusunda alternatifi üretilen 1/5000 ölçekli Nazım İmar Planı ve 1/1000 ölçekli Uygulama İmar Planı teklifleri, 5216 sayılı Kanunun  7/c ve 14. maddeleri uyarınca karara bağlanmak üzere Büyükşehir Belediye Meclisine sunulduğu,</w:t>
      </w:r>
    </w:p>
    <w:p w:rsidR="00C52AE7" w:rsidRDefault="00C52AE7" w:rsidP="00C52AE7">
      <w:pPr>
        <w:ind w:firstLine="709"/>
        <w:jc w:val="both"/>
      </w:pPr>
      <w:r>
        <w:t>  </w:t>
      </w:r>
    </w:p>
    <w:p w:rsidR="00C52AE7" w:rsidRPr="007A0FFA" w:rsidRDefault="00C52AE7" w:rsidP="00C52AE7">
      <w:pPr>
        <w:ind w:firstLine="709"/>
        <w:jc w:val="both"/>
        <w:rPr>
          <w:b/>
        </w:rPr>
      </w:pPr>
      <w:r w:rsidRPr="007A0FFA">
        <w:rPr>
          <w:b/>
        </w:rPr>
        <w:t>Yapılan incelemede;</w:t>
      </w:r>
    </w:p>
    <w:p w:rsidR="00C52AE7" w:rsidRPr="007A0FFA" w:rsidRDefault="00C52AE7" w:rsidP="00C52AE7">
      <w:pPr>
        <w:ind w:firstLine="709"/>
        <w:jc w:val="both"/>
        <w:rPr>
          <w:b/>
        </w:rPr>
      </w:pPr>
      <w:r w:rsidRPr="007A0FFA">
        <w:rPr>
          <w:b/>
        </w:rPr>
        <w:t>Teklife Konu Alanın Mülkiyet ve Mevcut İmar Durumunun;   </w:t>
      </w:r>
    </w:p>
    <w:p w:rsidR="00C52AE7" w:rsidRDefault="00C52AE7" w:rsidP="00C52AE7">
      <w:pPr>
        <w:ind w:firstLine="709"/>
        <w:jc w:val="both"/>
      </w:pPr>
      <w:r>
        <w:t>Planlama alanının, Bakanlar Kurulu’nun 15.06.2015 tarih ve 2015/7739, 2015/7740, 2015/7741, 2015/7742 sayılı kararları ile onaylanan, ancak Danıştay 6. Dairesince 16.05.2019 tarihinde muhtelif mahkeme kararları ile iptal edilen “Gölbaşı İlçesi Hallaçlı, Velihimmetli ve Çayırlı Mahalleleri ile Etimesgut İlçesi Fevziye Mahallesi” sınırlarında ilan edilen 4 Etaplık Kentsel Dönüşüm ve Gelişim Proje Alanında kaldığı,</w:t>
      </w:r>
    </w:p>
    <w:p w:rsidR="00C52AE7" w:rsidRDefault="00C52AE7" w:rsidP="00C52AE7">
      <w:pPr>
        <w:ind w:firstLine="709"/>
        <w:jc w:val="both"/>
      </w:pPr>
    </w:p>
    <w:p w:rsidR="00C52AE7" w:rsidRDefault="00C52AE7" w:rsidP="00C52AE7">
      <w:pPr>
        <w:ind w:firstLine="709"/>
        <w:jc w:val="both"/>
      </w:pPr>
      <w:r>
        <w:t>Söz konusu alana ilişkin, Büyükşehir Belediye Meclisinin 14.06.2016 tarih ve 1196 sayılı ve 13.06.2018 tarih ve 1025 sayılı kararlarıyla onaylanan 1/5000 ve 1/1000 ölçekli imar planlarının ise Ankara 1. İdare Mahkemesinin 2016/3724 E. ve 2018/1138 K. sayılı kararı ile 24.05.2018 tarihinde iptal edildiği,</w:t>
      </w:r>
    </w:p>
    <w:p w:rsidR="00C52AE7" w:rsidRDefault="00C52AE7" w:rsidP="00C52AE7">
      <w:pPr>
        <w:ind w:firstLine="709"/>
        <w:jc w:val="both"/>
      </w:pPr>
    </w:p>
    <w:p w:rsidR="00C52AE7" w:rsidRDefault="00C52AE7" w:rsidP="00C52AE7">
      <w:pPr>
        <w:ind w:firstLine="709"/>
        <w:jc w:val="both"/>
      </w:pPr>
      <w:r>
        <w:t>Bununla birlikte 2016/1196 sayılı Büyükşehir Belediye Meclisi kararı ile onaylı Uygulama İmar Planı doğrultusunda, Büyükşehir Belediye Encümeninin 23.03.2017 tarih ve 729 sayılı kararı ile onaylanan 87165 Nolu ve Büyükşehir Belediye Encümeninin 15.11.2018 tarih ve 2495 sayılı kararı ile onaylanan 87165 ve 87165/1 Nolu Parselasyon Planlarının halen yürürlükte olduğu,</w:t>
      </w:r>
    </w:p>
    <w:p w:rsidR="00C52AE7" w:rsidRDefault="00C52AE7" w:rsidP="00C52AE7">
      <w:pPr>
        <w:ind w:firstLine="709"/>
        <w:jc w:val="both"/>
      </w:pPr>
    </w:p>
    <w:p w:rsidR="00C52AE7" w:rsidRDefault="00C52AE7" w:rsidP="00C52AE7">
      <w:pPr>
        <w:ind w:firstLine="709"/>
        <w:jc w:val="both"/>
      </w:pPr>
      <w:r>
        <w:t>İmar Planlarının iptali sonrasında, Gölbaşı Belediye Meclisinin 09.05.2024 tarih ve 178 sayılı karar ile uygun görülen 1865 ha alana ilişkin 1/5000 ölçekli Nazım İmar Planı ve 1/1000 ölçekli Uygulama İmar Planının Büyükşehir Belediye Meclisinin 11.06.2024 tarihli ve 630 sayılı kararı ile onaylandığı,</w:t>
      </w:r>
    </w:p>
    <w:p w:rsidR="00C52AE7" w:rsidRDefault="00C52AE7" w:rsidP="00C52AE7">
      <w:pPr>
        <w:ind w:firstLine="709"/>
        <w:jc w:val="both"/>
      </w:pPr>
    </w:p>
    <w:p w:rsidR="00C52AE7" w:rsidRDefault="00C52AE7" w:rsidP="00C52AE7">
      <w:pPr>
        <w:ind w:firstLine="709"/>
        <w:jc w:val="both"/>
      </w:pPr>
      <w:r>
        <w:t>2024/630 sayılı ABBMK ile onaylı teklif planlara ait ilan-askı süreçlerinde mülk sahiplerince 1/5000 ölçekli Nazım İmar Planına yapılan itirazın Büyükşehir Belediye Meclisi'nin 10.09.2024 gün ve 1098 sayılı kararı ile 1/1000 ölçekli Uygulama İmar Planına yapılan itirazın Gölbaşı Belediye Meclisinin 04.11.2024 tarih ve 383 sayılı kararı ve Büyükşehir Belediye Meclisinin 14.01.2025 tarih ve 53 sayılı kararı ile reddedildiği ve planların kesinleştiği,</w:t>
      </w:r>
    </w:p>
    <w:p w:rsidR="00C52AE7" w:rsidRDefault="00C52AE7" w:rsidP="00C52AE7">
      <w:pPr>
        <w:ind w:firstLine="709"/>
        <w:jc w:val="both"/>
      </w:pPr>
    </w:p>
    <w:p w:rsidR="00C52AE7" w:rsidRDefault="00C52AE7" w:rsidP="00C52AE7">
      <w:pPr>
        <w:ind w:firstLine="709"/>
        <w:jc w:val="both"/>
      </w:pPr>
      <w:r>
        <w:t>Bahsi geçen planlara, itiraz sahibi, davacı Başkent G</w:t>
      </w:r>
      <w:r>
        <w:t>***</w:t>
      </w:r>
      <w:r>
        <w:t xml:space="preserve"> A.Ş. ve C</w:t>
      </w:r>
      <w:r>
        <w:t>****</w:t>
      </w:r>
      <w:r>
        <w:t xml:space="preserve"> Turizm A.Ş. tarafından Ankara 20. İdare Mahkemesinde 2024/1462E, 2024/581E ve 2024/1802E sayılı dosyalar üzerinden açılan davalar neticesinde, Mahkemenin 11.09.2025 tarihli ve 2025/1307K, 2025/1308K ve 2025/1309K sayılı kararları ile dava konusu işlemlerin iptaline hükmedildiği,</w:t>
      </w:r>
    </w:p>
    <w:p w:rsidR="00C52AE7" w:rsidRDefault="00C52AE7" w:rsidP="00C52AE7">
      <w:pPr>
        <w:ind w:firstLine="709"/>
        <w:jc w:val="both"/>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-2-</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r>
        <w:t>İptal gerekçesinin Büyükşehir Belediyesince 16.11.2017 yılında mevcut mülk sahibine satışı yapılan 124267/1 ve 2 parsel numaralı taşınmazların imar planı sınırı dışında bırakılması olduğu,</w:t>
      </w:r>
    </w:p>
    <w:p w:rsidR="00C52AE7" w:rsidRDefault="00C52AE7" w:rsidP="00C52AE7">
      <w:pPr>
        <w:ind w:firstLine="709"/>
        <w:jc w:val="both"/>
      </w:pPr>
      <w:r>
        <w:t>   </w:t>
      </w:r>
    </w:p>
    <w:p w:rsidR="00C52AE7" w:rsidRDefault="00C52AE7" w:rsidP="00C52AE7">
      <w:pPr>
        <w:ind w:firstLine="709"/>
        <w:jc w:val="both"/>
      </w:pPr>
      <w:r>
        <w:t>Belirtilen iptal gerekçeleri doğrultusunda, İmar ve Şehircilik Dairesi Başkanlığınca hazırlanan Halaçlı Mahallesi 124267/1 ve 2 parsellere ilişkin 1/5000 ölçekli nazım ve 1/1000 ölçekli uygulama imar planının Büyükşehir Belediye Meclisinin 14.10.2025 tarih ve 1518 sayılı kararı ile onaylandığı ve kesinleştiği,</w:t>
      </w:r>
    </w:p>
    <w:p w:rsidR="00C52AE7" w:rsidRDefault="00C52AE7" w:rsidP="00C52AE7">
      <w:pPr>
        <w:ind w:firstLine="709"/>
        <w:jc w:val="both"/>
      </w:pPr>
    </w:p>
    <w:p w:rsidR="00C52AE7" w:rsidRDefault="00C52AE7" w:rsidP="00C52AE7">
      <w:pPr>
        <w:ind w:firstLine="709"/>
        <w:jc w:val="both"/>
      </w:pPr>
      <w:r>
        <w:t>Yaklaşık 1865 ha büyüklüğünde olan planlama alanının, %13’ü yol ve diğer mülki boşluklar olmak üzere toplamda yaklaşık % 77’si kamusal alan iken, geri kalan %23’ünün ise şahıs (tam hisse) mülkiyetinde bulunduğu,</w:t>
      </w:r>
    </w:p>
    <w:p w:rsidR="00C52AE7" w:rsidRDefault="00C52AE7" w:rsidP="00C52AE7">
      <w:pPr>
        <w:ind w:firstLine="709"/>
        <w:jc w:val="both"/>
      </w:pPr>
    </w:p>
    <w:p w:rsidR="00C52AE7" w:rsidRDefault="00C52AE7" w:rsidP="00C52AE7">
      <w:pPr>
        <w:ind w:firstLine="709"/>
        <w:jc w:val="both"/>
      </w:pPr>
      <w:r>
        <w:t>Yaklaşık %77 oranında olan kamusal alanın, yaklaşık %22’sini düzenleme ortaklık payından oluşan park alanları oluştururken, %45,59'unun Ankara Büyükşehir Belediyesi, %4,63’ün Maliye Hazinesi, geri kalan alanın ise Ankara Büyükşehir Belediyesi, Maliye Hazinesi ve şahıs ortaklıklarında oluştuğu,</w:t>
      </w:r>
    </w:p>
    <w:p w:rsidR="00C52AE7" w:rsidRDefault="00C52AE7" w:rsidP="00C52AE7">
      <w:pPr>
        <w:ind w:firstLine="709"/>
        <w:jc w:val="both"/>
      </w:pPr>
    </w:p>
    <w:p w:rsidR="00C52AE7" w:rsidRDefault="00C52AE7" w:rsidP="00C52AE7">
      <w:pPr>
        <w:ind w:firstLine="709"/>
        <w:jc w:val="both"/>
      </w:pPr>
      <w:r>
        <w:t>Sonuç olarak İmar planları iptal olan, fakat parselasyon planı yürürlükte bulunan 1865 ha alandaki, kamu ya da şahıs olmak üzere tüm hak sahiplerinin, yeniden mağdur duruma düştüğü,</w:t>
      </w:r>
    </w:p>
    <w:p w:rsidR="00C52AE7" w:rsidRDefault="00C52AE7" w:rsidP="00C52AE7">
      <w:pPr>
        <w:ind w:firstLine="709"/>
        <w:jc w:val="both"/>
      </w:pPr>
    </w:p>
    <w:p w:rsidR="00C52AE7" w:rsidRPr="007A0D9D" w:rsidRDefault="00C52AE7" w:rsidP="00C52AE7">
      <w:pPr>
        <w:ind w:firstLine="709"/>
        <w:jc w:val="both"/>
        <w:rPr>
          <w:b/>
        </w:rPr>
      </w:pPr>
      <w:r w:rsidRPr="007A0D9D">
        <w:rPr>
          <w:b/>
        </w:rPr>
        <w:t>Plan Teklifi ve Açıklama Raporunda;</w:t>
      </w:r>
    </w:p>
    <w:p w:rsidR="00C52AE7" w:rsidRDefault="00C52AE7" w:rsidP="00C52AE7">
      <w:pPr>
        <w:ind w:firstLine="709"/>
        <w:jc w:val="both"/>
      </w:pPr>
      <w:r>
        <w:t>Plan teklifine konu alanda, parselasyon planlarının yürürlükte olmasına karşın, parselasyon planlarının dayanağı olan imar planlarının iptal olması sebebiyle, arsa vasıflı taşınmazlarda imar uygulamaları yapılamadığından oluşan mağduriyetin giderilmesi adına, mahkeme iptal gerekçesi ve iptal olan imar planındaki imar hakları dikkate alınarak 1/5000 ölçekli Nazım İmar Planı ile 1/1000 ölçekli Uygulama İmar Planının Daire Başkanlığımızca yeniden hazırlandığı,</w:t>
      </w:r>
    </w:p>
    <w:p w:rsidR="00C52AE7" w:rsidRDefault="00C52AE7" w:rsidP="00C52AE7">
      <w:pPr>
        <w:ind w:firstLine="709"/>
        <w:jc w:val="both"/>
      </w:pPr>
    </w:p>
    <w:p w:rsidR="00C52AE7" w:rsidRDefault="00C52AE7" w:rsidP="00C52AE7">
      <w:pPr>
        <w:ind w:firstLine="709"/>
        <w:jc w:val="both"/>
      </w:pPr>
      <w:r>
        <w:t>Parselasyon planları yürürlükte olan teklif imar planında, konut fonksiyonu içeren adalarda nüfus ve yapı yoğunluklarının, mekân ile ilişkilendirilmesi için ön çalışma olarak 2021 yılında geliştirilen Kentsel Tasarım Projesinin kriterlerine göre korunduğu ve Mekânsal Planlar Yönetmeliğinin sosyal ve teknik altyapı alanlarına ilişkin standartlar ve asgari alan büyüklüklerini de sağlayacak şekilde yaklaşık 150.000 kişilik nüfus ataması yapıldığı,</w:t>
      </w:r>
    </w:p>
    <w:p w:rsidR="00C52AE7" w:rsidRDefault="00C52AE7" w:rsidP="00C52AE7">
      <w:pPr>
        <w:ind w:firstLine="709"/>
        <w:jc w:val="both"/>
      </w:pPr>
    </w:p>
    <w:p w:rsidR="00C52AE7" w:rsidRDefault="00C52AE7" w:rsidP="00C52AE7">
      <w:pPr>
        <w:ind w:firstLine="709"/>
        <w:jc w:val="both"/>
      </w:pPr>
      <w:r>
        <w:t>Bu kapsamda yeniden hazırlanarak teklif edilen imar planlarında hedeflenen hususların ise; </w:t>
      </w:r>
    </w:p>
    <w:p w:rsidR="00C52AE7" w:rsidRDefault="00C52AE7" w:rsidP="00C52AE7">
      <w:pPr>
        <w:ind w:firstLine="709"/>
        <w:jc w:val="both"/>
      </w:pPr>
      <w:r>
        <w:t>• Büyükşehir Belediyesince hazırlanan Kentsel Dönüşüm Strateji Belgesi uyarınca, kent merkezinde yürütülecek olan kentsel dönüşüm projelerinde, vatandaşın geçici ya da kalıcı barınma ihtiyacını karşılayacak, sosyal ve teknik altyapı açsından eksiksiz hizmet sağlayacak gelişme nitelikli yaşam alanları üretmek,   </w:t>
      </w:r>
    </w:p>
    <w:p w:rsidR="00C52AE7" w:rsidRDefault="00C52AE7" w:rsidP="00C52AE7">
      <w:pPr>
        <w:ind w:firstLine="709"/>
        <w:jc w:val="both"/>
      </w:pPr>
      <w:r>
        <w:t>•Kentsel sosyal ve teknik altyapı alanlarının, mekânsal olarak doyuma ulaşan kent merkezinde planlanamamasından kaynaklanan hizmet eksikliklerini gidermek,</w:t>
      </w:r>
    </w:p>
    <w:p w:rsidR="00C52AE7" w:rsidRDefault="00C52AE7" w:rsidP="00C52AE7">
      <w:pPr>
        <w:ind w:firstLine="709"/>
        <w:jc w:val="both"/>
      </w:pPr>
      <w:r>
        <w:t>•Kent merkezinde planlanamayan ve büyük alan kullanımı gerektiren kamusal alanlar için elde edilmiş boş ve imarlı arazileri kullanmak,</w:t>
      </w:r>
    </w:p>
    <w:p w:rsidR="00C52AE7" w:rsidRDefault="00C52AE7" w:rsidP="00C52AE7">
      <w:pPr>
        <w:ind w:firstLine="709"/>
        <w:jc w:val="both"/>
      </w:pPr>
      <w:r>
        <w:t>•Kent merkezinde dönüşüm sürecine teşvik verecek şekilde Belediye Başkanlığımız mülkiyetini trampa vb. yöntemler ile arttırmak,</w:t>
      </w:r>
    </w:p>
    <w:p w:rsidR="00C52AE7" w:rsidRDefault="00C52AE7" w:rsidP="00C52AE7">
      <w:pPr>
        <w:ind w:firstLine="709"/>
        <w:jc w:val="both"/>
      </w:pPr>
      <w:r>
        <w:t xml:space="preserve">•Alan içerisindeki tüm hak sahiplerinin mülkiyet hakkını korumak olduğu, </w:t>
      </w:r>
    </w:p>
    <w:p w:rsidR="00C52AE7" w:rsidRDefault="00C52AE7" w:rsidP="00C52AE7">
      <w:pPr>
        <w:ind w:firstLine="709"/>
        <w:jc w:val="both"/>
      </w:pPr>
      <w:r>
        <w:t>  </w:t>
      </w: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-3-</w:t>
      </w:r>
    </w:p>
    <w:p w:rsidR="00C52AE7" w:rsidRDefault="00C52AE7" w:rsidP="00C52AE7">
      <w:pPr>
        <w:ind w:firstLine="709"/>
        <w:jc w:val="both"/>
      </w:pPr>
    </w:p>
    <w:p w:rsidR="00C52AE7" w:rsidRDefault="00C52AE7" w:rsidP="00C52AE7">
      <w:pPr>
        <w:ind w:firstLine="709"/>
        <w:jc w:val="both"/>
      </w:pPr>
      <w:r>
        <w:t>Ankara Büyükşehir Belediyesi Başkanlığının Daire Başkanlıklarından alınan kurum görüşlerinde;</w:t>
      </w:r>
    </w:p>
    <w:p w:rsidR="00C52AE7" w:rsidRDefault="00C52AE7" w:rsidP="00C52AE7">
      <w:pPr>
        <w:ind w:firstLine="709"/>
        <w:jc w:val="both"/>
      </w:pPr>
    </w:p>
    <w:p w:rsidR="00C52AE7" w:rsidRDefault="00C52AE7" w:rsidP="00C52AE7">
      <w:pPr>
        <w:ind w:firstLine="709"/>
        <w:jc w:val="both"/>
      </w:pPr>
      <w:r>
        <w:t xml:space="preserve">Çevre Koruma Dairesi Başkanlığının 22.02.2022 tarih 383823 sayılı yazısında; </w:t>
      </w:r>
      <w:r w:rsidRPr="007A0D9D">
        <w:rPr>
          <w:i/>
        </w:rPr>
        <w:t>“…söz konusu alanda park ve rekreasyon alanı projelendirilmesine ve yapım işlerine yönelik herhangi bir çalışma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Emlak ve İstimlâk Dairesi Başkanlığının 18.02.2022 tarih ve E-385657 sayılı yazısında; </w:t>
      </w:r>
      <w:r w:rsidRPr="007A0D9D">
        <w:rPr>
          <w:i/>
        </w:rPr>
        <w:t>“…Hallaçlı Mahallesi sınırları içerisinde yer alan,  1/5000 ölçekli nazım imar planı çalışmaları kapsamında yazı eki ile gönderilen imar planı sınırlarında kalan belediyemiz taşınmazlarının kamu yararına uygun belediyemiz menfaatleri göz önünde bulundurularak işlem tesis edilmesi…”</w:t>
      </w:r>
      <w:r>
        <w:t xml:space="preserve"> talep edildiği,</w:t>
      </w:r>
    </w:p>
    <w:p w:rsidR="00C52AE7" w:rsidRDefault="00C52AE7" w:rsidP="00C52AE7">
      <w:pPr>
        <w:ind w:firstLine="709"/>
        <w:jc w:val="both"/>
      </w:pPr>
    </w:p>
    <w:p w:rsidR="00C52AE7" w:rsidRDefault="00C52AE7" w:rsidP="00C52AE7">
      <w:pPr>
        <w:ind w:firstLine="709"/>
        <w:jc w:val="both"/>
      </w:pPr>
      <w:r>
        <w:t xml:space="preserve">Fen İşleri Dairesi Başkanlığının 07.03.2022 tarih ve E-401457 sayılı yazısında; </w:t>
      </w:r>
      <w:r w:rsidRPr="007A0D9D">
        <w:rPr>
          <w:i/>
        </w:rPr>
        <w:t>“…Hallaçlı Kentsel Tasarım Projesi Master Plan önerisi olacak şekilde başkanlığımızca hazırlanmıştır. Düşük yoğunluklu emsal kullanımı ve yatay mimariye uygun olacak şekilde az katlı yapı adalarının tasarımı gözetilmiştir. Merkezlerde yer alan sosyal donatılarda sanat müzeleri, çocuk kampüsleri, modern köy enstitüleri, fuar ve festival alanı, ibadet alanları, halk kütüphaneleri, yaşlı bakım kampüsü, zanaat ve tarımsal üretime yönelik alanlar, organik yetiştirme sahaları, hobi bahçeleri ve satış pazarları, doğal tabiat parkları önerilmiş olup, 12.07.2021 tarihli ve E.165312 sayılı yazımız ile evraklar daire başkanlığınıza gönderilmiştir.”</w:t>
      </w:r>
      <w:r>
        <w:t xml:space="preserve"> denildiği,</w:t>
      </w:r>
    </w:p>
    <w:p w:rsidR="00C52AE7" w:rsidRDefault="00C52AE7" w:rsidP="00C52AE7">
      <w:pPr>
        <w:ind w:firstLine="709"/>
        <w:jc w:val="both"/>
      </w:pPr>
    </w:p>
    <w:p w:rsidR="00C52AE7" w:rsidRDefault="00C52AE7" w:rsidP="00C52AE7">
      <w:pPr>
        <w:ind w:firstLine="709"/>
        <w:jc w:val="both"/>
      </w:pPr>
      <w:r>
        <w:t xml:space="preserve">Kent Estetiği Dairesi Başkanlığının 18.02.2022 tarih ve E-285768 sayılı yazısında; </w:t>
      </w:r>
      <w:r w:rsidRPr="007A0D9D">
        <w:rPr>
          <w:i/>
        </w:rPr>
        <w:t>“…Atık Koordinasyon Şube Müdürlüğümüzce belirtilen alanın konumu itibariyle, Gölbaşı ilçesi tarafından kullanılabilecek birinci sınıf atık getirme merkezi için uygun olacağı düşünülmektedir. Atık getirme merkezi tebliği madde 12(b) bendinde yer alan; yönetim binası, kantar, giriş kontrol noktası bulunmalı ve asgari 1000 m2alana sahip olmalıdır; ifadesinde yer alan koşullara uygun bir alana ihtiyaç duyulmaktadır.”</w:t>
      </w:r>
      <w:r>
        <w:rPr>
          <w:i/>
        </w:rPr>
        <w:t xml:space="preserve"> </w:t>
      </w:r>
      <w:r>
        <w:t>denildiği,</w:t>
      </w:r>
    </w:p>
    <w:p w:rsidR="00C52AE7" w:rsidRDefault="00C52AE7" w:rsidP="00C52AE7">
      <w:pPr>
        <w:ind w:firstLine="709"/>
        <w:jc w:val="both"/>
      </w:pPr>
    </w:p>
    <w:p w:rsidR="00C52AE7" w:rsidRPr="007A0D9D" w:rsidRDefault="00C52AE7" w:rsidP="00C52AE7">
      <w:pPr>
        <w:ind w:firstLine="709"/>
        <w:jc w:val="both"/>
        <w:rPr>
          <w:i/>
        </w:rPr>
      </w:pPr>
      <w:r>
        <w:t xml:space="preserve">Kültür ve Tabiat Varlıkları Dairesi Başkanlığının 28.02.2022 tarih ve E-395989 sayılı yazısında; </w:t>
      </w:r>
      <w:r w:rsidRPr="007A0D9D">
        <w:rPr>
          <w:i/>
        </w:rPr>
        <w:t>“…Hallaçlı mahallesi, planlama alan sınırına yaklaşık 420 metre mesafede taşınmaz kültür varlığı olarak tescilli taşınmaz bulunduğu, Hallaçlı Mahallesi, 115911 ada 1 parselde kayıtlı söz konusu taşınmazın Ankara Kültür Ve Tabiat Varlıklarını Koruma Kurulunun 18.03.1994 tarih ve 3423 sayılı kararı ile tescil edildiği, bu taşınmazın mülk sahipleri tarafından koşullu olarak idaremize hibe edildiği, bu kapsamda taşınmazın Belediye</w:t>
      </w:r>
      <w:r>
        <w:rPr>
          <w:i/>
        </w:rPr>
        <w:t xml:space="preserve"> </w:t>
      </w:r>
      <w:r w:rsidRPr="007A0D9D">
        <w:rPr>
          <w:i/>
        </w:rPr>
        <w:t>Hizmet Alanı olarak ayrılmak üzere plan sınırına dâhil edilmesinin uygun olacağı hususunun…”</w:t>
      </w:r>
      <w:r>
        <w:rPr>
          <w:i/>
        </w:rPr>
        <w:t xml:space="preserve"> </w:t>
      </w:r>
      <w:r>
        <w:t>belirtildiği, ancak söz konusu parsel, planlama alanı içerisinde bulunmadığından söz konusu plan çalışmasında, talebin değerlendirilmeye alınamadığı,</w:t>
      </w:r>
    </w:p>
    <w:p w:rsidR="00C52AE7" w:rsidRDefault="00C52AE7" w:rsidP="00C52AE7">
      <w:pPr>
        <w:ind w:firstLine="709"/>
        <w:jc w:val="both"/>
      </w:pPr>
    </w:p>
    <w:p w:rsidR="00C52AE7" w:rsidRDefault="00C52AE7" w:rsidP="00C52AE7">
      <w:pPr>
        <w:ind w:firstLine="709"/>
        <w:jc w:val="both"/>
      </w:pPr>
      <w:r>
        <w:t xml:space="preserve">Özel Projeler ve Dönüşüm Dairesi Başkanlığının 15.02.2022 tarih ve E-382528 sayılı yazısında; </w:t>
      </w:r>
      <w:r w:rsidRPr="007A0D9D">
        <w:rPr>
          <w:i/>
        </w:rPr>
        <w:t>“…kentsel dönüşüm strateji belgesi kapsamında, Hallaçlı KDGPA, kentsel gelişim alanı/rezerv yapı alanı gereksinimi, bölümünde yer almakta olup, Hallaçlı Mahallesinde bulunan ve 5 etaptan oluşan KDGPA sınırları içinde kalan kamu mülkiyetlerinin dönüşüm projelerinde kolaylaştırıcı olacak, Kentsel Gelişim Alanı, olarak kullanılmasının olanaklı olduğu belirlenmiştir.”</w:t>
      </w:r>
      <w:r>
        <w:rPr>
          <w:i/>
        </w:rPr>
        <w:t xml:space="preserve"> </w:t>
      </w:r>
      <w:r>
        <w:t>denildiği,</w:t>
      </w: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r>
        <w:t>-4-</w:t>
      </w:r>
    </w:p>
    <w:p w:rsidR="00C52AE7" w:rsidRDefault="00C52AE7" w:rsidP="00C52AE7">
      <w:pPr>
        <w:ind w:firstLine="709"/>
        <w:jc w:val="both"/>
      </w:pPr>
    </w:p>
    <w:p w:rsidR="00C52AE7" w:rsidRDefault="00C52AE7" w:rsidP="00C52AE7">
      <w:pPr>
        <w:ind w:firstLine="709"/>
        <w:jc w:val="both"/>
      </w:pPr>
      <w:r>
        <w:t xml:space="preserve">Ulaşım Dairesi Başkanlığı 14.02.2022 tarih ve E-381304 sayılı yazısında; </w:t>
      </w:r>
      <w:r w:rsidRPr="007A0D9D">
        <w:rPr>
          <w:i/>
        </w:rPr>
        <w:t>“…Daire Başkanlığımızca yürütülen veya planlanan bir plan proje çalışmamız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ASKİ Genel Müdürlüğünün 07.03.2022 tarih ve E-183409 sayılı yazısında; </w:t>
      </w:r>
      <w:r w:rsidRPr="007A0D9D">
        <w:rPr>
          <w:i/>
        </w:rPr>
        <w:t>“…Söz konusu alanda mevcut hatlarımız ile mevcut kullanımda kuyumuz bulunmakta olup sayısalları yazımız ekinde gönderilmektedir. Planlama esnasında mevcutlarımızın korunması hususu belirtilmiştir.”</w:t>
      </w:r>
      <w:r>
        <w:t xml:space="preserve"> denildiği,</w:t>
      </w:r>
    </w:p>
    <w:p w:rsidR="00C52AE7" w:rsidRDefault="00C52AE7" w:rsidP="00C52AE7">
      <w:pPr>
        <w:ind w:firstLine="709"/>
        <w:jc w:val="both"/>
      </w:pPr>
    </w:p>
    <w:p w:rsidR="00C52AE7" w:rsidRDefault="00C52AE7" w:rsidP="00C52AE7">
      <w:pPr>
        <w:ind w:firstLine="709"/>
        <w:jc w:val="both"/>
      </w:pPr>
      <w:r>
        <w:t>Diğer kurum ve kuruluşlardan elde edilen planlamaya esas kurum görüşlerinde;</w:t>
      </w:r>
    </w:p>
    <w:p w:rsidR="00C52AE7" w:rsidRDefault="00C52AE7" w:rsidP="00C52AE7">
      <w:pPr>
        <w:ind w:firstLine="709"/>
        <w:jc w:val="both"/>
      </w:pPr>
      <w:r>
        <w:t xml:space="preserve">DSİ 5. Bölge Müdürlüğünün 21.02.2022 tarih ve 219307 sayılı yazısında; </w:t>
      </w:r>
      <w:r w:rsidRPr="007A0D9D">
        <w:rPr>
          <w:i/>
        </w:rPr>
        <w:t>“…Konuyla ilgili yapılan arşiv incelemesinde; söz konusu alan ile ilgili olarak ilgi (b) yazınız ile Kuruluşumuz görüşü istendiği ve ilgi (c) yazı ile görüş bildirildiği tespit edilmiştir. Söz konusu yazı ve ekleri, yazımız ekinde sunulmakta olup; belirtilen hükümler doğrultusunda çalışmalar yapılmalıdır.” denildiği ve ilgi(c)’deki DSİ Etüt, Planlama ve Tahsisler Dairesi Başkanlığının 05.02.2016 tarih ve 32747660-120-80537 sayılı yazısında;“…1/25000 ölçekli haritada işaretli alanda gerekli imar planı etüt çalışması yapılarak 1/10000 ölçekli paftaya; dere yatakları taşkın alanları ve kesit tablosuna da kesitler işlenmiş olup, aşağıda belirtilen hususların plan çalışmasında dikkate alınması gerekli görülmüştür…”</w:t>
      </w:r>
      <w:r>
        <w:rPr>
          <w:i/>
        </w:rPr>
        <w:t xml:space="preserve"> </w:t>
      </w:r>
      <w:r>
        <w:t>denilerek kesitlerinin ve haritasının sunulduğu,</w:t>
      </w:r>
    </w:p>
    <w:p w:rsidR="00C52AE7" w:rsidRDefault="00C52AE7" w:rsidP="00C52AE7">
      <w:pPr>
        <w:ind w:firstLine="709"/>
        <w:jc w:val="both"/>
      </w:pPr>
      <w:r>
        <w:t> </w:t>
      </w:r>
      <w:r>
        <w:t xml:space="preserve">Başkent Doğalgaz Dağıtım Gayrimenkul Yatırım Ortaklığı A.Ş.22.02.2022 tarih ve GM-2022-50001367-754-E.9696 sayılı yazısında; </w:t>
      </w:r>
      <w:r w:rsidRPr="007A0D9D">
        <w:rPr>
          <w:i/>
        </w:rPr>
        <w:t>“…Söz konusu alanda herhangi bir doğalgaz tesisi yada yatırımı bulunmamaktadır.”</w:t>
      </w:r>
      <w:r>
        <w:t xml:space="preserve"> denildiği,</w:t>
      </w:r>
    </w:p>
    <w:p w:rsidR="00C52AE7" w:rsidRDefault="00C52AE7" w:rsidP="00C52AE7">
      <w:pPr>
        <w:ind w:firstLine="709"/>
        <w:jc w:val="both"/>
      </w:pPr>
      <w:r>
        <w:t xml:space="preserve">BOTAŞ Piyasa İşlemleri Müdürlüğünün 08.03.2022 tarih 17258733-405.02.99-E.2528510 sayılı yazısında; </w:t>
      </w:r>
      <w:r w:rsidRPr="007A0D9D">
        <w:rPr>
          <w:i/>
        </w:rPr>
        <w:t>“…Söz konusu sınırları belirtilen alan içerisinde veya teknik emniyet mesafeleri dâhilinde kuruluşumuza ait mevcut veya planlanan doğal gaz boru hattımızın/tesisimizin olmadığı tespit edilmiştir. Bu bağlamda, söz konusu imar planı çalışmasının belirtilen alanda yapılmasında kuruluşumuz açısından herhangi bir sakınca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BOTAŞ Etüt ve Proje Dairesi Başkanlığının 22.02.2022 tarih ve 26106802-755.02.08-E.2520682 sayılı yazısında; </w:t>
      </w:r>
      <w:r w:rsidRPr="007A0D9D">
        <w:rPr>
          <w:i/>
        </w:rPr>
        <w:t>“…Ekte gönderilen bilgiler incelenmiş olup, sınırları belirtilen alanda kuruluşumuz tasarrufunda mevcut veya planlanan boru hattı ve tesis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Çevre ve Şehircilik Bakanlığı Tabiat Varlıklarını Koruma Genel Müdürlüğünün 11.03.2022 tarih ve E-16306199-045.01[06070.61134]-3089042 sayılı yazısında; </w:t>
      </w:r>
      <w:r w:rsidRPr="004925CC">
        <w:rPr>
          <w:i/>
        </w:rPr>
        <w:t>“…Yapılan incelemede,  söz konusu alanın;  383 sayılı kanun hükmünde kararname uyarınca ilan edilmiş herhangi bir özel çevre koruma bölgesi kapsamında kalmadığı tespit edilmiştir.  Tabiat varlığı ya da doğal sit statüsü bulunan alanlardan olup olmadığının ise Ankara Valiliğinden (Çevre, Şehircilik Ve İklim Değişikliği İl Müdürlüğü) temin edilmesi, tabiat varlığı ya da doğal sit statüsünde kalması halinde ise Tabiat Varlıklarını Koruma Komisyonları Kuruluş Ve Çalışma Usul Ve Esaslarına Dair Yönetmeliğe göre ilgili tabiat varlıklarını koruma bölge komisyonu kararının alınması; ayrıca söz konusu alanın; plan teklifinin sunulmasından önce bakanlığımız görüşünün oluşturabilmesi için, ilgili Valilikçe hazırlanacak uydu görüntüsü, varsa daha önce verilen etap sınırlarının da işli olduğu sit paftası üzerine etap olarak planlanması önerilen alanın sınırlarının işlenerek sit sınırının tamamını gösterir pafta, meri imar planları üzerinde gösterimi, mülkiyet bilgileri, etap ve plan teklifine ilişkin gerekçeli rapor valilik görüşü ile birlikte Bakanlığımıza  (Tabiat Varlıklarını Koruma Genel Müdürlüğü) Çevre, Şehircilik Ve İklim Değişikliği İl Müdürlüğü aracılığı ile sunulması gerekmektedir."</w:t>
      </w:r>
      <w:r>
        <w:t xml:space="preserve"> denildiği,</w:t>
      </w: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-5-</w:t>
      </w:r>
    </w:p>
    <w:p w:rsidR="00C52AE7" w:rsidRDefault="00C52AE7" w:rsidP="00C52AE7">
      <w:pPr>
        <w:jc w:val="center"/>
      </w:pPr>
    </w:p>
    <w:p w:rsidR="00C52AE7" w:rsidRDefault="00C52AE7" w:rsidP="00C52AE7">
      <w:pPr>
        <w:jc w:val="center"/>
      </w:pPr>
    </w:p>
    <w:p w:rsidR="00C52AE7" w:rsidRDefault="00C52AE7" w:rsidP="00C52AE7">
      <w:pPr>
        <w:ind w:firstLine="709"/>
        <w:jc w:val="both"/>
      </w:pPr>
      <w:r>
        <w:t xml:space="preserve">Devlet Hava Meydanları Genel Müdürlüğünün 21.02.2022 tarih ve E-44334596-455.99-16881 sayılı yazısında; </w:t>
      </w:r>
      <w:r w:rsidRPr="004925CC">
        <w:rPr>
          <w:i/>
        </w:rPr>
        <w:t>“…Ankara Esenboğa Havalimanının yaklaşık 28 NM güneybatısında yer alan bölgede planlanan söz konusu imar planı çalışmalarının aletli alçalma ve kalkış usulleri ile kuruluşumuz sorumluluğunda bulunan CNS Elektronik Sistemleri açısından herhangi bir olumsuz etkisinin olmayacağı değerlendirilmekte olup projenin gerçekleştirileceği bölgeye yönelik kuruluşumuz yatırımı/projesi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Enerji Tabi Kaynaklar Bakanlığı Strateji Geliştirme Başkanlığının 14.03.2022 tarih ve E-58336634-045.99-110640 sayılı yazısında; </w:t>
      </w:r>
      <w:r w:rsidRPr="004925CC">
        <w:rPr>
          <w:i/>
        </w:rPr>
        <w:t>“…Şebeke işletmecisine bildirilen herhangi bir santral sahası ile kesişme/çakışma durumu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Enerji Tabi Kaynaklar Bakanlığı Maden Ve Petrol İşleri Genel Müdürlüğünün 16.02.2022 tarih ve E-91714819-101.27.00.00-2022054788 sayılı yazısı; </w:t>
      </w:r>
      <w:r w:rsidRPr="004925CC">
        <w:rPr>
          <w:i/>
        </w:rPr>
        <w:t>“…Maden Yönetmeliğinin 118 inci maddesinin birinci fıkrası; imar alanları içinde kalan madencilik faaliyetleri, ilgili yerel merciden izin alınarak yapılır. Ruhsat alındıktan sonra imar alanları içine alınan maden sahalarına bu hüküm uygulanmaz. Bu kapsamda, imar planı yapılması planlanan alanla çakışmalı anılan maden işletme ruhsat sahalarının yukarıda belirtilen mevzuat hükümleri gereği, kazanılmış haklarının korunması, madencilik faaliyetlerinin yapılmasına engel olunmaması ve hazırlanacak olan imar planına işlenmesi kaydıyla, söz konusu alanda imar planı çalışması yapılması olumlu mütalaa edilmekte olup ayrıca imar planının onaylanması halinde, onaylamaya esas karar ile birlikte plan onama sınırına ait UTM 6 derecelik (ED-50) dilime esas pafta ve koordinatların genel müdürlüğümüze gönderilmesi durumunda sistem kayıtlarımıza işlenmesi sağlanacaktır. Bahse konu imar planının yukarıda zikredilen 3213 sayılı Maden Kanununun 7 nci maddesi on beşinci fıkrası kapsamında anılan kamu yararı niteliği taşıyan gerçek veya tüzel kişilere ait yatırım projeleri kapsamında olması durumunda söz konusu proje ve projeye dayalı imar planı için ayrıca Genel Müdürlüğümüz görüşünün alınması gerekmektedir.”</w:t>
      </w:r>
      <w:r>
        <w:t xml:space="preserve"> denildiği,</w:t>
      </w:r>
    </w:p>
    <w:p w:rsidR="00C52AE7" w:rsidRDefault="00C52AE7" w:rsidP="00C52AE7">
      <w:pPr>
        <w:ind w:firstLine="709"/>
        <w:jc w:val="both"/>
      </w:pPr>
    </w:p>
    <w:p w:rsidR="00C52AE7" w:rsidRDefault="00C52AE7" w:rsidP="00C52AE7">
      <w:pPr>
        <w:ind w:firstLine="709"/>
        <w:jc w:val="both"/>
      </w:pPr>
      <w:r>
        <w:t xml:space="preserve">Elektrik Üretim A.Ş. 17.02.2022 tarih ve E-41665019–754-517933 sayılı yazısında; </w:t>
      </w:r>
      <w:r w:rsidRPr="004925CC">
        <w:rPr>
          <w:i/>
        </w:rPr>
        <w:t>“…Söz konusu alanda herhangi bir tesisimiz plan ya da projemiz olmadığından görüşümüz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Kültür Turizm Bakanlığının 24.02.2022 tarih ve E-53970621-165.02.02-2237423 sayılı yazısında; </w:t>
      </w:r>
      <w:r w:rsidRPr="004925CC">
        <w:rPr>
          <w:i/>
        </w:rPr>
        <w:t>“…Hallaçlı Mahallesi sınırları içerisinde ilgi yazınız eki haritalarda sınırları işaretli alanlar, Müdürlüğümüz uzmanları tarafından yerinde incelenmiş olup söz konusu alanlarda 2863 sayılı kanun kapsamında değerlendirilebilecek herhangi bir kültür varlığına rastlanmamıştır. Ayrıca imar planı sınırları dışında ancak yakınında, Ankara Kültür Ve Tabiat Varlıklarını Koruma Kurulu'nun 10.12.2010 gün ve 5447 sayılı kararı ile I.Derece Arkeolojik Sit Alanı olarak tescil edilen ve Ankara I.Numaralı Kültür Varlıklarını Koruma Bölge Kurulu'nun 15.06.2017 gün ve 4464 sayılı kararı ile Tues kapsamında sınırları sayısallaştırılan Kendirli Çeşme Mevkii Nekropolü ve Yerleşimi I.Derece Arkeolojik Sit Alanı bulunmaktadır.1/10000 ölçekli sit sınırlarını gösteren harita yazımız ekinde gönderilmektedir. İmar planı sınırları içerisindeki alanda yer alıp korunması gerekli taşınmaz kültür varlığı olarak tescili olmayan kısımlarda yapılacak çalışmalar sırasında kültür varlığına rastlanması durumunda 2863 sayılı Kültür Ve Tabiat Varlıklarını Koruma Kanunu'nun 4 üncü maddesi gereği çalışmaların durdurularak en yakın resmi makamlara haber verilmesi gerekmektedir.”</w:t>
      </w:r>
      <w:r>
        <w:t xml:space="preserve"> denildiği,</w:t>
      </w:r>
    </w:p>
    <w:p w:rsidR="00C52AE7" w:rsidRDefault="00C52AE7" w:rsidP="00C52AE7">
      <w:pPr>
        <w:ind w:firstLine="709"/>
        <w:jc w:val="both"/>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-6-</w:t>
      </w:r>
    </w:p>
    <w:p w:rsidR="00C52AE7" w:rsidRDefault="00C52AE7" w:rsidP="00C52AE7">
      <w:pPr>
        <w:jc w:val="center"/>
      </w:pPr>
    </w:p>
    <w:p w:rsidR="00C52AE7" w:rsidRDefault="00C52AE7" w:rsidP="00C52AE7">
      <w:pPr>
        <w:ind w:firstLine="709"/>
        <w:jc w:val="both"/>
      </w:pPr>
      <w:r>
        <w:t xml:space="preserve">Milli Savunma Bakanlığı 21.02.2022 tarih ve E-98889786-420.02-1018352-118 sayılı yazısında; </w:t>
      </w:r>
      <w:r w:rsidRPr="004925CC">
        <w:rPr>
          <w:i/>
        </w:rPr>
        <w:t>“…Söz konusu bölgede, planlama/proje alanı içerisinde bakanlığımız sorumluluğunda askeri alan, ant akaryakıt boru hattı, mania plan askeri yasak bölge ve askeri güvenlik bölgesi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Devlet Demiryolları İşletmesi Genel Müdürlüğünün 10.03.2022 tarih ve E-25552722-754-82934 sayılı yazısında; </w:t>
      </w:r>
      <w:r w:rsidRPr="004925CC">
        <w:rPr>
          <w:i/>
        </w:rPr>
        <w:t>“…Görüş istenilen alana isabet eden herhangi bir projemiz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Türkiye Elektrik İletim A.Ş. Genel Müdürlüğünün 28.02.2022 tarih ve E-92914634-754-1107843 sayılı yazısında; </w:t>
      </w:r>
      <w:r w:rsidRPr="004925CC">
        <w:rPr>
          <w:i/>
        </w:rPr>
        <w:t>“…Yapılan incelemeler neticesinde, ilgi yazı konusu planlama alanında mevcut ve yapım aşamasında herhangi bir tesisimizin bulunmadığı tespit edilmiştir.”</w:t>
      </w:r>
      <w:r>
        <w:t xml:space="preserve"> denildiği,</w:t>
      </w:r>
    </w:p>
    <w:p w:rsidR="00C52AE7" w:rsidRDefault="00C52AE7" w:rsidP="00C52AE7">
      <w:pPr>
        <w:ind w:firstLine="709"/>
        <w:jc w:val="both"/>
      </w:pPr>
    </w:p>
    <w:p w:rsidR="00C52AE7" w:rsidRDefault="00C52AE7" w:rsidP="00C52AE7">
      <w:pPr>
        <w:ind w:firstLine="709"/>
        <w:jc w:val="both"/>
      </w:pPr>
      <w:r>
        <w:t xml:space="preserve">Ankara İl Sağlık Müdürlüğünün 22.02.2022 tarih ve 80071876-129-451 sayılı yazısında; </w:t>
      </w:r>
      <w:r w:rsidRPr="004925CC">
        <w:rPr>
          <w:i/>
        </w:rPr>
        <w:t>"…1593 sayılı Umumi Hıfzıssıhha Kanununun yeni kurulacak alanlara ilişkin hükümlerine uyulması, İnsani Tüketim Amaçlı Sular Hakkında Yönetmelik hükümleri uyarınca içme ve kullanma suyu temin edilmesi, kanalizasyon altyapısının planlanması, mevcut sağlık tesislerinin korunması, mekânsal planlar yapım yönetmeliği ekinde yer alan, farklı nüfus gruplarında asgari sosyal ve teknik altyapı alanlara ilişkin standartlar ve asgari alan büyüklükleri tablosu, hükümleri uyarınca eğitim tesisleri alanı, sosyal açık ve yeşil alanlar, sosyal ve kültürel tesisler alanı, ibadet yeri, teknik altyapı ve sağlık tesisleri alanlarının belirlenmesi ve paydaş kurum ve kuruluşların olumlu görüşlerinin alınması kaydıyla kurumumuzca herhangi bir sakınca bulunmadığı hususu belirtilmiştir.”</w:t>
      </w:r>
      <w:r>
        <w:t xml:space="preserve"> denildiği,</w:t>
      </w:r>
    </w:p>
    <w:p w:rsidR="00C52AE7" w:rsidRDefault="00C52AE7" w:rsidP="00C52AE7">
      <w:pPr>
        <w:ind w:firstLine="709"/>
        <w:jc w:val="both"/>
      </w:pPr>
    </w:p>
    <w:p w:rsidR="00C52AE7" w:rsidRDefault="00C52AE7" w:rsidP="00C52AE7">
      <w:pPr>
        <w:ind w:firstLine="709"/>
        <w:jc w:val="both"/>
      </w:pPr>
      <w:r>
        <w:t xml:space="preserve">Ankara Valiliği İl Sanayi ve Teknoloji Müdürlüğünün 23.02.2022 tarih ve E-18516669-453.04-3394713 sayılı yazısında; </w:t>
      </w:r>
      <w:r w:rsidRPr="004925CC">
        <w:rPr>
          <w:i/>
        </w:rPr>
        <w:t>“…Söz konusu alanda yer seçimi çalışmaları biten, devam eden veya planlanan Organize Sanayi Bölgesi (OSB) ve Endüstri Bölgesi (EB) projesi bulunmadığı tespit edilmiştir. Sanayi yatırımlarının öncelikle ilimiz sınırları içerisindeki organize sanayi bölgelerine yapılması ve yeni bir sanayi alanı açılmaması hususlarına dikkat edilmesi gerekmektedir. Bu çerçevede; imar planı çalışması yapılacak bölgeye ilişkin üst ölçekli plan kararlarına uygun olması koşuluyla ilgili kurum ve kuruluşların uygun görmesi halinde imar planı yapılmasında kurumumuz açısından bir sakınca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Ankara Valiliği Çevre Şehircilik ve İklim Değişikliği İl Müdürlüğü, Başkent Milli Emlak Daire Başkanlığının 03.03.2022 tarih ve E-34993551-000-3111112 sayılı yazısında; </w:t>
      </w:r>
      <w:r w:rsidRPr="004925CC">
        <w:rPr>
          <w:i/>
        </w:rPr>
        <w:t>“…İdaremizce yapılan değerlendirme sonucunda; söz konusu planlama sahasına dair bir öneri, bir plan örneği sunulmadığından konunun bu aşamada değerlendirilmesi mümkün olmamakta olup ayrıca, planlama alanına dair yapılacak olan nazım ve uygulama imar planlarına ilişkin planlama sürecinin her aşamasında idaremize bilgi verilmesi…”</w:t>
      </w:r>
      <w:r>
        <w:t xml:space="preserve"> denildiği,</w:t>
      </w:r>
    </w:p>
    <w:p w:rsidR="00C52AE7" w:rsidRDefault="00C52AE7" w:rsidP="00C52AE7">
      <w:pPr>
        <w:ind w:firstLine="709"/>
        <w:jc w:val="both"/>
      </w:pPr>
    </w:p>
    <w:p w:rsidR="00C52AE7" w:rsidRDefault="00C52AE7" w:rsidP="00C52AE7">
      <w:pPr>
        <w:ind w:firstLine="709"/>
        <w:jc w:val="both"/>
      </w:pPr>
      <w:r>
        <w:t xml:space="preserve">Boru Hatları ile Petrol Taşıma A.Ş. Doğal Gaz İşletme ve Piyasa İşlemleri Bölge Müdürlüğünün 21.03.2022 tarih ve 17258733-405.02.99-E.2534590 sayılı yazısında; </w:t>
      </w:r>
      <w:r w:rsidRPr="004925CC">
        <w:rPr>
          <w:i/>
        </w:rPr>
        <w:t>“…Bu doğrultuda yapılan inceleme neticesinde, söz konusu sınırları belirtilen alan içerisinde veya teknik emniyet mesafeleri dâhilinde Kuruluşumuza ait mevcut veya planlanan doğal gaz boru hattımızın/tesisimizin olmadığı tespit edilmiştir. Bu bağlamda, söz konusu imar planı çalışmasının belirtilen alanda yapılmasında Kuruluşumuz açısından herhangi bir sakınca bulunmamaktadır.”</w:t>
      </w:r>
      <w:r>
        <w:t xml:space="preserve"> denildiği,</w:t>
      </w: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-7-</w:t>
      </w:r>
    </w:p>
    <w:p w:rsidR="00C52AE7" w:rsidRDefault="00C52AE7" w:rsidP="00C52AE7">
      <w:pPr>
        <w:jc w:val="center"/>
      </w:pPr>
    </w:p>
    <w:p w:rsidR="00C52AE7" w:rsidRDefault="00C52AE7" w:rsidP="00C52AE7">
      <w:pPr>
        <w:jc w:val="center"/>
      </w:pPr>
    </w:p>
    <w:p w:rsidR="00C52AE7" w:rsidRDefault="00C52AE7" w:rsidP="00C52AE7">
      <w:pPr>
        <w:ind w:firstLine="709"/>
        <w:jc w:val="both"/>
      </w:pPr>
      <w:r>
        <w:t xml:space="preserve">Karayolları 4. Bölge Müdürlüğünün 28.03.2022 tarih ve E.96989113-754-772717 sayılı yazısında; </w:t>
      </w:r>
      <w:r w:rsidRPr="004925CC">
        <w:rPr>
          <w:i/>
        </w:rPr>
        <w:t>“Söz konusu planlama alanı Ankara-İzmir Otoyoluna yaklaşık 700 metre mesafede bulunmakta olup imar planı yapılmasında İdaremizce herhangi bir sakınca bulunmamaktadır.”</w:t>
      </w:r>
      <w:r>
        <w:t xml:space="preserve"> denildiği,</w:t>
      </w:r>
    </w:p>
    <w:p w:rsidR="00C52AE7" w:rsidRDefault="00C52AE7" w:rsidP="00C52AE7">
      <w:pPr>
        <w:ind w:firstLine="709"/>
        <w:jc w:val="both"/>
      </w:pPr>
    </w:p>
    <w:p w:rsidR="00C52AE7" w:rsidRDefault="00C52AE7" w:rsidP="00C52AE7">
      <w:pPr>
        <w:ind w:firstLine="709"/>
        <w:jc w:val="both"/>
      </w:pPr>
      <w:r>
        <w:t xml:space="preserve">Mülga İl Gıda, Tarım ve Hayvancılık Müdürlüğünün 29.08.2016 tarih ve 94695246-230.04 sayılı yazısında; </w:t>
      </w:r>
      <w:r w:rsidRPr="004925CC">
        <w:rPr>
          <w:i/>
        </w:rPr>
        <w:t>“…24.07.2009 tarih ve 27298 sayılı Resmi Gazetede yayımlanarak yürürlüğe giren Tarım Arazilerinin Kullanılması, Korunması ve Toplulaştırılmasına ilişkin Tüzüğün 6. Maddesi gereğince söz konusu arazinin Müdürlüğümüz teknik elemanlarınca yerinde incelenmesi sonucu etüt raporu düzenlenmiştir. Ekteki gri renkli boyalı 504,3396 hektar yüzölçümlü alan 5403 sayılı Toprak Koruma ve Arazi Kullanımı Kanununun 3.maddesi (i) bendinde tanımlanan Tarım Dışı Alan (T) olarak tespit edildiğinden İlgili kanun kapsamında yapılacak herhangi bir işlem bulunmamaktadır. İlimiz Toprak Koruma Kurulunun 07.01.2016 ve 05.08.2016 tarihli toplantılarında Tarımsal Etüt Raporu ve eklerinin değerlendirilmesi sonucunda: 5403 sayılı Toprak Koruma ve Arazi Kullanımı Kanunun 13(d) maddesi ve İl Toprak Koruma Kurulunun 2016/01 ve 2016/07 sayılı kararlarına istinaden; Ekli haritada belirtilen turuncu renkli boyalı Kuru Marjinal Tarım Arazisi olarak tespit edilen 389.5279 hektar yüzölçümlü alan istenen amaçlı kullanılmasına Valiliğimizce izin verilmiştir. Ekli haritada belirtilen yeşil renkli Kuru Mutlak Tarım Arazisi olarak tespit edilen 54,8352 hektar yüzölçümlü alan 5403 sayılı Toprak Koruma ve Arazi Kullanımı Kanunun 13. Maddesi (d) bendi kapsamında istenilen amaç için kullanılmasının Bakanlığımızın İlgi(c) de kayıtlı yazısı ile uygun görülmüştür.”</w:t>
      </w:r>
      <w:r>
        <w:t xml:space="preserve"> denilerek haritasının sunulduğu,</w:t>
      </w:r>
    </w:p>
    <w:p w:rsidR="00C52AE7" w:rsidRDefault="00C52AE7" w:rsidP="00C52AE7">
      <w:pPr>
        <w:ind w:firstLine="709"/>
        <w:jc w:val="both"/>
      </w:pPr>
    </w:p>
    <w:p w:rsidR="00C52AE7" w:rsidRPr="004925CC" w:rsidRDefault="00C52AE7" w:rsidP="00C52AE7">
      <w:pPr>
        <w:ind w:firstLine="709"/>
        <w:jc w:val="both"/>
        <w:rPr>
          <w:b/>
        </w:rPr>
      </w:pPr>
      <w:r w:rsidRPr="004925CC">
        <w:rPr>
          <w:b/>
        </w:rPr>
        <w:t>1/5000 Ölçekli Nazım İmar Planı Teklifinde;</w:t>
      </w:r>
    </w:p>
    <w:p w:rsidR="00C52AE7" w:rsidRDefault="00C52AE7" w:rsidP="00C52AE7">
      <w:pPr>
        <w:ind w:firstLine="708"/>
        <w:jc w:val="both"/>
      </w:pPr>
      <w:r>
        <w:t>TÜİK verilerine göre, Gölbaşı İlçesinin 2025 yılı hane halkı büyüklüğü ortalaması 2,92 kişi olduğu; kentsel tasarım projesindeki ada bazlı emsal değerleri elde edilerek ve ortalama konut büyüklüğünün, düşük yoğunluklu bölgede 130 m</w:t>
      </w:r>
      <w:r w:rsidRPr="00A951D2">
        <w:rPr>
          <w:vertAlign w:val="superscript"/>
        </w:rPr>
        <w:t>2</w:t>
      </w:r>
      <w:r>
        <w:t>, seyrek yoğunluklu bölgede ise 200 m</w:t>
      </w:r>
      <w:r w:rsidRPr="00A951D2">
        <w:rPr>
          <w:vertAlign w:val="superscript"/>
        </w:rPr>
        <w:t>2</w:t>
      </w:r>
      <w:r>
        <w:t xml:space="preserve"> olarak kabul edildiğinden yola çıkılarak nazım imar planı yoğunluk hesabının yapıldığı,</w:t>
      </w:r>
    </w:p>
    <w:p w:rsidR="00C52AE7" w:rsidRDefault="00C52AE7" w:rsidP="00C52AE7">
      <w:pPr>
        <w:ind w:firstLine="708"/>
        <w:jc w:val="both"/>
      </w:pPr>
    </w:p>
    <w:p w:rsidR="00C52AE7" w:rsidRDefault="00C52AE7" w:rsidP="00C52AE7">
      <w:pPr>
        <w:ind w:firstLine="709"/>
        <w:jc w:val="both"/>
      </w:pPr>
      <w:r>
        <w:t>Mekânsal Planlar Yapım Yönetmeliği hükümleri ve gösterimlerine uygun olarak Düşük Yoğunlukta (brüt 51-120 k/ha) ve Seyrek Yoğunlukta (brüt 50 k/ha ve altı) gelişme konut alanları planlandığı ve Mekânsal Planlar Yönetmeliğinin sosyal ve teknik altyapı alanlarına ilişkin standartlar ve asgari alan büyüklüklerine uygun olacak şekilde nüfus atamasının yaklaşık 150.000 kişi olarak kabul edildiği,</w:t>
      </w:r>
    </w:p>
    <w:p w:rsidR="00C52AE7" w:rsidRDefault="00C52AE7" w:rsidP="00C52AE7">
      <w:pPr>
        <w:ind w:firstLine="709"/>
        <w:jc w:val="both"/>
      </w:pPr>
    </w:p>
    <w:p w:rsidR="00C52AE7" w:rsidRDefault="00C52AE7" w:rsidP="00C52AE7">
      <w:pPr>
        <w:ind w:firstLine="709"/>
        <w:jc w:val="both"/>
      </w:pPr>
      <w:r>
        <w:t>Ticaret-Konut Alanlarında %80 oranında konut birimi bulunması öngörüldüğü ve konut bölgeleri içerisinde yer alan Ticaret-Konut Alanlarının nüfus yoğunluklarının, çevresindeki seyrek ve düşük olacak şekilde konut bölgesi yoğunlukları ile aynı değerde planlandığı,</w:t>
      </w:r>
    </w:p>
    <w:p w:rsidR="00C52AE7" w:rsidRDefault="00C52AE7" w:rsidP="00C52AE7">
      <w:pPr>
        <w:ind w:firstLine="709"/>
        <w:jc w:val="both"/>
      </w:pPr>
    </w:p>
    <w:p w:rsidR="00C52AE7" w:rsidRDefault="00C52AE7" w:rsidP="00C52AE7">
      <w:pPr>
        <w:ind w:firstLine="709"/>
        <w:jc w:val="both"/>
      </w:pPr>
      <w:r>
        <w:t>Planlama alanında ulaşımın, çevredeki otoyollar ve devlet yollarına bağlanan kuzey-batıdan, güney-doğuya uzanan 50 metrelik bir ana arter ve bununla bağlantılı 35m ve 25 m'lik birinci derece kent içi yollar ile alt bölgelere hizmet veren 20m ve 15m'lik ikinci derece yollarla sağlandığı,</w:t>
      </w:r>
    </w:p>
    <w:p w:rsidR="00C52AE7" w:rsidRDefault="00C52AE7" w:rsidP="00C52AE7">
      <w:pPr>
        <w:ind w:firstLine="709"/>
        <w:jc w:val="both"/>
      </w:pPr>
    </w:p>
    <w:p w:rsidR="00C52AE7" w:rsidRDefault="00C52AE7" w:rsidP="00C52AE7">
      <w:pPr>
        <w:ind w:firstLine="709"/>
        <w:jc w:val="both"/>
      </w:pPr>
      <w:r>
        <w:t>Ayrıca, imar planlarında yol olarak belirlenen alanlar içerisinde kalmak üzere, yine kentsel tasarım projesi ile donatı alanlarının çevresinde ve donatı alanları arasında bağlantıyı sağlayacak şekilde bisiklet yolları ve yaya yolları oluşturulduğu,</w:t>
      </w: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-8-</w:t>
      </w:r>
    </w:p>
    <w:p w:rsidR="00C52AE7" w:rsidRDefault="00C52AE7" w:rsidP="00C52AE7">
      <w:pPr>
        <w:ind w:firstLine="709"/>
        <w:jc w:val="both"/>
      </w:pPr>
    </w:p>
    <w:p w:rsidR="00C52AE7" w:rsidRDefault="00C52AE7" w:rsidP="00C52AE7">
      <w:pPr>
        <w:jc w:val="center"/>
      </w:pPr>
    </w:p>
    <w:p w:rsidR="00C52AE7" w:rsidRDefault="00C52AE7" w:rsidP="00C52AE7">
      <w:pPr>
        <w:ind w:firstLine="709"/>
        <w:jc w:val="both"/>
      </w:pPr>
      <w:r>
        <w:t>Bununla birlikte, imar planlarında gösterilmeyen ancak, kentsel tasarım projesinde yer alan mülk sahiplerinin hizmeti için ada içi servis ve yaya yolları bulunduğu, kentsel tasarım projesi ile belirlenen ada içi yollar kamuya hizmet etmesi mümkün olmayan yol olması itibari ile kamulaştırmaya konu edilemeyecek yollar olduğu,</w:t>
      </w:r>
    </w:p>
    <w:p w:rsidR="00C52AE7" w:rsidRDefault="00C52AE7" w:rsidP="00C52AE7">
      <w:pPr>
        <w:ind w:firstLine="709"/>
        <w:jc w:val="both"/>
      </w:pPr>
    </w:p>
    <w:p w:rsidR="00C52AE7" w:rsidRDefault="00C52AE7" w:rsidP="00C52AE7">
      <w:pPr>
        <w:ind w:firstLine="709"/>
        <w:jc w:val="both"/>
      </w:pPr>
      <w:r>
        <w:t>Planlanması öngörülen kullanımlar arasında, doğayla uyumlu seyrek yoğunluklu alternatif konut alanları; kentsel dönüşüm uygulamaları sırasında kalıcı ya da geçici konut temini sağlamak amacıyla belirlenecek düşük yoğunluklu konut alanları; tali ve merkezi ticaret ve diğer çalışma alanları; kent merkezinde yer seçimi mümkün olmayan büyüklükte yaşlı yaşam ve rehabilitasyon kampüsü, kongre merkezi ve misafir konaklama alanı, açık hava müze ve sergi alanları; büyük alan gerektiren sağlık ve eğitim alanları; yayalaşma ve fosil yakıtsız ulaşımı destekleyecek organizasyonlar ile entegre olan sürekli ve uzun mesafeli rekreatif ve sportif alanlar, yenilenebilir enerji üretim alanları, bahçe sulama göletleri, özellikle eğimin yüksek olduğu bölgelerde ağaçlandırma alanları ve mezarlık alanı gibi kamusal alanların bulunduğu,</w:t>
      </w:r>
    </w:p>
    <w:p w:rsidR="00C52AE7" w:rsidRDefault="00C52AE7" w:rsidP="00C52AE7">
      <w:pPr>
        <w:ind w:firstLine="709"/>
        <w:jc w:val="both"/>
      </w:pPr>
    </w:p>
    <w:p w:rsidR="00C52AE7" w:rsidRDefault="00C52AE7" w:rsidP="00C52AE7">
      <w:pPr>
        <w:ind w:firstLine="709"/>
        <w:jc w:val="both"/>
      </w:pPr>
      <w:r>
        <w:t>1/5000 ölçekli Nazım İmar Planı Hükümlerinin;</w:t>
      </w:r>
    </w:p>
    <w:p w:rsidR="00C52AE7" w:rsidRDefault="00C52AE7" w:rsidP="00C52AE7">
      <w:pPr>
        <w:ind w:firstLine="709"/>
        <w:jc w:val="both"/>
      </w:pPr>
      <w:r>
        <w:t>1.Seyrek Yoğunluklu Gelişme Konut Alanları:</w:t>
      </w:r>
    </w:p>
    <w:p w:rsidR="00C52AE7" w:rsidRDefault="00C52AE7" w:rsidP="00C52AE7">
      <w:pPr>
        <w:jc w:val="both"/>
      </w:pPr>
      <w:r>
        <w:t>a.Nüfus Yoğ. Brüt 30 k/ha: Bu alanlarında minimum parsel büyüklüğü 500m</w:t>
      </w:r>
      <w:r w:rsidRPr="00A951D2">
        <w:rPr>
          <w:vertAlign w:val="superscript"/>
        </w:rPr>
        <w:t>2</w:t>
      </w:r>
      <w:r>
        <w:t>'dir.</w:t>
      </w:r>
    </w:p>
    <w:p w:rsidR="00C52AE7" w:rsidRDefault="00C52AE7" w:rsidP="00C52AE7">
      <w:pPr>
        <w:ind w:firstLine="709"/>
        <w:jc w:val="both"/>
      </w:pPr>
    </w:p>
    <w:p w:rsidR="00C52AE7" w:rsidRDefault="00C52AE7" w:rsidP="00C52AE7">
      <w:pPr>
        <w:ind w:firstLine="709"/>
        <w:jc w:val="both"/>
      </w:pPr>
      <w:r>
        <w:t>2.Düşük Yoğunluklu Gelişme Konut Alanları:</w:t>
      </w:r>
    </w:p>
    <w:p w:rsidR="00C52AE7" w:rsidRDefault="00C52AE7" w:rsidP="00C52AE7">
      <w:pPr>
        <w:jc w:val="both"/>
      </w:pPr>
      <w:r>
        <w:t>a.Nüfus Yoğ. Brüt 100 k/ha: Bu alanlarında minimum parsel büyüklüğü 5000m</w:t>
      </w:r>
      <w:r w:rsidRPr="00A951D2">
        <w:rPr>
          <w:vertAlign w:val="superscript"/>
        </w:rPr>
        <w:t>2</w:t>
      </w:r>
      <w:r>
        <w:t>'dir.</w:t>
      </w:r>
    </w:p>
    <w:p w:rsidR="00C52AE7" w:rsidRDefault="00C52AE7" w:rsidP="00C52AE7">
      <w:pPr>
        <w:ind w:firstLine="709"/>
        <w:jc w:val="both"/>
      </w:pPr>
    </w:p>
    <w:p w:rsidR="00C52AE7" w:rsidRDefault="00C52AE7" w:rsidP="00C52AE7">
      <w:pPr>
        <w:ind w:firstLine="709"/>
        <w:jc w:val="both"/>
      </w:pPr>
      <w:r>
        <w:t>3.Kentsel Çalışma Alanları:</w:t>
      </w:r>
    </w:p>
    <w:p w:rsidR="00C52AE7" w:rsidRDefault="00C52AE7" w:rsidP="00C52AE7">
      <w:pPr>
        <w:jc w:val="both"/>
      </w:pPr>
      <w:r>
        <w:t>a.Ti̇caret-Konut Alanları</w:t>
      </w:r>
    </w:p>
    <w:p w:rsidR="00C52AE7" w:rsidRDefault="00C52AE7" w:rsidP="00C52AE7">
      <w:pPr>
        <w:jc w:val="both"/>
      </w:pPr>
      <w:r>
        <w:t>Ticaret-konut adalarında, seyrek nüfus yoğunluğunda kalan yerlerde brüt yoğunluk 30 k/ha ve minimum parsel büyüklüğü 500m</w:t>
      </w:r>
      <w:r w:rsidRPr="00A951D2">
        <w:rPr>
          <w:vertAlign w:val="superscript"/>
        </w:rPr>
        <w:t>2</w:t>
      </w:r>
      <w:r>
        <w:t>; düşük nüfus yoğunluğunda kalan yerlerde ise brüt yoğunluk 100 k/ha ve minimum parsel büyüklüğü 5000m</w:t>
      </w:r>
      <w:r w:rsidRPr="00A951D2">
        <w:rPr>
          <w:vertAlign w:val="superscript"/>
        </w:rPr>
        <w:t>2</w:t>
      </w:r>
      <w:r>
        <w:t xml:space="preserve"> olacaktır. Emsale tabi toplam inşaat alanının maksimum %20’si kadar ticaret alanı yapılabilir.</w:t>
      </w:r>
    </w:p>
    <w:p w:rsidR="00C52AE7" w:rsidRDefault="00C52AE7" w:rsidP="00C52AE7">
      <w:pPr>
        <w:ind w:firstLine="709"/>
        <w:jc w:val="both"/>
      </w:pPr>
    </w:p>
    <w:p w:rsidR="00C52AE7" w:rsidRDefault="00C52AE7" w:rsidP="00C52AE7">
      <w:pPr>
        <w:ind w:firstLine="709"/>
        <w:jc w:val="both"/>
      </w:pPr>
      <w:r>
        <w:t>4.Diğer Alanlar:</w:t>
      </w:r>
    </w:p>
    <w:p w:rsidR="00C52AE7" w:rsidRDefault="00C52AE7" w:rsidP="00C52AE7">
      <w:pPr>
        <w:jc w:val="both"/>
      </w:pPr>
      <w:r>
        <w:t>a.Plan üzerinde gösterilen diğer Kentsel Çalışma Alanı, Kentsel Sosyal Altyapı Alanı, Açık ve Yeşil Alanlar, Enerji Üretim Alanı,  Teknik Altyapı Alanı ve Ulaşıma dair Alanlarda yapılaşma koşulları 1/1000 ölçekli Uygulama İmar Planında belirlenecektir.</w:t>
      </w:r>
    </w:p>
    <w:p w:rsidR="00C52AE7" w:rsidRDefault="00C52AE7" w:rsidP="00C52AE7">
      <w:pPr>
        <w:ind w:firstLine="709"/>
        <w:jc w:val="both"/>
      </w:pPr>
    </w:p>
    <w:p w:rsidR="00C52AE7" w:rsidRDefault="00C52AE7" w:rsidP="00C52AE7">
      <w:pPr>
        <w:ind w:firstLine="709"/>
        <w:jc w:val="both"/>
      </w:pPr>
      <w:r>
        <w:t>5.Planda belirtilmeyen hususlarda 3194 sayılı imar kanunu, ilgili yönetmelikleri ve diğer mevzuatlar geçerlidir.</w:t>
      </w:r>
    </w:p>
    <w:p w:rsidR="00C52AE7" w:rsidRDefault="00C52AE7" w:rsidP="00C52AE7">
      <w:pPr>
        <w:ind w:firstLine="708"/>
        <w:jc w:val="both"/>
      </w:pPr>
    </w:p>
    <w:p w:rsidR="00C52AE7" w:rsidRDefault="00C52AE7" w:rsidP="00C52AE7">
      <w:pPr>
        <w:ind w:firstLine="708"/>
        <w:jc w:val="both"/>
      </w:pPr>
      <w:r>
        <w:t>Şeklinde oluşturulduğu,</w:t>
      </w:r>
    </w:p>
    <w:p w:rsidR="00C52AE7" w:rsidRDefault="00C52AE7" w:rsidP="00C52AE7">
      <w:pPr>
        <w:ind w:firstLine="709"/>
        <w:jc w:val="both"/>
      </w:pPr>
      <w:r>
        <w:t>Teklif 1/5000 ölçekli plan alan dağılımının aşağıdaki gibi olduğu;</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p>
    <w:p w:rsidR="00C52AE7" w:rsidRDefault="00C52AE7" w:rsidP="00C52AE7">
      <w:pPr>
        <w:jc w:val="center"/>
      </w:pPr>
    </w:p>
    <w:p w:rsidR="00C52AE7" w:rsidRDefault="00C52AE7" w:rsidP="00C52AE7">
      <w:pPr>
        <w:jc w:val="center"/>
      </w:pPr>
    </w:p>
    <w:p w:rsidR="00C52AE7" w:rsidRDefault="00C52AE7" w:rsidP="00C52AE7">
      <w:pPr>
        <w:jc w:val="center"/>
      </w:pPr>
    </w:p>
    <w:p w:rsidR="00C52AE7" w:rsidRDefault="00C52AE7" w:rsidP="00C52AE7">
      <w:pPr>
        <w:jc w:val="center"/>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-9-</w:t>
      </w:r>
    </w:p>
    <w:p w:rsidR="00C52AE7" w:rsidRDefault="00C52AE7" w:rsidP="00C52AE7">
      <w:pPr>
        <w:jc w:val="center"/>
      </w:pPr>
    </w:p>
    <w:p w:rsidR="00C52AE7" w:rsidRDefault="00C52AE7" w:rsidP="00C52AE7">
      <w:pPr>
        <w:jc w:val="center"/>
      </w:pPr>
    </w:p>
    <w:p w:rsidR="00C52AE7" w:rsidRDefault="00C52AE7" w:rsidP="00C52AE7">
      <w:pPr>
        <w:jc w:val="both"/>
      </w:pPr>
      <w:r>
        <w:rPr>
          <w:noProof/>
        </w:rPr>
        <w:drawing>
          <wp:inline distT="0" distB="0" distL="0" distR="0" wp14:anchorId="5DC4FB45" wp14:editId="68E87CC0">
            <wp:extent cx="5837529" cy="6003697"/>
            <wp:effectExtent l="0" t="0" r="0" b="0"/>
            <wp:docPr id="4" name="Resim 4" descr="C:\Users\samet.turksoy\AppData\Local\Microsoft\Windows\INetCache\Content.MSO\455E68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turksoy\AppData\Local\Microsoft\Windows\INetCache\Content.MSO\455E68F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0958" cy="6079216"/>
                    </a:xfrm>
                    <a:prstGeom prst="rect">
                      <a:avLst/>
                    </a:prstGeom>
                    <a:noFill/>
                    <a:ln>
                      <a:noFill/>
                    </a:ln>
                  </pic:spPr>
                </pic:pic>
              </a:graphicData>
            </a:graphic>
          </wp:inline>
        </w:drawing>
      </w:r>
    </w:p>
    <w:p w:rsidR="00C52AE7" w:rsidRDefault="00C52AE7" w:rsidP="00C52AE7">
      <w:pPr>
        <w:ind w:firstLine="709"/>
        <w:jc w:val="both"/>
      </w:pPr>
    </w:p>
    <w:p w:rsidR="00C52AE7" w:rsidRPr="002F3548" w:rsidRDefault="00C52AE7" w:rsidP="00C52AE7">
      <w:pPr>
        <w:ind w:firstLine="709"/>
        <w:jc w:val="both"/>
        <w:rPr>
          <w:b/>
        </w:rPr>
      </w:pPr>
      <w:r w:rsidRPr="002F3548">
        <w:rPr>
          <w:b/>
        </w:rPr>
        <w:t>1/1000 Ölçekli Uygulama İmar Planı Teklifinde;</w:t>
      </w:r>
    </w:p>
    <w:p w:rsidR="00C52AE7" w:rsidRDefault="00C52AE7" w:rsidP="00C52AE7">
      <w:pPr>
        <w:ind w:firstLine="709"/>
        <w:jc w:val="both"/>
      </w:pPr>
      <w:r>
        <w:t>1/5000 ölçekli nazım imar planı kararları ve Mekânsal Planlar Yapım Yönetmeliğindeki gösterimler ile uyumlu olarak hazırlanan 1/1000 ölçekli uygulama imar planında;</w:t>
      </w:r>
    </w:p>
    <w:p w:rsidR="00C52AE7" w:rsidRDefault="00C52AE7" w:rsidP="00C52AE7">
      <w:pPr>
        <w:ind w:firstLine="709"/>
        <w:jc w:val="both"/>
      </w:pPr>
      <w:r>
        <w:t>Gelişme Konut Alanlarında yapılaşma koşullarının; Seyrek Yoğunluklu Gelişme Konut alanlarında E:0.40, Yençok:2 kat ve her 500m</w:t>
      </w:r>
      <w:r w:rsidRPr="00A951D2">
        <w:rPr>
          <w:vertAlign w:val="superscript"/>
        </w:rPr>
        <w:t>2</w:t>
      </w:r>
      <w:r>
        <w:t xml:space="preserve"> de 1 bağımsız bölüm; Düşük Yoğunluklu Gelişme Konut alanlarında ise E:1.00 Yençok:5kat min. Parsel büyüklüğünün ise 5000 m</w:t>
      </w:r>
      <w:r w:rsidRPr="00A951D2">
        <w:rPr>
          <w:vertAlign w:val="superscript"/>
        </w:rPr>
        <w:t>2</w:t>
      </w:r>
      <w:r>
        <w:t xml:space="preserve"> olduğu,</w:t>
      </w:r>
    </w:p>
    <w:p w:rsidR="00C52AE7" w:rsidRDefault="00C52AE7" w:rsidP="00C52AE7">
      <w:pPr>
        <w:ind w:firstLine="709"/>
        <w:jc w:val="both"/>
      </w:pPr>
      <w:r>
        <w:t>Ticaret-Konut Alanlarında emsale esas inşaat alanının en fazla %20'sinin Ticari kullanımlara ayrılabileceği ve yapılaşma koşullarının; seyrek yoğunluklu bölgede kalan adalarda E:0.40, Yençok: 2 Kat ve düşük yoğunluklu bölgede kalan adalarda ise E:1.00 Yençok: 5 Kat olarak önerildiği,</w:t>
      </w:r>
    </w:p>
    <w:p w:rsidR="00C52AE7" w:rsidRDefault="00C52AE7" w:rsidP="00C52AE7">
      <w:pPr>
        <w:ind w:firstLine="709"/>
        <w:jc w:val="both"/>
      </w:pPr>
    </w:p>
    <w:p w:rsidR="00C52AE7" w:rsidRDefault="00C52AE7" w:rsidP="00C52AE7">
      <w:pPr>
        <w:jc w:val="center"/>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r>
        <w:t>-10-</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r>
        <w:t>Ticaret Alanlarının T1 ve T2 şeklinde fonksiyonel olarak kademelendirildiği ve yapılaşma koşullarının E:1.00 Yençok:5 kat ve minimum parsel büyüklüğü 5000m² şeklinde olacağı,</w:t>
      </w:r>
    </w:p>
    <w:p w:rsidR="00C52AE7" w:rsidRDefault="00C52AE7" w:rsidP="00C52AE7">
      <w:pPr>
        <w:ind w:firstLine="709"/>
        <w:jc w:val="both"/>
      </w:pPr>
      <w:r>
        <w:t>Minimum parsel büyüklüğü 5000m</w:t>
      </w:r>
      <w:r w:rsidRPr="00A951D2">
        <w:rPr>
          <w:vertAlign w:val="superscript"/>
        </w:rPr>
        <w:t>2</w:t>
      </w:r>
      <w:r>
        <w:t xml:space="preserve"> olan Toptan Ticaret Alanları (Toplu İşyerleri) ve Küçük Sanayi Alanlarında; yapılaşma koşullarının Toptan Ticaret Alanlarında E:1.00 Yençok:5 kat, Küçük Sanayi Alanlarında ise E:1.00 Yençok: 3 kat  minimum parsel büyüklüğü 5000m</w:t>
      </w:r>
      <w:r w:rsidRPr="00A951D2">
        <w:rPr>
          <w:vertAlign w:val="superscript"/>
        </w:rPr>
        <w:t>2</w:t>
      </w:r>
      <w:r>
        <w:t>'dir.</w:t>
      </w:r>
    </w:p>
    <w:p w:rsidR="00C52AE7" w:rsidRDefault="00C52AE7" w:rsidP="00C52AE7">
      <w:pPr>
        <w:ind w:firstLine="709"/>
        <w:jc w:val="both"/>
      </w:pPr>
      <w:r>
        <w:t>Ankara'nın merkez ilçelerinde kamu mülkiyetindeki alanların kısıtlı olmasından dolayı Hallaçlı Mahallesi imar planı teklifinde toplamda 27 ha alanda Yapılaşma koşulları E:0.50 Yençok: 5 kat olan Resmi Kurum Alanları ve E:0.50 Yençok:15.50metre olan Belediye Hizmet Alanları önerilerek kentsel-bölgesel düzeyde ihtiyaç olan kamusal alanların oluşumu için olanak sağlandığı,</w:t>
      </w:r>
    </w:p>
    <w:p w:rsidR="00C52AE7" w:rsidRDefault="00C52AE7" w:rsidP="00C52AE7">
      <w:pPr>
        <w:ind w:firstLine="709"/>
        <w:jc w:val="both"/>
      </w:pPr>
      <w:r>
        <w:t>Yapılaşma koşulları E:0.50 Yençok: 2 kat olarak önerilen Akaryakıt ve Servis İstasyonu Alanlarının, ana arterler üzerinde ve kentsel çalışma alanlarına yakın noktalarda olacak şekilde planlandığı,</w:t>
      </w:r>
    </w:p>
    <w:p w:rsidR="00C52AE7" w:rsidRDefault="00C52AE7" w:rsidP="00C52AE7">
      <w:pPr>
        <w:ind w:firstLine="709"/>
        <w:jc w:val="both"/>
      </w:pPr>
      <w:r>
        <w:t>Kültürel Tesis Alanları ve Sosyal Tesis alanlarının, alt merkezlere hizmet verecek şekilde E:0.50 Yençok:3 kat yapılaşma koşulu ile toplam 12 adet planlandığı,</w:t>
      </w:r>
    </w:p>
    <w:p w:rsidR="00C52AE7" w:rsidRDefault="00C52AE7" w:rsidP="00C52AE7">
      <w:pPr>
        <w:ind w:firstLine="709"/>
        <w:jc w:val="both"/>
      </w:pPr>
      <w:r>
        <w:t>Yapılaşma koşulları E:1.00 Yençok:5 kat olan ve 14 ha'lık Yüksek Öğretim Tesisi Alanı; yaklaşık 7,5 ha alanda, yapılaşma koşulları E:0.50 Yençok:5 kat olan Anaokulu, İlkokul, Ortaokul ve Lise Alanları önerildiği,</w:t>
      </w:r>
    </w:p>
    <w:p w:rsidR="00C52AE7" w:rsidRDefault="00C52AE7" w:rsidP="00C52AE7">
      <w:pPr>
        <w:ind w:firstLine="709"/>
        <w:jc w:val="both"/>
      </w:pPr>
      <w:r>
        <w:t>Sağlık Tesisleri Alanlarının, yapılaşma koşulları E:0.50 Yençok:5 kat şeklinde, yaklaşık 23 ha alanda ve alt merkezlerde ve ya ana arterler üzerinde konumlandırıldığı,</w:t>
      </w:r>
    </w:p>
    <w:p w:rsidR="00C52AE7" w:rsidRDefault="00C52AE7" w:rsidP="00C52AE7">
      <w:pPr>
        <w:ind w:firstLine="709"/>
        <w:jc w:val="both"/>
      </w:pPr>
      <w:r>
        <w:t>Kapalı Spor Tesisi Alanı, planlama alanının batısında ve güneyinde birer adet önerildiği ve E:0.50 Yençok:15.50 metre yapılaşma koşulları öngörüldüğü,</w:t>
      </w:r>
    </w:p>
    <w:p w:rsidR="00C52AE7" w:rsidRDefault="00C52AE7" w:rsidP="00C52AE7">
      <w:pPr>
        <w:ind w:firstLine="709"/>
        <w:jc w:val="both"/>
      </w:pPr>
      <w:r>
        <w:t>Yaklaşık 15 ha alanda önerilen İbadet Alanlarında (Cami), yapılaşma koşullarının E:0.50 Yençok: Serbest şeklinde olduğu,</w:t>
      </w:r>
    </w:p>
    <w:p w:rsidR="00C52AE7" w:rsidRDefault="00C52AE7" w:rsidP="00C52AE7">
      <w:pPr>
        <w:ind w:firstLine="709"/>
        <w:jc w:val="both"/>
      </w:pPr>
      <w:r>
        <w:t>Planlama alanının kuzeyinde, kentin güneyine hizmet edecek olan 87 ha büyüklükte Mezarlık Alanı önerilmiş olup, bu alanlarda yapılaşma koşulunun E:0.10 Yençok:ibadet alanı (cami) hariç 2 kat şeklinde belirlendiği,</w:t>
      </w:r>
    </w:p>
    <w:p w:rsidR="00C52AE7" w:rsidRDefault="00C52AE7" w:rsidP="00C52AE7">
      <w:pPr>
        <w:ind w:firstLine="709"/>
        <w:jc w:val="both"/>
      </w:pPr>
      <w:r>
        <w:t>20.000 m</w:t>
      </w:r>
      <w:r w:rsidRPr="00A951D2">
        <w:rPr>
          <w:vertAlign w:val="superscript"/>
        </w:rPr>
        <w:t>2</w:t>
      </w:r>
      <w:r>
        <w:t xml:space="preserve"> ve üzeri büyüklükteki yeşil alanların Ankara Büyükşehir Belediyesi tarafından düzenleneceği ve Pasif Yeşil Alanlarda ise teraslama ve ağaçlandırma gibi çalışmalar yapılacağı,</w:t>
      </w:r>
    </w:p>
    <w:p w:rsidR="00C52AE7" w:rsidRDefault="00C52AE7" w:rsidP="00C52AE7">
      <w:pPr>
        <w:ind w:firstLine="709"/>
        <w:jc w:val="both"/>
      </w:pPr>
      <w:r>
        <w:t>Teknik Altyapı Alanlarının ihtiyaç duyulması halinde; reglaj istasyonu, trafo, baz istasyonu, elektrik şarj istasyonu, su deposu vb. kullanımlar öncelikle 1/1000 ölçekli uygulama imar planlarında belirlenen teknik altyapı alanlarında karşılanabileceği ve bu alanların yeterli olmaması halinde ada içinde veya yapı yaklaşma mesafeleri yollara 5 metre, yapılara 10 metreden az olmamak koşuluyla park, rekreasyon vb. kullanımlar içinde yapılabileceği,</w:t>
      </w:r>
    </w:p>
    <w:p w:rsidR="00C52AE7" w:rsidRDefault="00C52AE7" w:rsidP="00C52AE7">
      <w:pPr>
        <w:ind w:firstLine="709"/>
        <w:jc w:val="both"/>
      </w:pPr>
      <w:r>
        <w:t>Planlama alanında 3 farklı noktada önerilen İçme Suyu Tesisleri Alanlarında, yapılaşma koşullarının E:0.50 Yençok:6.50m olarak belirlendiği,</w:t>
      </w:r>
    </w:p>
    <w:p w:rsidR="00C52AE7" w:rsidRDefault="00C52AE7" w:rsidP="00C52AE7">
      <w:pPr>
        <w:ind w:firstLine="709"/>
        <w:jc w:val="both"/>
      </w:pPr>
      <w:r>
        <w:t>Planlama alanının doğusunda, temiz ve doğaya saygılı enerji üretimini desteklemek amacıyla 35m’lik ana arterin kuzeyinde ve güneyinde olacak şekilde yaklaşık 22 ha alanda, E:0.80 Yençok:6.50 metre yapılaşma koşulu olan Yenilenebilir Enerji Kaynaklarına Dayalı Üretim Tesisi Alanları (Enerji Üretim ve Depolama Alanı) önerildiği,</w:t>
      </w:r>
    </w:p>
    <w:p w:rsidR="00C52AE7" w:rsidRDefault="00C52AE7" w:rsidP="00C52AE7">
      <w:pPr>
        <w:ind w:firstLine="709"/>
        <w:jc w:val="both"/>
      </w:pPr>
    </w:p>
    <w:p w:rsidR="00C52AE7" w:rsidRDefault="00C52AE7" w:rsidP="00C52AE7">
      <w:pPr>
        <w:ind w:firstLine="709"/>
        <w:jc w:val="both"/>
      </w:pPr>
      <w:r>
        <w:t>1/1000 ölçekli Uygulama İmar Planı Hükümlerinin;</w:t>
      </w:r>
    </w:p>
    <w:p w:rsidR="00C52AE7" w:rsidRDefault="00C52AE7" w:rsidP="00C52AE7">
      <w:pPr>
        <w:ind w:firstLine="709"/>
        <w:jc w:val="both"/>
      </w:pPr>
      <w:r>
        <w:t>Genel Hükümler</w:t>
      </w:r>
    </w:p>
    <w:p w:rsidR="00C52AE7" w:rsidRDefault="00C52AE7" w:rsidP="00C52AE7">
      <w:pPr>
        <w:ind w:firstLine="709"/>
        <w:jc w:val="both"/>
      </w:pPr>
    </w:p>
    <w:p w:rsidR="00C52AE7" w:rsidRDefault="00C52AE7" w:rsidP="00C52AE7">
      <w:pPr>
        <w:ind w:firstLine="709"/>
        <w:jc w:val="both"/>
      </w:pPr>
    </w:p>
    <w:p w:rsidR="00C52AE7" w:rsidRDefault="00C52AE7" w:rsidP="00C52AE7">
      <w:pPr>
        <w:jc w:val="center"/>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-11-</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8"/>
        <w:jc w:val="both"/>
      </w:pPr>
      <w:r>
        <w:t>1. Planlama alanının tümüne yönelik olarak hazırlanan ve 19.01.2016 ile 28.03.2016 tarihlerinde onaylanan jeolojik etüdün sonuç ve öneriler kısmında belirtilen hükümlere uyulacaktır.</w:t>
      </w:r>
    </w:p>
    <w:p w:rsidR="00C52AE7" w:rsidRDefault="00C52AE7" w:rsidP="00C52AE7">
      <w:pPr>
        <w:ind w:firstLine="709"/>
        <w:jc w:val="both"/>
      </w:pPr>
      <w:r>
        <w:t>2. KOP alanları, ilgili yatırımcı kamu kurum ve kuruluşlarının(sağlık, spor vb.) muvafakat etmesi kaydıyla, maliklerince özel amaçlı da kullanılmak üzere plan değişikliği sunulabilir. Bu alanlarda hisse sahibi olanlar, hisselerini aynı amaçla kullanılmak üzere tapuda kamuya bedelsiz terk etmeleri durumunda, faydalı alanlardaki hisselerinin net inşaat alanı (yapı yoğunluğu) konfora yönelik %10 artırılır, ancak konut adedi (nüfus yoğunluğu) artışı getirilemez.</w:t>
      </w:r>
    </w:p>
    <w:p w:rsidR="00C52AE7" w:rsidRDefault="00C52AE7" w:rsidP="00C52AE7">
      <w:pPr>
        <w:ind w:firstLine="709"/>
        <w:jc w:val="both"/>
      </w:pPr>
      <w:r>
        <w:t>3. Bu plan ve plan notları ile belirlenen toplam inşaat alanı aşılmamak kaydıyla, farklı büyüklük ve yükseklikte konutlar projelendirilebilir.</w:t>
      </w:r>
    </w:p>
    <w:p w:rsidR="00C52AE7" w:rsidRDefault="00C52AE7" w:rsidP="00C52AE7">
      <w:pPr>
        <w:ind w:firstLine="709"/>
        <w:jc w:val="both"/>
      </w:pPr>
      <w:r>
        <w:t>Özel Hükümler</w:t>
      </w:r>
    </w:p>
    <w:p w:rsidR="00C52AE7" w:rsidRDefault="00C52AE7" w:rsidP="00C52AE7">
      <w:pPr>
        <w:ind w:firstLine="709"/>
        <w:jc w:val="both"/>
      </w:pPr>
      <w:r>
        <w:t>4. Geli̇şme Konut Alanları</w:t>
      </w:r>
    </w:p>
    <w:p w:rsidR="00C52AE7" w:rsidRDefault="00C52AE7" w:rsidP="00C52AE7">
      <w:pPr>
        <w:ind w:firstLine="709"/>
        <w:jc w:val="both"/>
      </w:pPr>
      <w:r>
        <w:t>a. Konut alanlarında, seyrek yoğunluklu bölgede kalan adalarda, yapılaşma koşulu E:0.40 Yençok:2Kat ve parsel büyüklüğü 500m</w:t>
      </w:r>
      <w:r w:rsidRPr="00A951D2">
        <w:rPr>
          <w:vertAlign w:val="superscript"/>
        </w:rPr>
        <w:t>2</w:t>
      </w:r>
      <w:r>
        <w:t>; düşük yoğunluklu bölgede kalan adalarda ise, E:1.00 Yençok:5Kat; minimum parsel büyüklüğü 5000m</w:t>
      </w:r>
      <w:r w:rsidRPr="00A951D2">
        <w:rPr>
          <w:vertAlign w:val="superscript"/>
        </w:rPr>
        <w:t>2</w:t>
      </w:r>
      <w:r>
        <w:t xml:space="preserve"> olacaktır. Konut sayısı; +/-0.00 kotunun altında ve üstünde iskan edilebilir, Emsale tabi toplam inşaat alanının ortalama konut büyüklüğü olan 130m</w:t>
      </w:r>
      <w:r w:rsidRPr="00A951D2">
        <w:rPr>
          <w:vertAlign w:val="superscript"/>
        </w:rPr>
        <w:t>2</w:t>
      </w:r>
      <w:r>
        <w:t>'ye bölünmesi ile bulunan (0.5 ve üstü bir üst tam sayıya tamamlanacak, 0.5'in altı ise bir alt tam sayıya tamamlanacaktır) konut sayısını aşamaz. Belirtilen adedin altında konut yapılabilir. Maksimum konut adedi ve inşaat emsali aşılmamak kaydıyla değişik yapı nizamında (ayrık, ikiz, blok, sıra blok ve teras vb.) değişik büyüklükte ve yükseklikte bloklar ve daireler tasarlanabilir. Yapı nizamları aynı ada içerisinde ayrı ayrı veya birlikte kullanılabilir. Bunlar vaziyet planı ile belirlenir ve aynı ada içerisinde farklı kat uygulamasına gidilebilir.</w:t>
      </w:r>
    </w:p>
    <w:p w:rsidR="00C52AE7" w:rsidRDefault="00C52AE7" w:rsidP="00C52AE7">
      <w:pPr>
        <w:ind w:firstLine="709"/>
        <w:jc w:val="both"/>
      </w:pPr>
      <w:r>
        <w:t>b. Yapı adalarında; planda belirtilen inşaat emsalini aşmamak kaydıyla ada içi yollar, adaya ait çocuk oyun alanları, parklar ve diğer kullanımlar ile bloklar arası mesafeler vaziyet planı ve mimari projeler ile belirlenecektir.</w:t>
      </w:r>
    </w:p>
    <w:p w:rsidR="00C52AE7" w:rsidRDefault="00C52AE7" w:rsidP="00C52AE7">
      <w:pPr>
        <w:ind w:firstLine="709"/>
        <w:jc w:val="both"/>
      </w:pPr>
      <w:r>
        <w:t>5. Kentsel Çalışma Alanları</w:t>
      </w:r>
    </w:p>
    <w:p w:rsidR="00C52AE7" w:rsidRDefault="00C52AE7" w:rsidP="00C52AE7">
      <w:pPr>
        <w:ind w:firstLine="709"/>
        <w:jc w:val="both"/>
      </w:pPr>
      <w:r>
        <w:t>a. Ticaret-Konut Alanları</w:t>
      </w:r>
    </w:p>
    <w:p w:rsidR="00C52AE7" w:rsidRDefault="00C52AE7" w:rsidP="00C52AE7">
      <w:pPr>
        <w:ind w:firstLine="709"/>
        <w:jc w:val="both"/>
      </w:pPr>
      <w:r>
        <w:t>i. Bu alanlarda seyrek yoğunluklu bölgede kalan adalarda, yapılaşma koşulu E:0.40 Yençok:2Kat ve parsel büyüklüğü 500m</w:t>
      </w:r>
      <w:r w:rsidRPr="00A951D2">
        <w:rPr>
          <w:vertAlign w:val="superscript"/>
        </w:rPr>
        <w:t>2</w:t>
      </w:r>
      <w:r>
        <w:t>; düşük yoğunluklu bölgede kalan adalarda ise, E:1.00 Yençok:5Kat; minimum parsel büyüklüğü 5000m</w:t>
      </w:r>
      <w:r w:rsidRPr="00A951D2">
        <w:rPr>
          <w:vertAlign w:val="superscript"/>
        </w:rPr>
        <w:t>2</w:t>
      </w:r>
      <w:r>
        <w:t xml:space="preserve"> olacaktır. Emsale tabi toplam inşaat alanının maksimum %20'si kadar Ticaret alanı yapılabilir.</w:t>
      </w:r>
    </w:p>
    <w:p w:rsidR="00C52AE7" w:rsidRDefault="00C52AE7" w:rsidP="00C52AE7">
      <w:pPr>
        <w:ind w:firstLine="709"/>
        <w:jc w:val="both"/>
      </w:pPr>
      <w:r>
        <w:t>b. Belediye Hizmet Alanları</w:t>
      </w:r>
    </w:p>
    <w:p w:rsidR="00C52AE7" w:rsidRDefault="00C52AE7" w:rsidP="00C52AE7">
      <w:pPr>
        <w:ind w:firstLine="709"/>
        <w:jc w:val="both"/>
      </w:pPr>
      <w:r>
        <w:t>i. Bu alanlarda yapılaşma koşulu E:0.50 Yençok:15.50 metre, minimum parsel büyüklüğü 5000m</w:t>
      </w:r>
      <w:r w:rsidRPr="00A951D2">
        <w:rPr>
          <w:vertAlign w:val="superscript"/>
        </w:rPr>
        <w:t>2</w:t>
      </w:r>
      <w:r>
        <w:t xml:space="preserve"> olacaktır.</w:t>
      </w:r>
    </w:p>
    <w:p w:rsidR="00C52AE7" w:rsidRDefault="00C52AE7" w:rsidP="00C52AE7">
      <w:pPr>
        <w:ind w:firstLine="709"/>
        <w:jc w:val="both"/>
      </w:pPr>
      <w:r>
        <w:t>c. Resmi Kurum Alanları</w:t>
      </w:r>
    </w:p>
    <w:p w:rsidR="00C52AE7" w:rsidRDefault="00C52AE7" w:rsidP="00C52AE7">
      <w:pPr>
        <w:ind w:firstLine="709"/>
        <w:jc w:val="both"/>
      </w:pPr>
      <w:r>
        <w:t>i. Bu alanlarda yapılaşma koşulu E:0.50 Yençok:5 Kat ve minimum parsel büyüklüğü 5000m</w:t>
      </w:r>
      <w:r w:rsidRPr="00A951D2">
        <w:rPr>
          <w:vertAlign w:val="superscript"/>
        </w:rPr>
        <w:t>2</w:t>
      </w:r>
      <w:r>
        <w:t xml:space="preserve"> olacaktır. Bu alanda karakol alanı ayrılması zorunludur.</w:t>
      </w:r>
    </w:p>
    <w:p w:rsidR="00C52AE7" w:rsidRDefault="00C52AE7" w:rsidP="00C52AE7">
      <w:pPr>
        <w:ind w:firstLine="709"/>
        <w:jc w:val="both"/>
      </w:pPr>
      <w:r>
        <w:t>d. Akaryakıt Ve Servis İstasyonu Alanları</w:t>
      </w:r>
    </w:p>
    <w:p w:rsidR="00C52AE7" w:rsidRDefault="00C52AE7" w:rsidP="00C52AE7">
      <w:pPr>
        <w:ind w:firstLine="709"/>
        <w:jc w:val="both"/>
      </w:pPr>
      <w:r>
        <w:t>i. Bu alanlarda yapılaşma koşulları, E:0.50 Yençok: 2Kattır.</w:t>
      </w:r>
    </w:p>
    <w:p w:rsidR="00C52AE7" w:rsidRDefault="00C52AE7" w:rsidP="00C52AE7">
      <w:pPr>
        <w:ind w:firstLine="709"/>
        <w:jc w:val="both"/>
      </w:pPr>
      <w:r>
        <w:t>e.(T1, T2) Ticaret Alanları</w:t>
      </w:r>
    </w:p>
    <w:p w:rsidR="00C52AE7" w:rsidRDefault="00C52AE7" w:rsidP="00C52AE7">
      <w:pPr>
        <w:ind w:firstLine="709"/>
        <w:jc w:val="both"/>
      </w:pPr>
      <w:r>
        <w:t>i. Bu alanlarda, yapılaşma koşulu E:1.00 Yençok:5Kat ve minimum parsel büyüklüğü 5000m</w:t>
      </w:r>
      <w:r>
        <w:rPr>
          <w:vertAlign w:val="superscript"/>
        </w:rPr>
        <w:t>2</w:t>
      </w:r>
      <w:r>
        <w:t xml:space="preserve"> olacaktır.</w:t>
      </w:r>
    </w:p>
    <w:p w:rsidR="00C52AE7" w:rsidRDefault="00C52AE7" w:rsidP="00C52AE7">
      <w:pPr>
        <w:ind w:firstLine="709"/>
        <w:jc w:val="both"/>
      </w:pPr>
      <w:r>
        <w:t>f. Toptan Ticaret Alanları</w:t>
      </w:r>
    </w:p>
    <w:p w:rsidR="00C52AE7" w:rsidRDefault="00C52AE7" w:rsidP="00C52AE7">
      <w:pPr>
        <w:ind w:firstLine="709"/>
        <w:jc w:val="both"/>
      </w:pPr>
    </w:p>
    <w:p w:rsidR="00C52AE7" w:rsidRDefault="00C52AE7" w:rsidP="00C52AE7">
      <w:pPr>
        <w:jc w:val="center"/>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r>
        <w:t>-12-</w:t>
      </w:r>
    </w:p>
    <w:p w:rsidR="00C52AE7" w:rsidRDefault="00C52AE7" w:rsidP="00C52AE7">
      <w:pPr>
        <w:jc w:val="center"/>
      </w:pPr>
    </w:p>
    <w:p w:rsidR="00C52AE7" w:rsidRDefault="00C52AE7" w:rsidP="00C52AE7">
      <w:pPr>
        <w:ind w:firstLine="709"/>
        <w:jc w:val="both"/>
      </w:pPr>
    </w:p>
    <w:p w:rsidR="00C52AE7" w:rsidRDefault="00C52AE7" w:rsidP="00C52AE7">
      <w:pPr>
        <w:ind w:firstLine="709"/>
        <w:jc w:val="both"/>
      </w:pPr>
      <w:r>
        <w:t>i. Bu alanlarda, E:1.00 Yençok:5Kat ve minimum parsel büyüklüğü 5000m</w:t>
      </w:r>
      <w:r w:rsidRPr="00A951D2">
        <w:rPr>
          <w:vertAlign w:val="superscript"/>
        </w:rPr>
        <w:t>2</w:t>
      </w:r>
      <w:r>
        <w:t>'dir.</w:t>
      </w:r>
    </w:p>
    <w:p w:rsidR="00C52AE7" w:rsidRDefault="00C52AE7" w:rsidP="00C52AE7">
      <w:pPr>
        <w:ind w:firstLine="709"/>
        <w:jc w:val="both"/>
      </w:pPr>
      <w:r>
        <w:t>g. Küçük Sanayi Alanları</w:t>
      </w:r>
    </w:p>
    <w:p w:rsidR="00C52AE7" w:rsidRDefault="00C52AE7" w:rsidP="00C52AE7">
      <w:pPr>
        <w:ind w:firstLine="709"/>
        <w:jc w:val="both"/>
      </w:pPr>
      <w:r>
        <w:t>i. Bu alanlarda, yapılaşma koşulu E:1.00 Yençok:3Kat ve minimum parsel büyüklüğü 5000m² olacaktır.</w:t>
      </w:r>
    </w:p>
    <w:p w:rsidR="00C52AE7" w:rsidRDefault="00C52AE7" w:rsidP="00C52AE7">
      <w:pPr>
        <w:ind w:firstLine="709"/>
        <w:jc w:val="both"/>
      </w:pPr>
      <w:r>
        <w:t>6. Kentsel Sosyal Altyapı</w:t>
      </w:r>
    </w:p>
    <w:p w:rsidR="00C52AE7" w:rsidRDefault="00C52AE7" w:rsidP="00C52AE7">
      <w:pPr>
        <w:ind w:firstLine="709"/>
        <w:jc w:val="both"/>
      </w:pPr>
      <w:r>
        <w:t>a. Kültürel Tesis Alanları</w:t>
      </w:r>
    </w:p>
    <w:p w:rsidR="00C52AE7" w:rsidRDefault="00C52AE7" w:rsidP="00C52AE7">
      <w:pPr>
        <w:ind w:firstLine="709"/>
        <w:jc w:val="both"/>
      </w:pPr>
      <w:r>
        <w:t>i. Bu alanlarda yapılaşma koşulu E:0.50 Yençok:3Kat olacaktır.</w:t>
      </w:r>
    </w:p>
    <w:p w:rsidR="00C52AE7" w:rsidRDefault="00C52AE7" w:rsidP="00C52AE7">
      <w:pPr>
        <w:ind w:firstLine="709"/>
        <w:jc w:val="both"/>
      </w:pPr>
      <w:r>
        <w:t>b. Yüksek Ööğretim Tesisi ALANI(Üniversite)</w:t>
      </w:r>
    </w:p>
    <w:p w:rsidR="00C52AE7" w:rsidRDefault="00C52AE7" w:rsidP="00C52AE7">
      <w:pPr>
        <w:ind w:firstLine="709"/>
        <w:jc w:val="both"/>
      </w:pPr>
      <w:r>
        <w:t>i. Bu alanlarda yapılaşma koşulu E:1.00 Yençok:5Kat olacaktır.</w:t>
      </w:r>
    </w:p>
    <w:p w:rsidR="00C52AE7" w:rsidRDefault="00C52AE7" w:rsidP="00C52AE7">
      <w:pPr>
        <w:ind w:firstLine="709"/>
        <w:jc w:val="both"/>
      </w:pPr>
      <w:r>
        <w:t>c. Eğitim Tesisleri Alanları</w:t>
      </w:r>
    </w:p>
    <w:p w:rsidR="00C52AE7" w:rsidRDefault="00C52AE7" w:rsidP="00C52AE7">
      <w:pPr>
        <w:ind w:firstLine="709"/>
        <w:jc w:val="both"/>
      </w:pPr>
      <w:r>
        <w:t>i. Bu alanlarda yapılaşma koşulu E:0.50 Yençok:5Kat olacaktır.</w:t>
      </w:r>
    </w:p>
    <w:p w:rsidR="00C52AE7" w:rsidRDefault="00C52AE7" w:rsidP="00C52AE7">
      <w:pPr>
        <w:ind w:firstLine="709"/>
        <w:jc w:val="both"/>
      </w:pPr>
      <w:r>
        <w:t>d. Sağlık Tesisleri Alanı</w:t>
      </w:r>
    </w:p>
    <w:p w:rsidR="00C52AE7" w:rsidRDefault="00C52AE7" w:rsidP="00C52AE7">
      <w:pPr>
        <w:ind w:firstLine="709"/>
        <w:jc w:val="both"/>
      </w:pPr>
      <w:r>
        <w:t>i. Bu alanlarda yapılaşma koşulu E:0.50 Yençok:5Kat olacaktır.</w:t>
      </w:r>
    </w:p>
    <w:p w:rsidR="00C52AE7" w:rsidRDefault="00C52AE7" w:rsidP="00C52AE7">
      <w:pPr>
        <w:ind w:firstLine="709"/>
        <w:jc w:val="both"/>
      </w:pPr>
      <w:r>
        <w:t>e. Sosyal Tesis Alanı</w:t>
      </w:r>
    </w:p>
    <w:p w:rsidR="00C52AE7" w:rsidRDefault="00C52AE7" w:rsidP="00C52AE7">
      <w:pPr>
        <w:ind w:firstLine="709"/>
        <w:jc w:val="both"/>
      </w:pPr>
      <w:r>
        <w:t>i. Bu alanlarda yapılaşma koşulu E:0.50 Yençok:3Kat olacaktır.</w:t>
      </w:r>
    </w:p>
    <w:p w:rsidR="00C52AE7" w:rsidRDefault="00C52AE7" w:rsidP="00C52AE7">
      <w:pPr>
        <w:ind w:firstLine="709"/>
        <w:jc w:val="both"/>
      </w:pPr>
      <w:r>
        <w:t>f. Kapalı Spor Tesisleri Alanı</w:t>
      </w:r>
    </w:p>
    <w:p w:rsidR="00C52AE7" w:rsidRDefault="00C52AE7" w:rsidP="00C52AE7">
      <w:pPr>
        <w:ind w:firstLine="709"/>
        <w:jc w:val="both"/>
      </w:pPr>
      <w:r>
        <w:t>i. Bu alanlarda yapılaşma koşulları E:0.50 Yençok:15.50 metre olacaktır.</w:t>
      </w:r>
    </w:p>
    <w:p w:rsidR="00C52AE7" w:rsidRDefault="00C52AE7" w:rsidP="00C52AE7">
      <w:pPr>
        <w:ind w:firstLine="709"/>
        <w:jc w:val="both"/>
      </w:pPr>
      <w:r>
        <w:t>g. İbadet Alanı (Cami)</w:t>
      </w:r>
    </w:p>
    <w:p w:rsidR="00C52AE7" w:rsidRDefault="00C52AE7" w:rsidP="00C52AE7">
      <w:pPr>
        <w:ind w:firstLine="709"/>
        <w:jc w:val="both"/>
      </w:pPr>
      <w:r>
        <w:t>i. Yapılaşma koşulu E:0.50 Yençok:Serbest olacaktır.</w:t>
      </w:r>
    </w:p>
    <w:p w:rsidR="00C52AE7" w:rsidRDefault="00C52AE7" w:rsidP="00C52AE7">
      <w:pPr>
        <w:ind w:firstLine="709"/>
        <w:jc w:val="both"/>
      </w:pPr>
      <w:r>
        <w:t>7. Açık ve Yeşil Alanlar</w:t>
      </w:r>
    </w:p>
    <w:p w:rsidR="00C52AE7" w:rsidRDefault="00C52AE7" w:rsidP="00C52AE7">
      <w:pPr>
        <w:ind w:firstLine="709"/>
        <w:jc w:val="both"/>
      </w:pPr>
      <w:r>
        <w:t>a. Mezarlık Alanı</w:t>
      </w:r>
    </w:p>
    <w:p w:rsidR="00C52AE7" w:rsidRDefault="00C52AE7" w:rsidP="00C52AE7">
      <w:pPr>
        <w:ind w:firstLine="709"/>
        <w:jc w:val="both"/>
      </w:pPr>
      <w:r>
        <w:t>i. Bu alanlarda yapılaşma koşulu E:0.10 Yençok: ibadet alanı (cami) hariç 2 kat olacaktır.</w:t>
      </w:r>
    </w:p>
    <w:p w:rsidR="00C52AE7" w:rsidRDefault="00C52AE7" w:rsidP="00C52AE7">
      <w:pPr>
        <w:ind w:firstLine="709"/>
        <w:jc w:val="both"/>
      </w:pPr>
      <w:r>
        <w:t>b. Park</w:t>
      </w:r>
    </w:p>
    <w:p w:rsidR="00C52AE7" w:rsidRDefault="00C52AE7" w:rsidP="00C52AE7">
      <w:pPr>
        <w:ind w:firstLine="709"/>
        <w:jc w:val="both"/>
      </w:pPr>
      <w:r>
        <w:t>i. Aktif yeşil alan olarak düzenlenecek alanlardır.</w:t>
      </w:r>
    </w:p>
    <w:p w:rsidR="00C52AE7" w:rsidRDefault="00C52AE7" w:rsidP="00C52AE7">
      <w:pPr>
        <w:ind w:firstLine="709"/>
        <w:jc w:val="both"/>
      </w:pPr>
      <w:r>
        <w:t>ii. 20.000 m</w:t>
      </w:r>
      <w:r w:rsidRPr="00A951D2">
        <w:rPr>
          <w:vertAlign w:val="superscript"/>
        </w:rPr>
        <w:t>2</w:t>
      </w:r>
      <w:r>
        <w:t xml:space="preserve"> ve üzeri büyüklükteki yeşil alanlar Ankara Büyükşehir Belediyesi tarafından düzenlenecektir.</w:t>
      </w:r>
    </w:p>
    <w:p w:rsidR="00C52AE7" w:rsidRDefault="00C52AE7" w:rsidP="00C52AE7">
      <w:pPr>
        <w:ind w:firstLine="709"/>
        <w:jc w:val="both"/>
      </w:pPr>
      <w:r>
        <w:t>c. Pasif Yeşil</w:t>
      </w:r>
    </w:p>
    <w:p w:rsidR="00C52AE7" w:rsidRDefault="00C52AE7" w:rsidP="00C52AE7">
      <w:pPr>
        <w:ind w:firstLine="709"/>
        <w:jc w:val="both"/>
      </w:pPr>
      <w:r>
        <w:t>i. Bu alanlarda teraslandırma ve ağaçlandırma gibi çalışmalar yapılacaktır.</w:t>
      </w:r>
    </w:p>
    <w:p w:rsidR="00C52AE7" w:rsidRDefault="00C52AE7" w:rsidP="00C52AE7">
      <w:pPr>
        <w:ind w:firstLine="709"/>
        <w:jc w:val="both"/>
      </w:pPr>
      <w:r>
        <w:t>8. Enerji Üretim, Dağıtım Ve Depolama</w:t>
      </w:r>
    </w:p>
    <w:p w:rsidR="00C52AE7" w:rsidRDefault="00C52AE7" w:rsidP="00C52AE7">
      <w:pPr>
        <w:ind w:firstLine="709"/>
        <w:jc w:val="both"/>
      </w:pPr>
      <w:r>
        <w:t>a. Yenilenebilir Enerji Kaynaklarına Dayalı Üretim Tesisi Alanı (Ges)</w:t>
      </w:r>
    </w:p>
    <w:p w:rsidR="00C52AE7" w:rsidRDefault="00C52AE7" w:rsidP="00C52AE7">
      <w:pPr>
        <w:ind w:firstLine="709"/>
        <w:jc w:val="both"/>
      </w:pPr>
      <w:r>
        <w:t>i. Bu alanlarda yapılaşma koşulu E:1.00 Yençok:6.50metre olacaktır.</w:t>
      </w:r>
    </w:p>
    <w:p w:rsidR="00C52AE7" w:rsidRDefault="00C52AE7" w:rsidP="00C52AE7">
      <w:pPr>
        <w:ind w:firstLine="709"/>
        <w:jc w:val="both"/>
      </w:pPr>
      <w:r>
        <w:t>9. Teknik Altyapı</w:t>
      </w:r>
    </w:p>
    <w:p w:rsidR="00C52AE7" w:rsidRDefault="00C52AE7" w:rsidP="00C52AE7">
      <w:pPr>
        <w:ind w:firstLine="709"/>
        <w:jc w:val="both"/>
      </w:pPr>
      <w:r>
        <w:t>a. Teknik Altyapı Alanları</w:t>
      </w:r>
    </w:p>
    <w:p w:rsidR="00C52AE7" w:rsidRDefault="00C52AE7" w:rsidP="00C52AE7">
      <w:pPr>
        <w:ind w:firstLine="709"/>
        <w:jc w:val="both"/>
      </w:pPr>
      <w:r>
        <w:t>i. Bu alanlarda Reglaj istasyonu, trafo, baz istasyonu, elektrik şarj istasyonu, su deposu vb. kullanımlar öncelikle 1/1000 ölçekli uygulama imar planlarında belirlenen teknik altyapı alanlarında karşılanacaktır.</w:t>
      </w:r>
    </w:p>
    <w:p w:rsidR="00C52AE7" w:rsidRDefault="00C52AE7" w:rsidP="00C52AE7">
      <w:pPr>
        <w:ind w:firstLine="709"/>
        <w:jc w:val="both"/>
      </w:pPr>
      <w:r>
        <w:t>ii. Planlama alanında yer alan trafoların çevre güvenliği ve kamulaştırma/kiralama bedeli ilgili elektrik kurumu, regülatör istasyonlarının çevre güvenliği ve kamulaştırma/kiralama bedeli ilgili doğalgaz kurumu, su isale hattı ve su depolarının güvenliği ise ilgili kurum tarafından sağlanacaktır.</w:t>
      </w:r>
    </w:p>
    <w:p w:rsidR="00C52AE7" w:rsidRDefault="00C52AE7" w:rsidP="00C52AE7">
      <w:pPr>
        <w:ind w:firstLine="709"/>
        <w:jc w:val="both"/>
      </w:pPr>
      <w:r>
        <w:t>iii. Bu alanlarda yapılaşma koşulları E: 0.50 Yençok:6.50m olacaktır.</w:t>
      </w:r>
    </w:p>
    <w:p w:rsidR="00C52AE7" w:rsidRDefault="00C52AE7" w:rsidP="00C52AE7">
      <w:pPr>
        <w:ind w:firstLine="709"/>
        <w:jc w:val="both"/>
      </w:pPr>
      <w:r>
        <w:t>b. İçme Suyu Tesisleri Alanı</w:t>
      </w:r>
    </w:p>
    <w:p w:rsidR="00C52AE7" w:rsidRDefault="00C52AE7" w:rsidP="00C52AE7">
      <w:pPr>
        <w:ind w:firstLine="709"/>
        <w:jc w:val="both"/>
      </w:pPr>
      <w:r>
        <w:t>i. Bu alanlarda yapılaşma koşulları E: 0.50 Yençok:6.50m olacaktır.</w:t>
      </w:r>
    </w:p>
    <w:p w:rsidR="00C52AE7" w:rsidRDefault="00C52AE7" w:rsidP="00C52AE7">
      <w:pPr>
        <w:ind w:firstLine="709"/>
        <w:jc w:val="both"/>
      </w:pPr>
    </w:p>
    <w:p w:rsidR="00C52AE7" w:rsidRDefault="00C52AE7" w:rsidP="00C52AE7">
      <w:pPr>
        <w:ind w:firstLine="709"/>
        <w:jc w:val="both"/>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-13-</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r>
        <w:t>10. Ulaşım</w:t>
      </w:r>
    </w:p>
    <w:p w:rsidR="00C52AE7" w:rsidRDefault="00C52AE7" w:rsidP="00C52AE7">
      <w:pPr>
        <w:ind w:firstLine="709"/>
        <w:jc w:val="both"/>
      </w:pPr>
      <w:r>
        <w:t>a. Genel Otopark Alanları (Açık ve Kapalı)</w:t>
      </w:r>
    </w:p>
    <w:p w:rsidR="00C52AE7" w:rsidRDefault="00C52AE7" w:rsidP="00C52AE7">
      <w:pPr>
        <w:ind w:firstLine="709"/>
        <w:jc w:val="both"/>
      </w:pPr>
      <w:r>
        <w:t>i. Otopark yönetmeliğine uyulacaktır.</w:t>
      </w:r>
    </w:p>
    <w:p w:rsidR="00C52AE7" w:rsidRDefault="00C52AE7" w:rsidP="00C52AE7">
      <w:pPr>
        <w:ind w:firstLine="709"/>
        <w:jc w:val="both"/>
      </w:pPr>
      <w:r>
        <w:t>ii. Özel otopark gereksinimi yürürlükteki otopark yönetmeliği doğrultusunda parsel içinde karşılanacaktır.</w:t>
      </w:r>
    </w:p>
    <w:p w:rsidR="00C52AE7" w:rsidRDefault="00C52AE7" w:rsidP="00C52AE7">
      <w:pPr>
        <w:ind w:firstLine="709"/>
        <w:jc w:val="both"/>
      </w:pPr>
      <w:r>
        <w:t>b. Terminal</w:t>
      </w:r>
    </w:p>
    <w:p w:rsidR="00C52AE7" w:rsidRDefault="00C52AE7" w:rsidP="00C52AE7">
      <w:pPr>
        <w:ind w:firstLine="709"/>
        <w:jc w:val="both"/>
      </w:pPr>
      <w:r>
        <w:t>i. Otogar (terminal) alanında yapılaşma koşulu E:0.50 Yençok:15.50 metre olacaktır.</w:t>
      </w:r>
    </w:p>
    <w:p w:rsidR="00C52AE7" w:rsidRDefault="00C52AE7" w:rsidP="00C52AE7">
      <w:pPr>
        <w:ind w:firstLine="709"/>
        <w:jc w:val="both"/>
      </w:pPr>
      <w:r>
        <w:t>c. Yollar</w:t>
      </w:r>
    </w:p>
    <w:p w:rsidR="00C52AE7" w:rsidRDefault="00C52AE7" w:rsidP="00C52AE7">
      <w:pPr>
        <w:ind w:firstLine="709"/>
        <w:jc w:val="both"/>
      </w:pPr>
      <w:r>
        <w:t>i. Plan üzerinde kavşaklar şematik olarak gösterilmiş olup, yapım aşamasında onaylanacak kavşak projesinde göre yapılabilir.</w:t>
      </w:r>
    </w:p>
    <w:p w:rsidR="00C52AE7" w:rsidRDefault="00C52AE7" w:rsidP="00C52AE7">
      <w:pPr>
        <w:ind w:firstLine="709"/>
        <w:jc w:val="both"/>
      </w:pPr>
      <w:r>
        <w:t>ii. Yol genişlikleri plan üzerinde belirtilmiştir ancak, plan üzerinde gösterilmeyip kentsel tasarım projesinde yapı adaları içerisindeki servis + yaya amaçlı tasarlanan yollar, kamulaştırmaya tabi değildir.</w:t>
      </w:r>
    </w:p>
    <w:p w:rsidR="00C52AE7" w:rsidRDefault="00C52AE7" w:rsidP="00C52AE7">
      <w:pPr>
        <w:ind w:firstLine="709"/>
        <w:jc w:val="both"/>
      </w:pPr>
      <w:r>
        <w:t>iii Planlama alanında, bisiklet yolları, onaylı kentsel tasarım projesine göre uygulanacaktır.</w:t>
      </w:r>
    </w:p>
    <w:p w:rsidR="00C52AE7" w:rsidRDefault="00C52AE7" w:rsidP="00C52AE7">
      <w:pPr>
        <w:ind w:firstLine="709"/>
        <w:jc w:val="both"/>
      </w:pPr>
      <w:r>
        <w:t>11. Planda ve plan hükümlerinde belirtilmeyen hususlarda 3194 sayılı imar kanunu, ilgili yönetmelikleri ve diğer mevzuatlar geçerlidir.</w:t>
      </w:r>
    </w:p>
    <w:p w:rsidR="00C52AE7" w:rsidRDefault="00C52AE7" w:rsidP="00C52AE7">
      <w:pPr>
        <w:ind w:firstLine="709"/>
        <w:jc w:val="both"/>
      </w:pPr>
      <w:r>
        <w:t>Şeklinde düzenlendiği,</w:t>
      </w:r>
    </w:p>
    <w:p w:rsidR="00C52AE7" w:rsidRDefault="00C52AE7" w:rsidP="00C52AE7">
      <w:pPr>
        <w:ind w:firstLine="709"/>
        <w:jc w:val="both"/>
      </w:pPr>
    </w:p>
    <w:p w:rsidR="00C52AE7" w:rsidRDefault="00C52AE7" w:rsidP="00C52AE7">
      <w:pPr>
        <w:ind w:firstLine="709"/>
        <w:jc w:val="both"/>
      </w:pPr>
      <w:r>
        <w:t xml:space="preserve">İlgide kayıtlı yazı ile iş bu yazımıza konu planlama alanının elverdiği ölçüde, Belediyemiz menfaatlerini sağlayıcı nitelikte, belediyemiz mülklerini değerli kılıcı, benzer planlarda yer verilen ilave imar haklarını içeren ve kamu yararı sağlayacak bir düzenleme yapılmasının istendiği, </w:t>
      </w:r>
    </w:p>
    <w:p w:rsidR="00C52AE7" w:rsidRDefault="00C52AE7" w:rsidP="00C52AE7">
      <w:pPr>
        <w:ind w:firstLine="709"/>
        <w:jc w:val="both"/>
      </w:pPr>
    </w:p>
    <w:p w:rsidR="00C52AE7" w:rsidRDefault="00C52AE7" w:rsidP="00C52AE7">
      <w:pPr>
        <w:ind w:firstLine="709"/>
        <w:jc w:val="both"/>
      </w:pPr>
      <w:r>
        <w:t>Bu bağlamda, 1865 hektarlık planlama alanının, Kentsel Dönüşüm Strateji Belgesi ve Kentsel Tasarım Projesi ile tüm konut kullanımı içerikli fonksiyonlar için tespit edilen yaklaşık 150,000 kişilik nüfus atamasına uyumlu olmak kaydıyla, planlama alanında alternatif plan önerisinin aşağıdaki şekilde ele alındığı;</w:t>
      </w:r>
    </w:p>
    <w:p w:rsidR="00C52AE7" w:rsidRDefault="00C52AE7" w:rsidP="00C52AE7">
      <w:pPr>
        <w:ind w:firstLine="709"/>
        <w:jc w:val="both"/>
      </w:pPr>
    </w:p>
    <w:p w:rsidR="00C52AE7" w:rsidRDefault="00C52AE7" w:rsidP="00C52AE7">
      <w:pPr>
        <w:ind w:firstLine="709"/>
        <w:jc w:val="both"/>
      </w:pPr>
      <w:r>
        <w:t>-Mevcut E:0.40 ve E:1.00 değerlerinin korunması kaydıyla, kullanım kararları ve karma kullanım oranlarında düzenleme yapıldığı,</w:t>
      </w:r>
    </w:p>
    <w:p w:rsidR="00C52AE7" w:rsidRDefault="00C52AE7" w:rsidP="00C52AE7">
      <w:pPr>
        <w:ind w:firstLine="709"/>
        <w:jc w:val="both"/>
      </w:pPr>
    </w:p>
    <w:p w:rsidR="00C52AE7" w:rsidRDefault="00C52AE7" w:rsidP="00C52AE7">
      <w:pPr>
        <w:ind w:firstLine="709"/>
        <w:jc w:val="both"/>
      </w:pPr>
      <w:r>
        <w:t xml:space="preserve">-Buna göre, E:1,00 yapılaşma koşullarında, 108,6 ha Gelişme Konut Alanı, 282,3 ha Ticaret+Konut Alanı, 227,2 ha Ticaret-Alanı, 79,5 ha Ticaret+Turizm Alanı, E:0.40 yapılaşma koşullarında, 144,5 ha Gelişme Konut Alanı, 91,3 ha Ticaret+Konut Alanı önerildiği, düzenleme yapılan toplam alanın 933,4 ha olduğu, </w:t>
      </w:r>
    </w:p>
    <w:p w:rsidR="00C52AE7" w:rsidRDefault="00C52AE7" w:rsidP="00C52AE7">
      <w:pPr>
        <w:ind w:firstLine="709"/>
        <w:jc w:val="both"/>
      </w:pPr>
    </w:p>
    <w:p w:rsidR="00C52AE7" w:rsidRDefault="00C52AE7" w:rsidP="00C52AE7">
      <w:pPr>
        <w:ind w:firstLine="709"/>
        <w:jc w:val="both"/>
      </w:pPr>
      <w:r>
        <w:t>-İlave olarak, karma kullanımların %50 oranında yapılacağı, ortalama konut büyüklüklerinin E:0.40 olan konutlarda 110 m</w:t>
      </w:r>
      <w:r w:rsidRPr="00A951D2">
        <w:rPr>
          <w:vertAlign w:val="superscript"/>
        </w:rPr>
        <w:t>2</w:t>
      </w:r>
      <w:r>
        <w:t>, E:1.00 konutlarda 55 m</w:t>
      </w:r>
      <w:r w:rsidRPr="00A951D2">
        <w:rPr>
          <w:vertAlign w:val="superscript"/>
        </w:rPr>
        <w:t>2</w:t>
      </w:r>
      <w:r>
        <w:t xml:space="preserve"> ve kat yüksekliklerinin E:1,00 olan kullanımlarda maksimum 10 ila 16 kat, E:0.40 olan kullanımlarda ise maksimum 6 ila 8 kat olacak şekilde düzenlendiği,</w:t>
      </w:r>
    </w:p>
    <w:p w:rsidR="00C52AE7" w:rsidRDefault="00C52AE7" w:rsidP="00C52AE7">
      <w:pPr>
        <w:ind w:firstLine="709"/>
        <w:jc w:val="both"/>
      </w:pPr>
    </w:p>
    <w:p w:rsidR="00C52AE7" w:rsidRDefault="00C52AE7" w:rsidP="00C52AE7">
      <w:pPr>
        <w:ind w:firstLine="709"/>
        <w:jc w:val="both"/>
      </w:pPr>
      <w:r>
        <w:t xml:space="preserve">-Başkanlığımızca hazırlanan (İmar Planı Alt-1) ve ilgideki talep yazısına göre düzenlenen (İmar Planı Alt-2) planların kullanımlara ilişkin alansal karşılaştırmasının, aşağıdaki tablodaki gibi olduğu, </w:t>
      </w:r>
    </w:p>
    <w:p w:rsidR="00C52AE7" w:rsidRDefault="00C52AE7" w:rsidP="00C52AE7">
      <w:pPr>
        <w:ind w:firstLine="709"/>
        <w:jc w:val="both"/>
      </w:pPr>
    </w:p>
    <w:p w:rsidR="00C52AE7" w:rsidRDefault="00C52AE7" w:rsidP="00C52AE7">
      <w:pPr>
        <w:ind w:firstLine="709"/>
        <w:jc w:val="both"/>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-14-</w:t>
      </w:r>
    </w:p>
    <w:p w:rsidR="00C52AE7" w:rsidRDefault="00C52AE7" w:rsidP="00C52AE7">
      <w:pPr>
        <w:jc w:val="center"/>
      </w:pPr>
    </w:p>
    <w:p w:rsidR="00C52AE7" w:rsidRDefault="00C52AE7" w:rsidP="00C52AE7">
      <w:pPr>
        <w:jc w:val="center"/>
      </w:pPr>
    </w:p>
    <w:p w:rsidR="00C52AE7" w:rsidRDefault="00C52AE7" w:rsidP="00C52AE7">
      <w:pPr>
        <w:jc w:val="center"/>
      </w:pPr>
      <w:r>
        <w:rPr>
          <w:noProof/>
        </w:rPr>
        <w:drawing>
          <wp:inline distT="0" distB="0" distL="0" distR="0" wp14:anchorId="3A06C72A" wp14:editId="311361F0">
            <wp:extent cx="5939155" cy="3745382"/>
            <wp:effectExtent l="0" t="0" r="4445" b="7620"/>
            <wp:docPr id="5" name="Resim 5" descr="C:\Users\samet.turksoy\AppData\Local\Microsoft\Windows\INetCache\Content.MSO\99F05A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et.turksoy\AppData\Local\Microsoft\Windows\INetCache\Content.MSO\99F05A6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4482" cy="3799191"/>
                    </a:xfrm>
                    <a:prstGeom prst="rect">
                      <a:avLst/>
                    </a:prstGeom>
                    <a:noFill/>
                    <a:ln>
                      <a:noFill/>
                    </a:ln>
                  </pic:spPr>
                </pic:pic>
              </a:graphicData>
            </a:graphic>
          </wp:inline>
        </w:drawing>
      </w:r>
    </w:p>
    <w:p w:rsidR="00C52AE7" w:rsidRDefault="00C52AE7" w:rsidP="00C52AE7">
      <w:pPr>
        <w:ind w:firstLine="709"/>
        <w:jc w:val="both"/>
      </w:pPr>
    </w:p>
    <w:p w:rsidR="00C52AE7" w:rsidRDefault="00C52AE7" w:rsidP="00C52AE7">
      <w:pPr>
        <w:ind w:firstLine="709"/>
        <w:jc w:val="both"/>
      </w:pPr>
      <w:r>
        <w:t>- Alternatif Planın Nüfus Hesabı ve konut kullanımına ilişkin tablonun aşağıdaki olduğu,</w:t>
      </w:r>
    </w:p>
    <w:p w:rsidR="00C52AE7" w:rsidRDefault="00C52AE7" w:rsidP="00C52AE7">
      <w:pPr>
        <w:ind w:firstLine="709"/>
        <w:jc w:val="both"/>
      </w:pPr>
    </w:p>
    <w:p w:rsidR="00C52AE7" w:rsidRDefault="00C52AE7" w:rsidP="00C52AE7">
      <w:pPr>
        <w:jc w:val="both"/>
      </w:pPr>
      <w:r>
        <w:rPr>
          <w:noProof/>
        </w:rPr>
        <w:drawing>
          <wp:inline distT="0" distB="0" distL="0" distR="0" wp14:anchorId="4FA0F932" wp14:editId="6D84D82A">
            <wp:extent cx="5946801" cy="2073115"/>
            <wp:effectExtent l="0" t="0" r="0" b="3810"/>
            <wp:docPr id="6" name="Resim 6" descr="C:\Users\samet.turksoy\AppData\Local\Microsoft\Windows\INetCache\Content.MSO\D9595E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et.turksoy\AppData\Local\Microsoft\Windows\INetCache\Content.MSO\D9595EBB.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3149" cy="2103217"/>
                    </a:xfrm>
                    <a:prstGeom prst="rect">
                      <a:avLst/>
                    </a:prstGeom>
                    <a:noFill/>
                    <a:ln>
                      <a:noFill/>
                    </a:ln>
                  </pic:spPr>
                </pic:pic>
              </a:graphicData>
            </a:graphic>
          </wp:inline>
        </w:drawing>
      </w:r>
      <w:r>
        <w:t>   </w:t>
      </w:r>
    </w:p>
    <w:p w:rsidR="00C52AE7" w:rsidRDefault="00C52AE7" w:rsidP="00C52AE7">
      <w:pPr>
        <w:ind w:firstLine="709"/>
        <w:jc w:val="both"/>
      </w:pPr>
      <w:r>
        <w:t>   </w:t>
      </w:r>
    </w:p>
    <w:p w:rsidR="00C52AE7" w:rsidRDefault="00C52AE7" w:rsidP="00C52AE7">
      <w:pPr>
        <w:ind w:firstLine="709"/>
        <w:jc w:val="both"/>
      </w:pPr>
      <w:r w:rsidRPr="006F1354">
        <w:t>Emlak ve İstimlak Dairesi Başkanlığı'nın 09.03.2026 tarihli ve E-2158016 sayılı yazısı</w:t>
      </w:r>
      <w:r>
        <w:t xml:space="preserve">nda; Büyükşehir Belediye Başkanlığınca yürütülen benzer konut projelerinde kullanılan plan hükümlerine ilişkin olarak, alternatif plandaki kullanımlar, arazi topoğrafyası üzerinden yapılan değerlendirmede ise; </w:t>
      </w:r>
    </w:p>
    <w:p w:rsidR="00C52AE7" w:rsidRDefault="00C52AE7" w:rsidP="00C52AE7">
      <w:pPr>
        <w:ind w:firstLine="709"/>
        <w:jc w:val="both"/>
      </w:pPr>
    </w:p>
    <w:p w:rsidR="00C52AE7" w:rsidRDefault="00C52AE7" w:rsidP="00C52AE7">
      <w:pPr>
        <w:ind w:firstLine="709"/>
        <w:jc w:val="both"/>
      </w:pPr>
      <w:r>
        <w:t>*Kitleler yoldan, tabii zeminden veya vaziyet planıyla oluşturulan ada içi yollardan kodlandırılabilir. Ada içi yollarda bir ölçü sınırlamasına tabi olmaksızın kazı dolgu yapılabilir. Binaların giriş kotları hazırlanacak vaziyet planına belirlenir.</w:t>
      </w:r>
    </w:p>
    <w:p w:rsidR="00C52AE7" w:rsidRDefault="00C52AE7" w:rsidP="00C52AE7">
      <w:pPr>
        <w:ind w:firstLine="709"/>
        <w:jc w:val="both"/>
      </w:pPr>
    </w:p>
    <w:p w:rsidR="00C52AE7" w:rsidRPr="00A35AF8" w:rsidRDefault="00C52AE7" w:rsidP="00C52AE7">
      <w:pPr>
        <w:jc w:val="center"/>
      </w:pPr>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r>
        <w:t>-15-</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r>
        <w:t>*Arazi düzenlemelerinde bir ölçü sınırlamasına tabi olmaksızın kazı ve dolgu yapılabilir. ±0.00 kotu düzenlenen arazi kotlarından verilebilir. Su basman kotu (+/-) 2.00 m olarak belirlenebilir.</w:t>
      </w:r>
    </w:p>
    <w:p w:rsidR="00C52AE7" w:rsidRDefault="00C52AE7" w:rsidP="00C52AE7">
      <w:pPr>
        <w:ind w:firstLine="709"/>
        <w:jc w:val="both"/>
      </w:pPr>
      <w:r>
        <w:t>*Binalar farklı kotlardan veya çıkış kotlardan giriş yapılabilir ve giriş köprüleri yapılabilir.</w:t>
      </w:r>
    </w:p>
    <w:p w:rsidR="00C52AE7" w:rsidRDefault="00C52AE7" w:rsidP="00C52AE7">
      <w:pPr>
        <w:ind w:firstLine="709"/>
        <w:jc w:val="both"/>
      </w:pPr>
      <w:r>
        <w:t>*Gelişme Konut, Ticaret+Konut, Ticaret+Turizm ve Ticaret Alanlarında; ada bütününde maliklerin tamamının muvafakati sağlanarak ada bazında uygulama yapılması halinde, parçalı yapılaşmanın önlenmesi ve mimari bütünlüğün sağlanması amacıyla toplam inşaat alanı %15’e kadar arttırmaya ilgili imar birimi yetkilidir.</w:t>
      </w:r>
    </w:p>
    <w:p w:rsidR="00C52AE7" w:rsidRDefault="00C52AE7" w:rsidP="00C52AE7">
      <w:pPr>
        <w:ind w:firstLine="709"/>
        <w:jc w:val="both"/>
      </w:pPr>
      <w:r>
        <w:t>*Gelişme Konut, Ticaret+Konut, Ticaret+Turizm ve Ticaret Alanlarında; Ankara Büyükşehir Belediye Başkanlığınca yapılacak veya yaptırılacak projelerin düzenlenmesi ve kamu yararı oluşturması amacıyla hazırlanacak vaziyet planının ilgili belediyesince onaylanması halinde bu plan ve plan notları ile oluşacak toplam inşaat alanını %20’ye kadar arttırmaya ilgili imar birimi yetkilidir.</w:t>
      </w:r>
    </w:p>
    <w:p w:rsidR="00C52AE7" w:rsidRDefault="00C52AE7" w:rsidP="00C52AE7">
      <w:pPr>
        <w:ind w:firstLine="709"/>
        <w:jc w:val="both"/>
      </w:pPr>
      <w:r>
        <w:t>*Konut, Ticaret, Ticaret+Turizm ve Ticaret+Konut Adalarında yönetimin kat mülkiyeti kanununun tanımladığı doğrultuda toplu yapı yönetimi altında yapılması esastır. Toplu yapı yönetimi, site içindeki hizmetleri profesyonel personelleri ile verebilir. Bu durumda site yönetimi için gereken yönetim ofisleri, parseller içerisinde bağımsız bölüm oluşturmamak kaydı ile ve ortak alan statüsünde olmak koşulu ile bina içlerinde veya ayrı bina olarak yapılabilir. Bu yönetim ofisleri bir parsel veya toplu halde tüm parseller için tek bir yerde de yapılabilir. Toplu yapı yönetim ofisleri yapılması halinde yönetmeliğin kapıcı, kaloriferci, bekçi ve benzeri fonksiyonlar için belirlediği dairelerin yapılması gerekli değildir.</w:t>
      </w:r>
    </w:p>
    <w:p w:rsidR="00C52AE7" w:rsidRDefault="00C52AE7" w:rsidP="00C52AE7">
      <w:pPr>
        <w:ind w:firstLine="709"/>
        <w:jc w:val="both"/>
      </w:pPr>
      <w:r>
        <w:t xml:space="preserve">*Yürürlükteki sığınak yönetmeliğine uygun olmak kaydıyla, Konut, Ticaret, Ticaret+Turizm ve Ticaret+Konut ada/parsellerinde alanlarında, istendiğinde ada/parseldeki tüm konutların/yapıların sığınak ihtiyaçları, kitlelerin bir veya birkaçının altında çözülebilir. Kitlelerin bir kısmından sığınaklara direkt ulaşım sağlanamadığı durumlarda sığınaklar bahçe kotları altında toplulaştırmak sureti ile tertiplenebilir. Bu durumda sığınaklara ulaşımın parsel içi yaya-araç yolları ile sağlanması yeterlidir. Sığınaklar yönetmeliğin gerektirdiği sayının üzerinde yapılabilir. </w:t>
      </w:r>
    </w:p>
    <w:p w:rsidR="00C52AE7" w:rsidRDefault="00C52AE7" w:rsidP="00C52AE7">
      <w:pPr>
        <w:ind w:firstLine="709"/>
        <w:jc w:val="both"/>
      </w:pPr>
      <w:r>
        <w:t>Şeklinde plan notlarının yer aldığının tespit edildiği,</w:t>
      </w:r>
    </w:p>
    <w:p w:rsidR="00C52AE7" w:rsidRDefault="00C52AE7" w:rsidP="00C52AE7">
      <w:pPr>
        <w:ind w:firstLine="709"/>
        <w:jc w:val="both"/>
      </w:pPr>
    </w:p>
    <w:p w:rsidR="00C52AE7" w:rsidRPr="006F1354" w:rsidRDefault="00C52AE7" w:rsidP="00C52AE7">
      <w:pPr>
        <w:ind w:firstLine="709"/>
        <w:jc w:val="both"/>
        <w:rPr>
          <w:b/>
        </w:rPr>
      </w:pPr>
      <w:r w:rsidRPr="006F1354">
        <w:rPr>
          <w:b/>
        </w:rPr>
        <w:t>Başkanlığımızca Yapılan Değerlendirmede;</w:t>
      </w:r>
    </w:p>
    <w:p w:rsidR="00C52AE7" w:rsidRDefault="00C52AE7" w:rsidP="00C52AE7">
      <w:pPr>
        <w:ind w:firstLine="709"/>
        <w:jc w:val="both"/>
      </w:pPr>
      <w:r>
        <w:t>Ankara 20. İdare Mahkemesinin 11.09.2025 tarihli ve 2025/1307K., 2025/1308K. ve 2025/1309K. sayılı iptal kararları uyarınca Başkanlığımızca, 150000 kişi nüfus kapasiteli, Konut, Ticaret + Konut, Küçük Sanayi Alanı, Toplu İşyerleri ve Ticaret kullanımları içeren, E:0.40 ve E:1.00 emsal ile 2 kat ve 5 kat yükseklik değerlerine sahip nitelikte İmar Planı Alt-1 hazırlandığı,</w:t>
      </w:r>
    </w:p>
    <w:p w:rsidR="00C52AE7" w:rsidRDefault="00C52AE7" w:rsidP="00C52AE7">
      <w:pPr>
        <w:ind w:firstLine="709"/>
        <w:jc w:val="both"/>
      </w:pPr>
    </w:p>
    <w:p w:rsidR="00C52AE7" w:rsidRDefault="00C52AE7" w:rsidP="00C52AE7">
      <w:pPr>
        <w:ind w:firstLine="709"/>
        <w:jc w:val="both"/>
      </w:pPr>
      <w:r w:rsidRPr="006F1354">
        <w:t xml:space="preserve">Emlak ve İstimlak Dairesi </w:t>
      </w:r>
      <w:r>
        <w:t>Başkanlığının talebi doğrultusunda ise, nüfus ve emsal değerleri sabit kalmak kaydıyla, en fazla %50’si konut olacak şekilde konut içeren karma kullanımlar ile konut içermeyen karma kullanımların, İmar Planı Alt-2'de ele alındığı, bu alternatif öneride, ortalama konut büyüklüklerinin de düşürüldüğü,</w:t>
      </w:r>
    </w:p>
    <w:p w:rsidR="00C52AE7" w:rsidRDefault="00C52AE7" w:rsidP="00C52AE7">
      <w:pPr>
        <w:ind w:firstLine="709"/>
        <w:jc w:val="both"/>
      </w:pPr>
    </w:p>
    <w:p w:rsidR="00C52AE7" w:rsidRDefault="00C52AE7" w:rsidP="00C52AE7">
      <w:pPr>
        <w:ind w:firstLine="709"/>
        <w:jc w:val="both"/>
      </w:pPr>
      <w:r>
        <w:t>Bununla birlikte, Belediye Başkanlığımızca bugüne kadar yapılmış olan benzer nitelikte imar planlarında yer verilen ve ilave imar hakkı içeren plan notlarından 7 adedinin, planlama alanındaki kullanım kararlarına göre uyarlandığı, alternatif plan teklifi ile ilave plan notlarının uygun görülmesi halinde, Başkanlığımızca önerilen plan notlarında düzenlemeler ve ilaveler yapılması gerektiği hususları tespit edilmiş olup,</w:t>
      </w:r>
    </w:p>
    <w:p w:rsidR="00C52AE7" w:rsidRPr="00A35AF8" w:rsidRDefault="00C52AE7" w:rsidP="00C52AE7">
      <w:pPr>
        <w:jc w:val="center"/>
      </w:pPr>
      <w:bookmarkStart w:id="0" w:name="_GoBack"/>
      <w:bookmarkEnd w:id="0"/>
      <w:r w:rsidRPr="00A35AF8">
        <w:t>T.C.</w:t>
      </w:r>
    </w:p>
    <w:p w:rsidR="00C52AE7" w:rsidRPr="00A35AF8" w:rsidRDefault="00C52AE7" w:rsidP="00C52AE7">
      <w:pPr>
        <w:jc w:val="center"/>
      </w:pPr>
      <w:r w:rsidRPr="00A35AF8">
        <w:t>ANKARA BÜYÜKŞEHİR BELEDİYE MECLİSİ</w:t>
      </w:r>
    </w:p>
    <w:p w:rsidR="00C52AE7" w:rsidRDefault="00C52AE7" w:rsidP="00C52AE7">
      <w:pPr>
        <w:jc w:val="center"/>
      </w:pPr>
      <w:r w:rsidRPr="00A35AF8">
        <w:t>İmar ve Bayındırlık Komisyonu Raporu</w:t>
      </w:r>
      <w:r>
        <w:t xml:space="preserve"> </w:t>
      </w:r>
    </w:p>
    <w:p w:rsidR="00C52AE7" w:rsidRDefault="00C52AE7" w:rsidP="00C52AE7">
      <w:pPr>
        <w:jc w:val="center"/>
      </w:pPr>
    </w:p>
    <w:p w:rsidR="00C52AE7" w:rsidRDefault="00C52AE7" w:rsidP="00C52AE7">
      <w:pPr>
        <w:jc w:val="center"/>
      </w:pPr>
    </w:p>
    <w:p w:rsidR="00C52AE7" w:rsidRDefault="00C52AE7" w:rsidP="00C52AE7">
      <w:pPr>
        <w:jc w:val="center"/>
      </w:pPr>
      <w:r w:rsidRPr="00A35AF8">
        <w:t>Rapor No:</w:t>
      </w:r>
      <w:r>
        <w:t xml:space="preserve"> 616</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C52AE7" w:rsidRDefault="00C52AE7" w:rsidP="00C52AE7">
      <w:pPr>
        <w:jc w:val="center"/>
      </w:pPr>
    </w:p>
    <w:p w:rsidR="00C52AE7" w:rsidRDefault="00C52AE7" w:rsidP="00C52AE7">
      <w:pPr>
        <w:jc w:val="center"/>
      </w:pPr>
    </w:p>
    <w:p w:rsidR="00C52AE7" w:rsidRDefault="00C52AE7" w:rsidP="00C52AE7">
      <w:pPr>
        <w:jc w:val="center"/>
      </w:pPr>
      <w:r>
        <w:t>-16-</w:t>
      </w: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p>
    <w:p w:rsidR="00C52AE7" w:rsidRDefault="00C52AE7" w:rsidP="00C52AE7">
      <w:pPr>
        <w:ind w:firstLine="709"/>
        <w:jc w:val="both"/>
      </w:pPr>
      <w:r>
        <w:t xml:space="preserve">Plan teklifleri ve ilave plan notlarının, ilgili mahkeme kararları gerekçeleri ve ilgili mevzuat hükümleri doğrultusunda Belediye Meclisimizce değerlendirilmesi gerektiği görüş ve sonucuna varıldığı, </w:t>
      </w:r>
    </w:p>
    <w:p w:rsidR="00C52AE7" w:rsidRDefault="00C52AE7" w:rsidP="00C52AE7">
      <w:pPr>
        <w:ind w:firstLine="709"/>
        <w:jc w:val="both"/>
      </w:pPr>
    </w:p>
    <w:p w:rsidR="00C52AE7" w:rsidRDefault="00C52AE7" w:rsidP="00C52AE7">
      <w:pPr>
        <w:ind w:firstLine="708"/>
        <w:jc w:val="both"/>
      </w:pPr>
      <w:r>
        <w:t xml:space="preserve">Hususları tespit edilmiş olup, Gölbaşı İlçesi Hallaçlı Mahallesi sınırları içerisindeki yaklaşık 1865 ha alana ilişkin 1/5000 ölçekli Nazım İmar Planı ve 1/1000 ölçekli Uygulama İmar Planı tekliflerinin, kamu mülkiyetinde olmayan taşınmazlar (A) için 1’inci alternatif, kamu mülkiyetindeki taşınmazlar (B) için ise 2’inci alternatif olacak şekilde düzenlenmesi, kat yüksekliklerinin 2’inci alternatife göre belirlenmesi, buna göre plan notlarında düzenlemeler yapılması, ilave imar hakkı içeren 7 adet plan notu ilavesi ile “tadilen onayı” </w:t>
      </w:r>
      <w:r w:rsidRPr="009F3C19">
        <w:t>komisyonumuzca oy</w:t>
      </w:r>
      <w:r>
        <w:t>çokluğu</w:t>
      </w:r>
      <w:r w:rsidRPr="009F3C19">
        <w:t xml:space="preserve"> ile uygun görülmüştür.</w:t>
      </w:r>
    </w:p>
    <w:p w:rsidR="00C52AE7" w:rsidRDefault="00C52AE7" w:rsidP="00C52AE7">
      <w:pPr>
        <w:ind w:firstLine="708"/>
        <w:jc w:val="both"/>
      </w:pPr>
    </w:p>
    <w:p w:rsidR="00C52AE7" w:rsidRDefault="00C52AE7" w:rsidP="00C52AE7">
      <w:pPr>
        <w:ind w:firstLine="708"/>
        <w:jc w:val="both"/>
      </w:pPr>
      <w:r w:rsidRPr="00D33C0D">
        <w:t>Raporumuz Büyükşehir Belediye Meclisinin onayına arz olunur.</w:t>
      </w:r>
    </w:p>
    <w:p w:rsidR="00C52AE7" w:rsidRDefault="00C52AE7" w:rsidP="00C52AE7">
      <w:pPr>
        <w:ind w:right="-1" w:firstLine="709"/>
        <w:jc w:val="both"/>
      </w:pPr>
    </w:p>
    <w:p w:rsidR="00C52AE7" w:rsidRDefault="00C52AE7" w:rsidP="00C52AE7">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C52AE7" w:rsidTr="00AD0590">
        <w:trPr>
          <w:trHeight w:val="1134"/>
        </w:trPr>
        <w:tc>
          <w:tcPr>
            <w:tcW w:w="3313" w:type="dxa"/>
            <w:hideMark/>
          </w:tcPr>
          <w:p w:rsidR="00C52AE7" w:rsidRDefault="00C52AE7" w:rsidP="00AD0590">
            <w:pPr>
              <w:jc w:val="center"/>
            </w:pPr>
            <w:r>
              <w:t>Coşkun TORUN</w:t>
            </w:r>
          </w:p>
          <w:p w:rsidR="00C52AE7" w:rsidRDefault="00C52AE7" w:rsidP="00AD0590">
            <w:pPr>
              <w:pStyle w:val="ListeParagraf"/>
              <w:ind w:left="0"/>
              <w:jc w:val="center"/>
            </w:pPr>
            <w:r>
              <w:t>İmar ve Bayındırlık Komisyonu Başkanı</w:t>
            </w:r>
          </w:p>
        </w:tc>
        <w:tc>
          <w:tcPr>
            <w:tcW w:w="2901" w:type="dxa"/>
            <w:hideMark/>
          </w:tcPr>
          <w:p w:rsidR="00C52AE7" w:rsidRDefault="00C52AE7" w:rsidP="00AD0590">
            <w:pPr>
              <w:jc w:val="center"/>
            </w:pPr>
            <w:r>
              <w:t>Ozan YİĞİT</w:t>
            </w:r>
          </w:p>
          <w:p w:rsidR="00C52AE7" w:rsidRDefault="00C52AE7" w:rsidP="00AD0590">
            <w:pPr>
              <w:jc w:val="center"/>
            </w:pPr>
            <w:r>
              <w:t>Başkan V.</w:t>
            </w:r>
          </w:p>
        </w:tc>
        <w:tc>
          <w:tcPr>
            <w:tcW w:w="3176" w:type="dxa"/>
            <w:hideMark/>
          </w:tcPr>
          <w:p w:rsidR="00C52AE7" w:rsidRDefault="00C52AE7" w:rsidP="00AD0590">
            <w:pPr>
              <w:jc w:val="center"/>
            </w:pPr>
            <w:r>
              <w:t>Atila ÇELİK</w:t>
            </w:r>
          </w:p>
          <w:p w:rsidR="00C52AE7" w:rsidRDefault="00C52AE7" w:rsidP="00AD0590">
            <w:pPr>
              <w:jc w:val="center"/>
            </w:pPr>
            <w:r>
              <w:t>Üye</w:t>
            </w:r>
          </w:p>
        </w:tc>
      </w:tr>
      <w:tr w:rsidR="00C52AE7" w:rsidTr="00AD0590">
        <w:trPr>
          <w:trHeight w:val="1134"/>
        </w:trPr>
        <w:tc>
          <w:tcPr>
            <w:tcW w:w="3313" w:type="dxa"/>
            <w:vAlign w:val="center"/>
            <w:hideMark/>
          </w:tcPr>
          <w:p w:rsidR="00C52AE7" w:rsidRDefault="00C52AE7" w:rsidP="00AD0590">
            <w:pPr>
              <w:jc w:val="center"/>
            </w:pPr>
          </w:p>
          <w:p w:rsidR="00C52AE7" w:rsidRDefault="00C52AE7" w:rsidP="00AD0590">
            <w:pPr>
              <w:jc w:val="center"/>
            </w:pPr>
            <w:r>
              <w:t>Naki DEMİR</w:t>
            </w:r>
          </w:p>
          <w:p w:rsidR="00C52AE7" w:rsidRDefault="00C52AE7" w:rsidP="00AD0590">
            <w:pPr>
              <w:jc w:val="center"/>
            </w:pPr>
            <w:r>
              <w:t>Üye</w:t>
            </w:r>
          </w:p>
          <w:p w:rsidR="00C52AE7" w:rsidRDefault="00C52AE7" w:rsidP="00AD0590">
            <w:pPr>
              <w:jc w:val="center"/>
            </w:pPr>
          </w:p>
        </w:tc>
        <w:tc>
          <w:tcPr>
            <w:tcW w:w="2901" w:type="dxa"/>
            <w:vAlign w:val="center"/>
            <w:hideMark/>
          </w:tcPr>
          <w:p w:rsidR="00C52AE7" w:rsidRDefault="00C52AE7" w:rsidP="00AD0590">
            <w:pPr>
              <w:jc w:val="center"/>
            </w:pPr>
            <w:r>
              <w:t>Erdoğan DOĞAN</w:t>
            </w:r>
          </w:p>
          <w:p w:rsidR="00C52AE7" w:rsidRDefault="00C52AE7" w:rsidP="00AD0590">
            <w:pPr>
              <w:jc w:val="center"/>
            </w:pPr>
            <w:r>
              <w:t>Üye</w:t>
            </w:r>
          </w:p>
          <w:p w:rsidR="00C52AE7" w:rsidRDefault="00C52AE7" w:rsidP="00AD0590">
            <w:pPr>
              <w:jc w:val="center"/>
            </w:pPr>
          </w:p>
        </w:tc>
        <w:tc>
          <w:tcPr>
            <w:tcW w:w="3176" w:type="dxa"/>
            <w:vAlign w:val="center"/>
            <w:hideMark/>
          </w:tcPr>
          <w:p w:rsidR="00C52AE7" w:rsidRDefault="00C52AE7" w:rsidP="00AD0590">
            <w:pPr>
              <w:jc w:val="center"/>
            </w:pPr>
            <w:r>
              <w:t>Cemal TEKİN</w:t>
            </w:r>
          </w:p>
          <w:p w:rsidR="00C52AE7" w:rsidRDefault="00C52AE7" w:rsidP="00AD0590">
            <w:pPr>
              <w:jc w:val="center"/>
            </w:pPr>
            <w:r>
              <w:t>Üye</w:t>
            </w:r>
          </w:p>
          <w:p w:rsidR="00C52AE7" w:rsidRDefault="00C52AE7" w:rsidP="00AD0590">
            <w:pPr>
              <w:jc w:val="center"/>
            </w:pPr>
          </w:p>
        </w:tc>
      </w:tr>
      <w:tr w:rsidR="00C52AE7" w:rsidTr="00AD0590">
        <w:trPr>
          <w:trHeight w:val="1134"/>
        </w:trPr>
        <w:tc>
          <w:tcPr>
            <w:tcW w:w="3313" w:type="dxa"/>
            <w:vAlign w:val="bottom"/>
            <w:hideMark/>
          </w:tcPr>
          <w:p w:rsidR="00C52AE7" w:rsidRDefault="00C52AE7" w:rsidP="00AD0590">
            <w:pPr>
              <w:jc w:val="center"/>
            </w:pPr>
            <w:r>
              <w:t>Mehmet Emin AYAZ</w:t>
            </w:r>
          </w:p>
          <w:p w:rsidR="00C52AE7" w:rsidRDefault="00C52AE7" w:rsidP="00AD0590">
            <w:pPr>
              <w:jc w:val="center"/>
            </w:pPr>
            <w:r>
              <w:t>Üye</w:t>
            </w:r>
          </w:p>
          <w:p w:rsidR="00C52AE7" w:rsidRDefault="00C52AE7" w:rsidP="00AD0590">
            <w:pPr>
              <w:jc w:val="center"/>
            </w:pPr>
            <w:r>
              <w:t>(Muhalif)</w:t>
            </w:r>
          </w:p>
        </w:tc>
        <w:tc>
          <w:tcPr>
            <w:tcW w:w="2901" w:type="dxa"/>
            <w:vAlign w:val="bottom"/>
            <w:hideMark/>
          </w:tcPr>
          <w:p w:rsidR="00C52AE7" w:rsidRDefault="00C52AE7" w:rsidP="00AD0590">
            <w:pPr>
              <w:jc w:val="center"/>
            </w:pPr>
            <w:r>
              <w:t>Fethi ÇAKMAK</w:t>
            </w:r>
          </w:p>
          <w:p w:rsidR="00C52AE7" w:rsidRDefault="00C52AE7" w:rsidP="00AD0590">
            <w:pPr>
              <w:jc w:val="center"/>
            </w:pPr>
            <w:r>
              <w:t>Üye</w:t>
            </w:r>
          </w:p>
          <w:p w:rsidR="00C52AE7" w:rsidRDefault="00C52AE7" w:rsidP="00AD0590">
            <w:pPr>
              <w:jc w:val="center"/>
            </w:pPr>
            <w:r>
              <w:t>(Muhalif)</w:t>
            </w:r>
          </w:p>
        </w:tc>
        <w:tc>
          <w:tcPr>
            <w:tcW w:w="3176" w:type="dxa"/>
            <w:vAlign w:val="bottom"/>
            <w:hideMark/>
          </w:tcPr>
          <w:p w:rsidR="00C52AE7" w:rsidRDefault="00C52AE7" w:rsidP="00AD0590">
            <w:pPr>
              <w:jc w:val="center"/>
            </w:pPr>
            <w:r>
              <w:t>Murat YALÇIN</w:t>
            </w:r>
          </w:p>
          <w:p w:rsidR="00C52AE7" w:rsidRDefault="00C52AE7" w:rsidP="00AD0590">
            <w:pPr>
              <w:jc w:val="center"/>
            </w:pPr>
            <w:r>
              <w:t>Üye</w:t>
            </w:r>
          </w:p>
          <w:p w:rsidR="00C52AE7" w:rsidRDefault="00C52AE7" w:rsidP="00AD0590">
            <w:pPr>
              <w:jc w:val="center"/>
            </w:pPr>
            <w:r>
              <w:t>(Muhalif)</w:t>
            </w:r>
          </w:p>
        </w:tc>
      </w:tr>
    </w:tbl>
    <w:p w:rsidR="00C52AE7" w:rsidRDefault="00C52AE7" w:rsidP="00C52AE7">
      <w:pPr>
        <w:jc w:val="center"/>
      </w:pPr>
    </w:p>
    <w:p w:rsidR="00C52AE7" w:rsidRDefault="00C52AE7" w:rsidP="00F430A7">
      <w:pPr>
        <w:tabs>
          <w:tab w:val="left" w:pos="709"/>
        </w:tabs>
        <w:ind w:right="-1"/>
        <w:jc w:val="both"/>
      </w:pPr>
    </w:p>
    <w:sectPr w:rsidR="00C52AE7"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3F30"/>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4A"/>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681"/>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230"/>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E7ABD"/>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BE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44A"/>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73D"/>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6FE4"/>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049"/>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E7"/>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8552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4A654-92A4-4103-BB58-0BF298B2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10991</Words>
  <Characters>79301</Characters>
  <Application>Microsoft Office Word</Application>
  <DocSecurity>0</DocSecurity>
  <Lines>660</Lines>
  <Paragraphs>180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7</cp:revision>
  <cp:lastPrinted>2026-04-13T07:01:00Z</cp:lastPrinted>
  <dcterms:created xsi:type="dcterms:W3CDTF">2026-04-10T08:24:00Z</dcterms:created>
  <dcterms:modified xsi:type="dcterms:W3CDTF">2026-04-20T13:18:00Z</dcterms:modified>
</cp:coreProperties>
</file>