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3C3229">
        <w:t>5</w:t>
      </w:r>
      <w:r w:rsidR="00B444E8">
        <w:t>2</w:t>
      </w:r>
      <w:r w:rsidR="00882D83">
        <w:t>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3C3229">
        <w:t xml:space="preserve"> 09</w:t>
      </w:r>
      <w:r w:rsidR="00305F2F">
        <w:t>.</w:t>
      </w:r>
      <w:r w:rsidR="003C3229">
        <w:t>04</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3C3229" w:rsidRDefault="003C3229" w:rsidP="00BF2B54">
      <w:pPr>
        <w:ind w:right="-1"/>
        <w:jc w:val="center"/>
      </w:pPr>
    </w:p>
    <w:p w:rsidR="008C50A8" w:rsidRDefault="008C50A8" w:rsidP="00AA7ED1">
      <w:pPr>
        <w:ind w:right="-1"/>
      </w:pPr>
    </w:p>
    <w:p w:rsidR="008C50A8" w:rsidRDefault="008C50A8" w:rsidP="00AA7ED1">
      <w:pPr>
        <w:ind w:right="-1"/>
      </w:pPr>
    </w:p>
    <w:p w:rsidR="00EC582E" w:rsidRDefault="00882D83" w:rsidP="00AA7ED1">
      <w:pPr>
        <w:ind w:right="-1" w:firstLine="708"/>
        <w:jc w:val="both"/>
      </w:pPr>
      <w:r>
        <w:t xml:space="preserve">Yenimahalle İlçesi Karacakaya Mahallesi 62223 adanın doğusundaki park alanında trafo yeri ayrılmasına yönelik 1/1000 ölçekli uygulama imar plan değişikliğine </w:t>
      </w:r>
      <w:r w:rsidR="003C3229">
        <w:t xml:space="preserve">ilişkin </w:t>
      </w:r>
      <w:r w:rsidR="00005846" w:rsidRPr="00A35AF8">
        <w:t>İmar ve Bayındırlık</w:t>
      </w:r>
      <w:r w:rsidR="00A574C9" w:rsidRPr="007F325F">
        <w:t xml:space="preserve"> Komisyonu</w:t>
      </w:r>
      <w:r w:rsidR="00005846">
        <w:t xml:space="preserve">nun </w:t>
      </w:r>
      <w:r w:rsidR="006F31DA">
        <w:t>1</w:t>
      </w:r>
      <w:r w:rsidR="00946BDA">
        <w:t>9</w:t>
      </w:r>
      <w:r w:rsidR="00005846">
        <w:t>.</w:t>
      </w:r>
      <w:r w:rsidR="003C3229">
        <w:t>03.2026</w:t>
      </w:r>
      <w:r w:rsidR="00EC582E" w:rsidRPr="00E35A5A">
        <w:t xml:space="preserve"> tarihli ve </w:t>
      </w:r>
      <w:r w:rsidR="0001764B">
        <w:t>60</w:t>
      </w:r>
      <w:r>
        <w:t>5</w:t>
      </w:r>
      <w:r w:rsidR="008C588B">
        <w:t xml:space="preserve">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882D83" w:rsidRDefault="00EC582E" w:rsidP="00882D83">
      <w:pPr>
        <w:ind w:firstLine="709"/>
        <w:jc w:val="both"/>
      </w:pPr>
      <w:r w:rsidRPr="00E35A5A">
        <w:t>Konu üzerinde yapılan görüşmelerde;</w:t>
      </w:r>
      <w:r w:rsidR="00946BDA">
        <w:t xml:space="preserve"> </w:t>
      </w:r>
      <w:r w:rsidR="00882D83">
        <w:t>Yenimahalle Belediye Başkanlığının 04.12.2025 tarihli ve E-457786 sayılı yazısı ile Yenimahalle Belediye Meclisi'nin 03.12.2025 tarih ve 412 sayılı kararı ile uygun görülen Yenimahalle İlçesi, Karacakaya Mahallesi, 62223 nolu adanın doğusunda bulunan park alanında trafo yeri ayrılmasına yönelik "1/1000 Ölçekli Uygulama İmar Planı Değişikliği Teklifine" ilişkin dosyanın ekleriyle birlikte 5216 Sayılı Kanun uyarınca İmar ve Şehircilik Dairesi Başkanlığına sunulduğu,</w:t>
      </w:r>
    </w:p>
    <w:p w:rsidR="00882D83" w:rsidRDefault="00882D83" w:rsidP="00882D83">
      <w:pPr>
        <w:ind w:firstLine="709"/>
        <w:jc w:val="both"/>
      </w:pPr>
    </w:p>
    <w:p w:rsidR="00882D83" w:rsidRDefault="00882D83" w:rsidP="00882D83">
      <w:pPr>
        <w:ind w:firstLine="709"/>
        <w:jc w:val="both"/>
      </w:pPr>
      <w:r>
        <w:t>Yapılan incelemede;</w:t>
      </w:r>
    </w:p>
    <w:p w:rsidR="00882D83" w:rsidRDefault="00882D83" w:rsidP="00882D83">
      <w:pPr>
        <w:ind w:firstLine="709"/>
        <w:jc w:val="both"/>
      </w:pPr>
      <w:r>
        <w:t>Teklife Konu Alanın Mülkiyet ve Mevcut İmar Durumunu; Trafo Alanı yapılması planlanan Yenimahalle İlçesi, Karacakaya Mahallesi, 62223 ada doğusundaki alanın Belediye Meclisimizin 17.06.2011 gün ve 1810 sayılı kararıyla onaylanan Karacakaya (Saklıkent) 1/1000 ölçekli Uygulama İmar Planı kapsamında "Park Alanı" kullanımında olduğu,</w:t>
      </w:r>
    </w:p>
    <w:p w:rsidR="00882D83" w:rsidRDefault="00882D83" w:rsidP="00882D83">
      <w:pPr>
        <w:ind w:firstLine="709"/>
        <w:jc w:val="both"/>
      </w:pPr>
    </w:p>
    <w:p w:rsidR="00882D83" w:rsidRDefault="00882D83" w:rsidP="00882D83">
      <w:pPr>
        <w:ind w:firstLine="709"/>
        <w:jc w:val="both"/>
      </w:pPr>
      <w:r>
        <w:t>Plan Teklifi ve Açıklama Raporunda; Yenimahalle İlçesi, Karacakaya Mahallesinde yatay-dikey yapılaşmalardan dolayı artan enerji ihtiyacının sağlıklı ve devamlı bir şekilde karşılanarak, enerji ihtiyacının yeniden düzenlenebilmesi trafo yeri taleplerinin karşılanması amacıyla, söz konusu bölgenin yatırım kapsamına alınmış olduğunda bahisle 5*10=50 m</w:t>
      </w:r>
      <w:r w:rsidRPr="00E85546">
        <w:rPr>
          <w:vertAlign w:val="superscript"/>
        </w:rPr>
        <w:t>2</w:t>
      </w:r>
      <w:r>
        <w:t xml:space="preserve"> alanda Trafo Yeri planlandığı, 62223 ada doğusu park alanında planlanan “Trafo yeri”ne ait kurum görüşlerinin talep edildiği, ASKİ Genel Müdürlüğü Planlama ve Yatırım Dairesi Başkanlığı ve Planlama Şube Müdürlüğünün 14.08.2025 tarih ve 876150 sayılı yazısında “söz konusu alan ve yakın çevresinde mevcut hatlarımızın bulunduğu ve sayısalları yazımız ekinde gönderilen mevcutlarımızın korunması gerektiği, bahse konu revize alanın daha önce görüş verdiğimiz alanın yakın çevresinde yer aldığı için yapılacak çalışmalar esnasında önceki yazımızda geçen görüşümüzün dikkate alınması" şeklinde görüş sunduğu, Başkent Doğalgaz Dağıtım Gayrimenkul Yatırım Ortaklığı A.Ş. Etüd Proje Müdürlüğünün 15.08.2025 tarih 131736 sayılı yazısında söz konusu alanda herhangi bir doğalgaz hattının bulunmadığının bildirildiği, Büyükşehir Belediyemiz Çevre Koruma ve Kontrol Dairesi Başkanlığı Yeşil alanlar Şube Müdürlüğünün 25.09.2025 tarih E-1914393 sayılı yazısında "Park alanı fonksiyonu kapsamında, yapılaşmanın çevresel kullanımı ve alan bütünlüğünü etkilemeyecek şekilde gerçekleştirmesi kaydıyla, söz konusu “trafo yeri” ayrımına ilişkin teknik açıdan sakınca bulunmadığının” bildirildiği, Yenimahalle Belediyesi Emlak ve İstimlak Müdürlüğünün 16.09.2025 tarih E-433060 sayılı yazısı ile "62223 ada doğusunda bulunan imar planında “Park alanı” olarak ayrılmış alanda trafo yeri ayrılmasında herhangi bir sakınca bulunmadığı”nın bildirildiği, </w:t>
      </w:r>
    </w:p>
    <w:p w:rsidR="00882D83" w:rsidRDefault="00882D83" w:rsidP="00882D83">
      <w:pPr>
        <w:ind w:firstLine="709"/>
        <w:jc w:val="both"/>
      </w:pPr>
    </w:p>
    <w:p w:rsidR="00882D83" w:rsidRDefault="00882D83" w:rsidP="00882D83">
      <w:pPr>
        <w:ind w:firstLine="709"/>
        <w:jc w:val="both"/>
      </w:pPr>
    </w:p>
    <w:p w:rsidR="00882D83" w:rsidRDefault="00882D83" w:rsidP="00882D83">
      <w:pPr>
        <w:ind w:firstLine="709"/>
        <w:jc w:val="both"/>
      </w:pPr>
    </w:p>
    <w:p w:rsidR="00882D83" w:rsidRDefault="00882D83" w:rsidP="00882D83">
      <w:pPr>
        <w:jc w:val="center"/>
      </w:pPr>
    </w:p>
    <w:p w:rsidR="00882D83" w:rsidRDefault="00882D83" w:rsidP="00882D83">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82D83" w:rsidRPr="002D00A5" w:rsidTr="00677B3D">
        <w:trPr>
          <w:trHeight w:val="1008"/>
        </w:trPr>
        <w:tc>
          <w:tcPr>
            <w:tcW w:w="3510" w:type="dxa"/>
          </w:tcPr>
          <w:p w:rsidR="00882D83" w:rsidRPr="002D00A5" w:rsidRDefault="00882D83" w:rsidP="00677B3D">
            <w:pPr>
              <w:ind w:right="-1"/>
              <w:jc w:val="center"/>
            </w:pPr>
            <w:r w:rsidRPr="002D00A5">
              <w:t>T.C.</w:t>
            </w:r>
          </w:p>
          <w:p w:rsidR="00882D83" w:rsidRPr="002D00A5" w:rsidRDefault="00882D83" w:rsidP="00677B3D">
            <w:pPr>
              <w:ind w:right="-1"/>
              <w:jc w:val="center"/>
            </w:pPr>
            <w:r w:rsidRPr="002D00A5">
              <w:t>ANKARA BÜYÜKŞEHİR</w:t>
            </w:r>
          </w:p>
          <w:p w:rsidR="00882D83" w:rsidRPr="002D00A5" w:rsidRDefault="00882D83" w:rsidP="00677B3D">
            <w:pPr>
              <w:ind w:right="-1"/>
              <w:jc w:val="center"/>
            </w:pPr>
            <w:r w:rsidRPr="002D00A5">
              <w:t>BELEDİYE MECLİSİ</w:t>
            </w:r>
          </w:p>
        </w:tc>
      </w:tr>
    </w:tbl>
    <w:p w:rsidR="00882D83" w:rsidRDefault="00882D83" w:rsidP="00882D83">
      <w:pPr>
        <w:tabs>
          <w:tab w:val="left" w:pos="1935"/>
          <w:tab w:val="left" w:pos="9356"/>
        </w:tabs>
        <w:ind w:right="-1"/>
        <w:jc w:val="both"/>
      </w:pPr>
    </w:p>
    <w:p w:rsidR="00882D83" w:rsidRDefault="00882D83" w:rsidP="00882D83">
      <w:pPr>
        <w:tabs>
          <w:tab w:val="left" w:pos="1935"/>
          <w:tab w:val="left" w:pos="9356"/>
        </w:tabs>
        <w:ind w:right="-1"/>
        <w:jc w:val="both"/>
      </w:pPr>
    </w:p>
    <w:p w:rsidR="00882D83" w:rsidRDefault="00882D83" w:rsidP="00882D83">
      <w:pPr>
        <w:ind w:right="-1"/>
        <w:jc w:val="both"/>
      </w:pPr>
      <w:r>
        <w:t xml:space="preserve">  Karar No: 527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882D83" w:rsidRDefault="00882D83" w:rsidP="00882D83">
      <w:pPr>
        <w:jc w:val="center"/>
      </w:pPr>
    </w:p>
    <w:p w:rsidR="00882D83" w:rsidRDefault="00882D83" w:rsidP="00882D83">
      <w:pPr>
        <w:jc w:val="center"/>
      </w:pPr>
      <w:r>
        <w:t>-2-</w:t>
      </w:r>
    </w:p>
    <w:p w:rsidR="00882D83" w:rsidRDefault="00882D83" w:rsidP="00882D83">
      <w:pPr>
        <w:ind w:firstLine="709"/>
        <w:jc w:val="both"/>
      </w:pPr>
    </w:p>
    <w:p w:rsidR="00882D83" w:rsidRDefault="00882D83" w:rsidP="00882D83">
      <w:pPr>
        <w:ind w:firstLine="709"/>
        <w:jc w:val="both"/>
      </w:pPr>
    </w:p>
    <w:p w:rsidR="00882D83" w:rsidRDefault="00882D83" w:rsidP="00882D83">
      <w:pPr>
        <w:ind w:firstLine="709"/>
        <w:jc w:val="both"/>
      </w:pPr>
      <w:r>
        <w:t>Yenimahalle Belediyesi Park ve Bahçeler Müdürlüğünün 22.09.2025 tarih E-432264 sayılı yazısı ile "belirtilen park alanının sorumluluğunun (alanın büyüklüğünün 20.000 m</w:t>
      </w:r>
      <w:r w:rsidRPr="00E85546">
        <w:rPr>
          <w:vertAlign w:val="superscript"/>
        </w:rPr>
        <w:t>2</w:t>
      </w:r>
      <w:r>
        <w:t xml:space="preserve"> üzerinde olmasından ötürü) Ankara Büyükşehir Belediyesi’nde olması sebebiyle ilgili kurumdan görüş alınması gerektiği, ancak söz konusu park alanın doğu sınırlarına yakın kesiminde de trafo alanı yer aldığı görüldüğünden ve öneri sunulan trafo alanın hangi imarlı bölgeye hizmet edeceği anlaşılamadığından tarafımızca uygun görülmediği, ilgili planın onaylanması durumunda parkın doğu sınırındaki trafo alanının kaldırılması gerektiği” şeklinde olumsuz görüş bildirildiği,</w:t>
      </w:r>
    </w:p>
    <w:p w:rsidR="00882D83" w:rsidRDefault="00882D83" w:rsidP="00882D83">
      <w:pPr>
        <w:ind w:firstLine="709"/>
        <w:jc w:val="both"/>
      </w:pPr>
    </w:p>
    <w:p w:rsidR="00882D83" w:rsidRDefault="00882D83" w:rsidP="00882D83">
      <w:pPr>
        <w:ind w:firstLine="708"/>
        <w:jc w:val="both"/>
        <w:rPr>
          <w:b/>
        </w:rPr>
      </w:pPr>
      <w:r w:rsidRPr="00882D83">
        <w:rPr>
          <w:b/>
        </w:rPr>
        <w:t>1/1000 Ölçekli UİP Teklifinde;</w:t>
      </w:r>
    </w:p>
    <w:p w:rsidR="00882D83" w:rsidRPr="00882D83" w:rsidRDefault="00882D83" w:rsidP="00882D83">
      <w:pPr>
        <w:ind w:firstLine="708"/>
        <w:jc w:val="both"/>
        <w:rPr>
          <w:b/>
        </w:rPr>
      </w:pPr>
    </w:p>
    <w:p w:rsidR="00882D83" w:rsidRPr="00882D83" w:rsidRDefault="00882D83" w:rsidP="00882D83">
      <w:pPr>
        <w:ind w:firstLine="709"/>
        <w:jc w:val="both"/>
      </w:pPr>
      <w:r w:rsidRPr="00882D83">
        <w:t>"1-Trafonun çevre güvenliği Bedaş Genel Müdürlüğü’nce sağlanacaktır.</w:t>
      </w:r>
    </w:p>
    <w:p w:rsidR="00882D83" w:rsidRPr="00882D83" w:rsidRDefault="00882D83" w:rsidP="00882D83">
      <w:pPr>
        <w:ind w:firstLine="709"/>
        <w:jc w:val="both"/>
      </w:pPr>
      <w:r w:rsidRPr="00882D83">
        <w:t>2- Trafo binası çevresinde 1 m'lik koruma bandı bırakılarak ve dış cephesi görsel açıdan estetik olmak üzere tel çit ile çevrilecek veya yer altına alınacaktır.</w:t>
      </w:r>
    </w:p>
    <w:p w:rsidR="00882D83" w:rsidRPr="00882D83" w:rsidRDefault="00882D83" w:rsidP="00882D83">
      <w:pPr>
        <w:ind w:firstLine="709"/>
        <w:jc w:val="both"/>
      </w:pPr>
      <w:r w:rsidRPr="00882D83">
        <w:t>3-Trafo yeri amacı dışında kullanılamaz.</w:t>
      </w:r>
    </w:p>
    <w:p w:rsidR="00882D83" w:rsidRPr="00882D83" w:rsidRDefault="00882D83" w:rsidP="00882D83">
      <w:pPr>
        <w:ind w:firstLine="709"/>
        <w:jc w:val="both"/>
      </w:pPr>
      <w:r w:rsidRPr="00882D83">
        <w:t>4-Trafo yeri kiralama, kamulaştırma ve kullanma bedeli Bedaş Genel Müdürlüğü’nce ödenecektir." şeklinde 4 adet plan notu önerildiği,</w:t>
      </w:r>
    </w:p>
    <w:p w:rsidR="00882D83" w:rsidRDefault="00882D83" w:rsidP="00882D83">
      <w:pPr>
        <w:ind w:firstLine="709"/>
        <w:jc w:val="both"/>
      </w:pPr>
    </w:p>
    <w:p w:rsidR="00882D83" w:rsidRDefault="00882D83" w:rsidP="00882D83">
      <w:pPr>
        <w:ind w:firstLine="709"/>
        <w:jc w:val="both"/>
      </w:pPr>
      <w:r>
        <w:t>İmar ve Şehircilik Başkanlığınca yapılan değerlendirmede; Başkanlığımızca ve Yenimahalle Belediyesince yapılan değerlendirmede, Mekânsal Planlar Yapım Yönetmeliği 26ncı madde 3/b hükmü gereği azalan park alanına eşdeğer park alanının ayrılması gerektiği, görüş ve sonucuna varıldığı,</w:t>
      </w:r>
    </w:p>
    <w:p w:rsidR="00882D83" w:rsidRDefault="00882D83" w:rsidP="00882D83">
      <w:pPr>
        <w:ind w:firstLine="709"/>
        <w:jc w:val="both"/>
      </w:pPr>
    </w:p>
    <w:p w:rsidR="00F430A7" w:rsidRPr="0001764B" w:rsidRDefault="00882D83" w:rsidP="00882D83">
      <w:pPr>
        <w:pStyle w:val="NormalWeb"/>
        <w:spacing w:before="0" w:beforeAutospacing="0" w:after="0" w:afterAutospacing="0"/>
        <w:ind w:firstLine="708"/>
      </w:pPr>
      <w:r>
        <w:t xml:space="preserve">Yenimahalle İlçesi, Karacakaya Mahallesi, 62223 nolu adanın doğusunda bulunan park alanında trafo yeri ayrılmasına ilişkin 1/1000 ölçekli uygulama imar planı değişikliğinin </w:t>
      </w:r>
      <w:r w:rsidRPr="00882D83">
        <w:rPr>
          <w:rStyle w:val="Vurgu"/>
          <w:i w:val="0"/>
        </w:rPr>
        <w:t>“onayı”</w:t>
      </w:r>
      <w:r>
        <w:rPr>
          <w:rStyle w:val="Vurgu"/>
          <w:i w:val="0"/>
        </w:rPr>
        <w:t xml:space="preserve">na </w:t>
      </w:r>
      <w:r w:rsidR="00EC582E" w:rsidRPr="00882D83">
        <w:t>ilişkin</w:t>
      </w:r>
      <w:r w:rsidR="00EC582E" w:rsidRPr="0001764B">
        <w:t xml:space="preserve"> </w:t>
      </w:r>
      <w:r w:rsidR="00005846" w:rsidRPr="0001764B">
        <w:t>İmar ve Bayındırlık</w:t>
      </w:r>
      <w:r w:rsidR="00A574C9" w:rsidRPr="0001764B">
        <w:t xml:space="preserve"> </w:t>
      </w:r>
      <w:r w:rsidR="00EC582E" w:rsidRPr="0001764B">
        <w:t>Komisyonu Raporu</w:t>
      </w:r>
      <w:r w:rsidR="00F30480" w:rsidRPr="0001764B">
        <w:t xml:space="preserve"> </w:t>
      </w:r>
      <w:r w:rsidR="00212D3F">
        <w:t xml:space="preserve">oylanarak </w:t>
      </w:r>
      <w:r w:rsidR="0073489E" w:rsidRPr="0001764B">
        <w:t>oy</w:t>
      </w:r>
      <w:r w:rsidR="00EB5B1A" w:rsidRPr="0001764B">
        <w:t xml:space="preserve">birliği </w:t>
      </w:r>
      <w:r w:rsidR="0073489E" w:rsidRPr="0001764B">
        <w:t>ile kabul edildi.</w:t>
      </w:r>
    </w:p>
    <w:p w:rsidR="00F30480" w:rsidRDefault="00F30480" w:rsidP="00567F9F">
      <w:pPr>
        <w:ind w:firstLine="708"/>
        <w:jc w:val="both"/>
      </w:pPr>
    </w:p>
    <w:p w:rsidR="00B71D18" w:rsidRDefault="00B71D18" w:rsidP="00B71D18">
      <w:pPr>
        <w:ind w:right="-1" w:firstLine="709"/>
        <w:jc w:val="both"/>
      </w:pPr>
    </w:p>
    <w:p w:rsidR="00EB5B1A" w:rsidRDefault="00EB5B1A" w:rsidP="00B71D18">
      <w:pPr>
        <w:ind w:right="-1" w:firstLine="709"/>
        <w:jc w:val="both"/>
      </w:pPr>
    </w:p>
    <w:p w:rsidR="006859E4" w:rsidRDefault="006859E4" w:rsidP="00B71D18">
      <w:pPr>
        <w:ind w:right="-1" w:firstLine="709"/>
        <w:jc w:val="both"/>
      </w:pPr>
    </w:p>
    <w:p w:rsidR="00EB5B1A" w:rsidRDefault="00EB5B1A"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A27522" w:rsidRDefault="00A27522" w:rsidP="00EB5B1A">
      <w:pPr>
        <w:tabs>
          <w:tab w:val="left" w:pos="709"/>
        </w:tabs>
        <w:ind w:right="-1"/>
        <w:jc w:val="both"/>
      </w:pPr>
    </w:p>
    <w:p w:rsidR="00A27522" w:rsidRDefault="00A27522" w:rsidP="00EB5B1A">
      <w:pPr>
        <w:tabs>
          <w:tab w:val="left" w:pos="709"/>
        </w:tabs>
        <w:ind w:right="-1"/>
        <w:jc w:val="both"/>
      </w:pPr>
    </w:p>
    <w:p w:rsidR="00A27522" w:rsidRDefault="00A27522" w:rsidP="00EB5B1A">
      <w:pPr>
        <w:tabs>
          <w:tab w:val="left" w:pos="709"/>
        </w:tabs>
        <w:ind w:right="-1"/>
        <w:jc w:val="both"/>
      </w:pPr>
    </w:p>
    <w:p w:rsidR="00A27522" w:rsidRDefault="00A27522" w:rsidP="00EB5B1A">
      <w:pPr>
        <w:tabs>
          <w:tab w:val="left" w:pos="709"/>
        </w:tabs>
        <w:ind w:right="-1"/>
        <w:jc w:val="both"/>
      </w:pPr>
    </w:p>
    <w:p w:rsidR="00A27522" w:rsidRDefault="00A27522" w:rsidP="00EB5B1A">
      <w:pPr>
        <w:tabs>
          <w:tab w:val="left" w:pos="709"/>
        </w:tabs>
        <w:ind w:right="-1"/>
        <w:jc w:val="both"/>
      </w:pPr>
    </w:p>
    <w:p w:rsidR="00A27522" w:rsidRDefault="00A27522" w:rsidP="00EB5B1A">
      <w:pPr>
        <w:tabs>
          <w:tab w:val="left" w:pos="709"/>
        </w:tabs>
        <w:ind w:right="-1"/>
        <w:jc w:val="both"/>
      </w:pPr>
    </w:p>
    <w:p w:rsidR="00A27522" w:rsidRDefault="00A27522" w:rsidP="00EB5B1A">
      <w:pPr>
        <w:tabs>
          <w:tab w:val="left" w:pos="709"/>
        </w:tabs>
        <w:ind w:right="-1"/>
        <w:jc w:val="both"/>
      </w:pPr>
    </w:p>
    <w:p w:rsidR="00A27522" w:rsidRDefault="00A27522" w:rsidP="00EB5B1A">
      <w:pPr>
        <w:tabs>
          <w:tab w:val="left" w:pos="709"/>
        </w:tabs>
        <w:ind w:right="-1"/>
        <w:jc w:val="both"/>
      </w:pPr>
    </w:p>
    <w:p w:rsidR="00A27522" w:rsidRDefault="00A27522" w:rsidP="00EB5B1A">
      <w:pPr>
        <w:tabs>
          <w:tab w:val="left" w:pos="709"/>
        </w:tabs>
        <w:ind w:right="-1"/>
        <w:jc w:val="both"/>
      </w:pPr>
    </w:p>
    <w:p w:rsidR="00A27522" w:rsidRPr="00A35AF8" w:rsidRDefault="00A27522" w:rsidP="00A27522">
      <w:pPr>
        <w:jc w:val="center"/>
      </w:pPr>
      <w:r w:rsidRPr="00A35AF8">
        <w:t>T.C.</w:t>
      </w:r>
    </w:p>
    <w:p w:rsidR="00A27522" w:rsidRPr="00A35AF8" w:rsidRDefault="00A27522" w:rsidP="00A27522">
      <w:pPr>
        <w:jc w:val="center"/>
      </w:pPr>
      <w:r w:rsidRPr="00A35AF8">
        <w:t>ANKARA BÜYÜKŞEHİR BELEDİYE MECLİSİ</w:t>
      </w:r>
    </w:p>
    <w:p w:rsidR="00A27522" w:rsidRDefault="00A27522" w:rsidP="00A27522">
      <w:pPr>
        <w:jc w:val="center"/>
      </w:pPr>
      <w:r w:rsidRPr="00A35AF8">
        <w:t>İmar ve Bayındırlık Komisyonu Raporu</w:t>
      </w:r>
      <w:r>
        <w:t xml:space="preserve"> </w:t>
      </w:r>
    </w:p>
    <w:p w:rsidR="00A27522" w:rsidRDefault="00A27522" w:rsidP="00A27522">
      <w:pPr>
        <w:jc w:val="center"/>
      </w:pPr>
    </w:p>
    <w:p w:rsidR="00A27522" w:rsidRDefault="00A27522" w:rsidP="00A27522">
      <w:pPr>
        <w:jc w:val="center"/>
      </w:pPr>
      <w:r w:rsidRPr="00A35AF8">
        <w:t>Rapor No:</w:t>
      </w:r>
      <w:r>
        <w:t xml:space="preserve"> 605</w:t>
      </w:r>
      <w:r w:rsidRPr="00A35AF8">
        <w:tab/>
      </w:r>
      <w:r w:rsidRPr="00A35AF8">
        <w:tab/>
      </w:r>
      <w:r w:rsidRPr="00A35AF8">
        <w:tab/>
      </w:r>
      <w:r w:rsidRPr="00A35AF8">
        <w:tab/>
      </w:r>
      <w:r>
        <w:tab/>
      </w:r>
      <w:r>
        <w:tab/>
        <w:t xml:space="preserve"> </w:t>
      </w:r>
      <w:r>
        <w:tab/>
      </w:r>
      <w:r>
        <w:tab/>
        <w:t xml:space="preserve">             19</w:t>
      </w:r>
      <w:r w:rsidRPr="00A35AF8">
        <w:t>.</w:t>
      </w:r>
      <w:r>
        <w:t>03</w:t>
      </w:r>
      <w:r w:rsidRPr="00A35AF8">
        <w:t>.202</w:t>
      </w:r>
      <w:r>
        <w:t>6</w:t>
      </w:r>
    </w:p>
    <w:p w:rsidR="00A27522" w:rsidRDefault="00A27522" w:rsidP="00A27522">
      <w:pPr>
        <w:jc w:val="center"/>
      </w:pPr>
    </w:p>
    <w:p w:rsidR="00A27522" w:rsidRDefault="00A27522" w:rsidP="00A27522">
      <w:pPr>
        <w:jc w:val="center"/>
      </w:pPr>
      <w:r w:rsidRPr="00A35AF8">
        <w:t>BÜYÜKŞEHİR BELEDİYE MECLİSİ BAŞKANLIĞINA</w:t>
      </w:r>
    </w:p>
    <w:p w:rsidR="00A27522" w:rsidRDefault="00A27522" w:rsidP="00A27522">
      <w:pPr>
        <w:tabs>
          <w:tab w:val="left" w:pos="0"/>
        </w:tabs>
        <w:jc w:val="both"/>
      </w:pPr>
    </w:p>
    <w:p w:rsidR="00A27522" w:rsidRDefault="00A27522" w:rsidP="00A27522">
      <w:pPr>
        <w:tabs>
          <w:tab w:val="left" w:pos="0"/>
        </w:tabs>
        <w:jc w:val="both"/>
      </w:pPr>
    </w:p>
    <w:p w:rsidR="00A27522" w:rsidRDefault="00A27522" w:rsidP="00A27522">
      <w:pPr>
        <w:tabs>
          <w:tab w:val="left" w:pos="9638"/>
        </w:tabs>
        <w:ind w:right="-1" w:firstLine="709"/>
        <w:jc w:val="both"/>
      </w:pPr>
      <w:r>
        <w:t xml:space="preserve">Yenimahalle İlçesi Karacakaya Mahallesi 62223 adanın doğusundaki park alanında trafo yeri ayrılmasına yönelik 1/1000 ölçekli uygulama imar plan değişikliğine ilişkin </w:t>
      </w:r>
      <w:r w:rsidRPr="00F03C49">
        <w:t xml:space="preserve">Büyükşehir Belediye Meclisinin </w:t>
      </w:r>
      <w:r>
        <w:t>10</w:t>
      </w:r>
      <w:r w:rsidRPr="00F03C49">
        <w:t>.</w:t>
      </w:r>
      <w:r>
        <w:t>03</w:t>
      </w:r>
      <w:r w:rsidRPr="00F03C49">
        <w:t>.202</w:t>
      </w:r>
      <w:r>
        <w:t>6</w:t>
      </w:r>
      <w:r w:rsidRPr="00F03C49">
        <w:t xml:space="preserve"> tarih ve </w:t>
      </w:r>
      <w:r>
        <w:t>37</w:t>
      </w:r>
      <w:r w:rsidRPr="00F03C49">
        <w:t>. gündem maddesi olarak komisyonumuz</w:t>
      </w:r>
      <w:r>
        <w:t>a havale edilen dosya incelendi.</w:t>
      </w:r>
    </w:p>
    <w:p w:rsidR="00A27522" w:rsidRDefault="00A27522" w:rsidP="00A27522">
      <w:pPr>
        <w:tabs>
          <w:tab w:val="left" w:pos="9638"/>
        </w:tabs>
        <w:ind w:right="-1" w:firstLine="709"/>
        <w:jc w:val="both"/>
      </w:pPr>
    </w:p>
    <w:p w:rsidR="00A27522" w:rsidRDefault="00A27522" w:rsidP="00A27522">
      <w:pPr>
        <w:ind w:firstLine="709"/>
        <w:jc w:val="both"/>
      </w:pPr>
      <w:r w:rsidRPr="001E73AA">
        <w:t>Komisyonumuzca yapılan incelemeler neticesinde;</w:t>
      </w:r>
      <w:r>
        <w:t xml:space="preserve"> Yenimahalle Belediye Başkanlığının 04.12.2025 tarihli ve E-457786 sayılı yazısı ile Yenimahalle Belediye Meclisi'nin 03.12.2025 tarih ve 412 sayılı kararı ile uygun görülen Yenimahalle İlçesi, Karacakaya Mahallesi, 62223 nolu adanın doğusunda bulunan park alanında trafo yeri ayrılmasına yönelik "1/1000 Ölçekli Uygulama İmar Planı Değişikliği Teklifine" ilişkin dosyanın ekleriyle birlikte 5216 Sayılı Kanun uyarınca İmar ve Şehircilik Dairesi Başkanlığına sunulduğu,</w:t>
      </w:r>
    </w:p>
    <w:p w:rsidR="00A27522" w:rsidRDefault="00A27522" w:rsidP="00A27522">
      <w:pPr>
        <w:ind w:firstLine="709"/>
        <w:jc w:val="both"/>
      </w:pPr>
    </w:p>
    <w:p w:rsidR="00A27522" w:rsidRDefault="00A27522" w:rsidP="00A27522">
      <w:pPr>
        <w:ind w:firstLine="709"/>
        <w:jc w:val="both"/>
      </w:pPr>
      <w:r>
        <w:t>Yapılan incelemede;</w:t>
      </w:r>
    </w:p>
    <w:p w:rsidR="00A27522" w:rsidRDefault="00A27522" w:rsidP="00A27522">
      <w:pPr>
        <w:ind w:firstLine="709"/>
        <w:jc w:val="both"/>
      </w:pPr>
      <w:r>
        <w:t>Teklife Konu Alanın Mülkiyet ve Mevcut İmar Durumunu; Trafo Alanı yapılması planlanan Yenimahalle İlçesi, Karacakaya Mahallesi, 62223 ada doğusundaki alanın Belediye Meclisimizin 17.06.2011 gün ve 1810 sayılı kararıyla onaylanan Karacakaya (Saklıkent) 1/1000 ölçekli Uygulama İmar Planı kapsamında "Park Alanı" kullanımında olduğu,</w:t>
      </w:r>
    </w:p>
    <w:p w:rsidR="00A27522" w:rsidRDefault="00A27522" w:rsidP="00A27522">
      <w:pPr>
        <w:ind w:firstLine="709"/>
        <w:jc w:val="both"/>
      </w:pPr>
    </w:p>
    <w:p w:rsidR="00A27522" w:rsidRDefault="00A27522" w:rsidP="00A27522">
      <w:pPr>
        <w:ind w:firstLine="709"/>
        <w:jc w:val="both"/>
      </w:pPr>
      <w:r>
        <w:t>Plan Teklifi ve Açıklama Raporunda; Yenimahalle İlçesi, Karacakaya Mahallesinde yatay-dikey yapılaşmalardan dolayı artan enerji ihtiyacının sağlıklı ve devamlı bir şekilde karşılanarak, enerji ihtiyacının yeniden düzenlenebilmesi trafo yeri taleplerinin karşılanması amacıyla, söz konusu bölgenin yatırım kapsamına alınmış olduğunda bahisle 5*10=50 m</w:t>
      </w:r>
      <w:r w:rsidRPr="00E85546">
        <w:rPr>
          <w:vertAlign w:val="superscript"/>
        </w:rPr>
        <w:t>2</w:t>
      </w:r>
      <w:r>
        <w:t xml:space="preserve"> alanda Trafo Yeri planlandığı, 62223 ada doğusu park alanında planlanan “Trafo yeri”ne ait kurum görüşlerinin talep edildiği, ASKİ Genel Müdürlüğü Planlama ve Yatırım Dairesi Başkanlığı ve Planlama Şube Müdürlüğünün 14.08.2025 tarih ve 876150 sayılı yazısında “söz konusu alan ve yakın çevresinde mevcut hatlarımızın bulunduğu ve sayısalları yazımız ekinde gönderilen mevcutlarımızın korunması gerektiği, bahse konu revize alanın daha önce görüş verdiğimiz alanın yakın çevresinde yer aldığı için yapılacak çalışmalar esnasında önceki yazımızda geçen görüşümüzün dikkate alınması" şeklinde görüş sunduğu, Başkent Doğalgaz Dağıtım Gayrimenkul Yatırım Ortaklığı A.Ş. Etüd Proje Müdürlüğünün 15.08.2025 tarih 131736 sayılı yazısında söz konusu alanda herhangi bir doğalgaz hattının bulunmadığının bildirildiği, Büyükşehir Belediyemiz Çevre Koruma ve Kontrol Dairesi Başkanlığı Yeşil alanlar Şube Müdürlüğünün 25.09.2025 tarih E-1914393 sayılı yazısında "Park alanı fonksiyonu kapsamında, yapılaşmanın çevresel kullanımı ve alan bütünlüğünü etkilemeyecek şekilde gerçekleştirmesi kaydıyla, söz konusu “trafo yeri” ayrımına ilişkin teknik açıdan sakınca bulunmadığının” bildirildiği, Yenimahalle Belediyesi Emlak ve İstimlak Müdürlüğünün 16.09.2025 tarih E-433060 sayılı yazısı ile "62223 ada doğusunda bulunan imar planında “Park alanı” olarak ayrılmış alanda trafo yeri ayrılmasında herhangi bir sakınca bulunmadığı”nın bildirildiği, Yenimahalle Belediyesi Park ve Bahçeler Müdürlüğünün 22.09.2025 tarih E-432264 sayılı yazısı ile "belirtilen park alanının sorumluluğunun (alanın büyüklüğünün 20.000 m</w:t>
      </w:r>
      <w:r w:rsidRPr="00E85546">
        <w:rPr>
          <w:vertAlign w:val="superscript"/>
        </w:rPr>
        <w:t>2</w:t>
      </w:r>
      <w:r>
        <w:t xml:space="preserve"> üzerinde olmasından ötürü) Ankara Büyükşehir Belediyesi’nde olması sebebiyle ilgili kurumdan görüş alınması gerektiği, ancak söz konusu park alanın doğu sınırlarına yakın kesiminde de trafo alanı yer aldığı görüldüğünden ve öneri sunulan trafo alanın hangi imarlı bölgeye hizmet edeceği anlaşılamadığından tarafımızca uygun görülmediği, ilgili planın onaylanması durumunda parkın doğu sınırındaki trafo alanının kaldırılması gerektiği” şeklinde olumsuz görüş bildirildiği,</w:t>
      </w:r>
    </w:p>
    <w:p w:rsidR="00A27522" w:rsidRDefault="00A27522" w:rsidP="00A27522">
      <w:pPr>
        <w:ind w:firstLine="709"/>
        <w:jc w:val="both"/>
      </w:pPr>
    </w:p>
    <w:p w:rsidR="00A27522" w:rsidRDefault="00A27522" w:rsidP="00A27522">
      <w:pPr>
        <w:ind w:firstLine="709"/>
        <w:jc w:val="both"/>
      </w:pPr>
      <w:r>
        <w:t>  </w:t>
      </w:r>
      <w:bookmarkStart w:id="0" w:name="_GoBack"/>
      <w:bookmarkEnd w:id="0"/>
    </w:p>
    <w:p w:rsidR="00A27522" w:rsidRPr="00A35AF8" w:rsidRDefault="00A27522" w:rsidP="00A27522">
      <w:pPr>
        <w:jc w:val="center"/>
      </w:pPr>
      <w:r w:rsidRPr="00A35AF8">
        <w:t>T.C.</w:t>
      </w:r>
    </w:p>
    <w:p w:rsidR="00A27522" w:rsidRPr="00A35AF8" w:rsidRDefault="00A27522" w:rsidP="00A27522">
      <w:pPr>
        <w:jc w:val="center"/>
      </w:pPr>
      <w:r w:rsidRPr="00A35AF8">
        <w:t>ANKARA BÜYÜKŞEHİR BELEDİYE MECLİSİ</w:t>
      </w:r>
    </w:p>
    <w:p w:rsidR="00A27522" w:rsidRDefault="00A27522" w:rsidP="00A27522">
      <w:pPr>
        <w:jc w:val="center"/>
      </w:pPr>
      <w:r w:rsidRPr="00A35AF8">
        <w:t>İmar ve Bayındırlık Komisyonu Raporu</w:t>
      </w:r>
      <w:r>
        <w:t xml:space="preserve"> </w:t>
      </w:r>
    </w:p>
    <w:p w:rsidR="00A27522" w:rsidRDefault="00A27522" w:rsidP="00A27522">
      <w:pPr>
        <w:jc w:val="center"/>
      </w:pPr>
    </w:p>
    <w:p w:rsidR="00A27522" w:rsidRDefault="00A27522" w:rsidP="00A27522">
      <w:pPr>
        <w:jc w:val="center"/>
      </w:pPr>
      <w:r w:rsidRPr="00A35AF8">
        <w:t>Rapor No:</w:t>
      </w:r>
      <w:r>
        <w:t xml:space="preserve"> 605</w:t>
      </w:r>
      <w:r w:rsidRPr="00A35AF8">
        <w:tab/>
      </w:r>
      <w:r w:rsidRPr="00A35AF8">
        <w:tab/>
      </w:r>
      <w:r w:rsidRPr="00A35AF8">
        <w:tab/>
      </w:r>
      <w:r w:rsidRPr="00A35AF8">
        <w:tab/>
      </w:r>
      <w:r>
        <w:tab/>
      </w:r>
      <w:r>
        <w:tab/>
        <w:t xml:space="preserve"> </w:t>
      </w:r>
      <w:r>
        <w:tab/>
      </w:r>
      <w:r>
        <w:tab/>
        <w:t xml:space="preserve">             18</w:t>
      </w:r>
      <w:r w:rsidRPr="00A35AF8">
        <w:t>.</w:t>
      </w:r>
      <w:r>
        <w:t>03</w:t>
      </w:r>
      <w:r w:rsidRPr="00A35AF8">
        <w:t>.202</w:t>
      </w:r>
      <w:r>
        <w:t>6</w:t>
      </w:r>
    </w:p>
    <w:p w:rsidR="00A27522" w:rsidRDefault="00A27522" w:rsidP="00A27522">
      <w:pPr>
        <w:jc w:val="center"/>
      </w:pPr>
    </w:p>
    <w:p w:rsidR="00A27522" w:rsidRDefault="00A27522" w:rsidP="00A27522">
      <w:pPr>
        <w:jc w:val="center"/>
      </w:pPr>
    </w:p>
    <w:p w:rsidR="00A27522" w:rsidRDefault="00A27522" w:rsidP="00A27522">
      <w:pPr>
        <w:jc w:val="center"/>
      </w:pPr>
      <w:r>
        <w:t>-2-</w:t>
      </w:r>
    </w:p>
    <w:p w:rsidR="00A27522" w:rsidRDefault="00A27522" w:rsidP="00A27522">
      <w:pPr>
        <w:ind w:firstLine="709"/>
        <w:jc w:val="both"/>
      </w:pPr>
    </w:p>
    <w:p w:rsidR="00A27522" w:rsidRDefault="00A27522" w:rsidP="00A27522">
      <w:pPr>
        <w:ind w:firstLine="709"/>
        <w:jc w:val="both"/>
      </w:pPr>
    </w:p>
    <w:p w:rsidR="00A27522" w:rsidRDefault="00A27522" w:rsidP="00A27522">
      <w:pPr>
        <w:ind w:firstLine="709"/>
        <w:jc w:val="both"/>
      </w:pPr>
    </w:p>
    <w:p w:rsidR="00A27522" w:rsidRPr="004A4E93" w:rsidRDefault="00A27522" w:rsidP="00A27522">
      <w:pPr>
        <w:ind w:firstLine="708"/>
        <w:jc w:val="both"/>
        <w:rPr>
          <w:b/>
        </w:rPr>
      </w:pPr>
      <w:r w:rsidRPr="004A4E93">
        <w:rPr>
          <w:b/>
        </w:rPr>
        <w:t>1/1000 Ölçekli UİP Teklifinde;</w:t>
      </w:r>
    </w:p>
    <w:p w:rsidR="00A27522" w:rsidRPr="004A4E93" w:rsidRDefault="00A27522" w:rsidP="00A27522">
      <w:pPr>
        <w:ind w:firstLine="709"/>
        <w:jc w:val="both"/>
        <w:rPr>
          <w:i/>
        </w:rPr>
      </w:pPr>
      <w:r w:rsidRPr="004A4E93">
        <w:rPr>
          <w:i/>
        </w:rPr>
        <w:t>"1-Trafonun çevre güvenliği Bedaş Genel Müdürlüğü’nce sağlanacaktır.</w:t>
      </w:r>
    </w:p>
    <w:p w:rsidR="00A27522" w:rsidRPr="004A4E93" w:rsidRDefault="00A27522" w:rsidP="00A27522">
      <w:pPr>
        <w:ind w:firstLine="709"/>
        <w:jc w:val="both"/>
        <w:rPr>
          <w:i/>
        </w:rPr>
      </w:pPr>
      <w:r w:rsidRPr="004A4E93">
        <w:rPr>
          <w:i/>
        </w:rPr>
        <w:t>2- Trafo binası çevresinde 1 m'lik koruma bandı bırakılarak ve dış cephesi görsel açıdan estetik olmak üzere tel çit ile çevrilecek veya yer altına alınacaktır.</w:t>
      </w:r>
    </w:p>
    <w:p w:rsidR="00A27522" w:rsidRPr="004A4E93" w:rsidRDefault="00A27522" w:rsidP="00A27522">
      <w:pPr>
        <w:ind w:firstLine="709"/>
        <w:jc w:val="both"/>
        <w:rPr>
          <w:i/>
        </w:rPr>
      </w:pPr>
      <w:r w:rsidRPr="004A4E93">
        <w:rPr>
          <w:i/>
        </w:rPr>
        <w:t>3-Trafo yeri amacı dışında kullanılamaz.</w:t>
      </w:r>
    </w:p>
    <w:p w:rsidR="00A27522" w:rsidRPr="004A4E93" w:rsidRDefault="00A27522" w:rsidP="00A27522">
      <w:pPr>
        <w:ind w:firstLine="709"/>
        <w:jc w:val="both"/>
        <w:rPr>
          <w:i/>
        </w:rPr>
      </w:pPr>
      <w:r w:rsidRPr="004A4E93">
        <w:rPr>
          <w:i/>
        </w:rPr>
        <w:t>4-Trafo yeri kiralama, kamulaştırma ve kullanma bedeli Bedaş Genel Müdürlüğü’nce ödenecektir." şeklinde 4 adet plan notu önerildiği,</w:t>
      </w:r>
    </w:p>
    <w:p w:rsidR="00A27522" w:rsidRDefault="00A27522" w:rsidP="00A27522">
      <w:pPr>
        <w:ind w:firstLine="709"/>
        <w:jc w:val="both"/>
      </w:pPr>
    </w:p>
    <w:p w:rsidR="00A27522" w:rsidRDefault="00A27522" w:rsidP="00A27522">
      <w:pPr>
        <w:ind w:firstLine="709"/>
        <w:jc w:val="both"/>
      </w:pPr>
      <w:r>
        <w:t>İmar ve Şehircilik Başkanlığınca yapılan değerlendirmede; Başkanlığımızca ve Yenimahalle Belediyesince yapılan değerlendirmede, Mekânsal Planlar Yapım Yönetmeliği 26ncı madde 3/b hükmü gereği azalan park alanına eşdeğer park alanının ayrılması gerektiği, görüş ve sonucuna varıldığı,</w:t>
      </w:r>
    </w:p>
    <w:p w:rsidR="00A27522" w:rsidRDefault="00A27522" w:rsidP="00A27522">
      <w:pPr>
        <w:ind w:firstLine="709"/>
        <w:jc w:val="both"/>
      </w:pPr>
    </w:p>
    <w:p w:rsidR="00A27522" w:rsidRDefault="00A27522" w:rsidP="00A27522">
      <w:pPr>
        <w:ind w:firstLine="567"/>
        <w:jc w:val="both"/>
      </w:pPr>
      <w:r>
        <w:t xml:space="preserve">Hususları tespit edilmiş olup, Yenimahalle İlçesi, Karacakaya Mahallesi, 62223 nolu adanın doğusunda bulunan park alanında trafo yeri ayrılmasına ilişkin 1/1000 ölçekli uygulama imar planı değişikliğinin </w:t>
      </w:r>
      <w:r>
        <w:rPr>
          <w:rStyle w:val="Vurgu"/>
        </w:rPr>
        <w:t>“onayı” komisyonumuzca oybirliği ile uygun görülmüştür.</w:t>
      </w:r>
    </w:p>
    <w:p w:rsidR="00A27522" w:rsidRDefault="00A27522" w:rsidP="00A27522">
      <w:pPr>
        <w:ind w:firstLine="709"/>
        <w:jc w:val="both"/>
      </w:pPr>
    </w:p>
    <w:p w:rsidR="00A27522" w:rsidRDefault="00A27522" w:rsidP="00A27522">
      <w:pPr>
        <w:ind w:firstLine="567"/>
        <w:jc w:val="both"/>
      </w:pPr>
      <w:r w:rsidRPr="00D33C0D">
        <w:t>Raporumuz Büyükşehir Belediye Meclisinin onayına arz olunur.</w:t>
      </w:r>
    </w:p>
    <w:p w:rsidR="00A27522" w:rsidRDefault="00A27522" w:rsidP="00A27522">
      <w:pPr>
        <w:ind w:right="-1" w:firstLine="709"/>
        <w:jc w:val="both"/>
      </w:pPr>
    </w:p>
    <w:p w:rsidR="00A27522" w:rsidRDefault="00A27522" w:rsidP="00A27522">
      <w:pPr>
        <w:tabs>
          <w:tab w:val="left" w:pos="0"/>
        </w:tabs>
        <w:jc w:val="both"/>
      </w:pPr>
    </w:p>
    <w:tbl>
      <w:tblPr>
        <w:tblW w:w="9390" w:type="dxa"/>
        <w:tblInd w:w="-34" w:type="dxa"/>
        <w:tblLook w:val="04A0" w:firstRow="1" w:lastRow="0" w:firstColumn="1" w:lastColumn="0" w:noHBand="0" w:noVBand="1"/>
      </w:tblPr>
      <w:tblGrid>
        <w:gridCol w:w="3313"/>
        <w:gridCol w:w="2901"/>
        <w:gridCol w:w="3176"/>
      </w:tblGrid>
      <w:tr w:rsidR="00A27522" w:rsidTr="00EC6FED">
        <w:trPr>
          <w:trHeight w:val="1134"/>
        </w:trPr>
        <w:tc>
          <w:tcPr>
            <w:tcW w:w="3313" w:type="dxa"/>
            <w:hideMark/>
          </w:tcPr>
          <w:p w:rsidR="00A27522" w:rsidRDefault="00A27522" w:rsidP="00EC6FED">
            <w:pPr>
              <w:jc w:val="center"/>
            </w:pPr>
            <w:r>
              <w:t>Coşkun TORUN</w:t>
            </w:r>
          </w:p>
          <w:p w:rsidR="00A27522" w:rsidRDefault="00A27522" w:rsidP="00EC6FED">
            <w:pPr>
              <w:pStyle w:val="ListeParagraf"/>
              <w:ind w:left="0"/>
              <w:jc w:val="center"/>
            </w:pPr>
            <w:r>
              <w:t>İmar ve Bayındırlık Komisyonu Başkanı</w:t>
            </w:r>
          </w:p>
        </w:tc>
        <w:tc>
          <w:tcPr>
            <w:tcW w:w="2901" w:type="dxa"/>
            <w:hideMark/>
          </w:tcPr>
          <w:p w:rsidR="00A27522" w:rsidRDefault="00A27522" w:rsidP="00EC6FED">
            <w:pPr>
              <w:jc w:val="center"/>
            </w:pPr>
            <w:r>
              <w:t>Ozan YİĞİT</w:t>
            </w:r>
          </w:p>
          <w:p w:rsidR="00A27522" w:rsidRDefault="00A27522" w:rsidP="00EC6FED">
            <w:pPr>
              <w:jc w:val="center"/>
            </w:pPr>
            <w:r>
              <w:t>Başkan V.</w:t>
            </w:r>
          </w:p>
        </w:tc>
        <w:tc>
          <w:tcPr>
            <w:tcW w:w="3176" w:type="dxa"/>
            <w:hideMark/>
          </w:tcPr>
          <w:p w:rsidR="00A27522" w:rsidRDefault="00A27522" w:rsidP="00EC6FED">
            <w:pPr>
              <w:jc w:val="center"/>
            </w:pPr>
            <w:r>
              <w:t>Atila ÇELİK</w:t>
            </w:r>
          </w:p>
          <w:p w:rsidR="00A27522" w:rsidRDefault="00A27522" w:rsidP="00EC6FED">
            <w:pPr>
              <w:jc w:val="center"/>
            </w:pPr>
            <w:r>
              <w:t>Üye</w:t>
            </w:r>
          </w:p>
        </w:tc>
      </w:tr>
      <w:tr w:rsidR="00A27522" w:rsidTr="00EC6FED">
        <w:trPr>
          <w:trHeight w:val="1134"/>
        </w:trPr>
        <w:tc>
          <w:tcPr>
            <w:tcW w:w="3313" w:type="dxa"/>
            <w:vAlign w:val="center"/>
            <w:hideMark/>
          </w:tcPr>
          <w:p w:rsidR="00A27522" w:rsidRDefault="00A27522" w:rsidP="00EC6FED">
            <w:pPr>
              <w:jc w:val="center"/>
            </w:pPr>
          </w:p>
          <w:p w:rsidR="00A27522" w:rsidRDefault="00A27522" w:rsidP="00EC6FED">
            <w:pPr>
              <w:jc w:val="center"/>
            </w:pPr>
            <w:r>
              <w:t>Naki DEMİR</w:t>
            </w:r>
          </w:p>
          <w:p w:rsidR="00A27522" w:rsidRDefault="00A27522" w:rsidP="00EC6FED">
            <w:pPr>
              <w:jc w:val="center"/>
            </w:pPr>
            <w:r>
              <w:t>Üye</w:t>
            </w:r>
          </w:p>
          <w:p w:rsidR="00A27522" w:rsidRDefault="00A27522" w:rsidP="00EC6FED">
            <w:pPr>
              <w:jc w:val="center"/>
            </w:pPr>
          </w:p>
        </w:tc>
        <w:tc>
          <w:tcPr>
            <w:tcW w:w="2901" w:type="dxa"/>
            <w:vAlign w:val="center"/>
            <w:hideMark/>
          </w:tcPr>
          <w:p w:rsidR="00A27522" w:rsidRDefault="00A27522" w:rsidP="00EC6FED">
            <w:pPr>
              <w:jc w:val="center"/>
            </w:pPr>
            <w:r>
              <w:t>Erdoğan DOĞAN</w:t>
            </w:r>
          </w:p>
          <w:p w:rsidR="00A27522" w:rsidRDefault="00A27522" w:rsidP="00EC6FED">
            <w:pPr>
              <w:jc w:val="center"/>
            </w:pPr>
            <w:r>
              <w:t>Üye</w:t>
            </w:r>
          </w:p>
          <w:p w:rsidR="00A27522" w:rsidRDefault="00A27522" w:rsidP="00EC6FED">
            <w:pPr>
              <w:jc w:val="center"/>
            </w:pPr>
          </w:p>
        </w:tc>
        <w:tc>
          <w:tcPr>
            <w:tcW w:w="3176" w:type="dxa"/>
            <w:vAlign w:val="center"/>
            <w:hideMark/>
          </w:tcPr>
          <w:p w:rsidR="00A27522" w:rsidRDefault="00A27522" w:rsidP="00EC6FED">
            <w:pPr>
              <w:jc w:val="center"/>
            </w:pPr>
            <w:r>
              <w:t>Cemal TEKİN</w:t>
            </w:r>
          </w:p>
          <w:p w:rsidR="00A27522" w:rsidRDefault="00A27522" w:rsidP="00EC6FED">
            <w:pPr>
              <w:jc w:val="center"/>
            </w:pPr>
            <w:r>
              <w:t>Üye</w:t>
            </w:r>
          </w:p>
          <w:p w:rsidR="00A27522" w:rsidRDefault="00A27522" w:rsidP="00EC6FED">
            <w:pPr>
              <w:jc w:val="center"/>
            </w:pPr>
          </w:p>
        </w:tc>
      </w:tr>
      <w:tr w:rsidR="00A27522" w:rsidTr="00EC6FED">
        <w:trPr>
          <w:trHeight w:val="1134"/>
        </w:trPr>
        <w:tc>
          <w:tcPr>
            <w:tcW w:w="3313" w:type="dxa"/>
            <w:vAlign w:val="bottom"/>
            <w:hideMark/>
          </w:tcPr>
          <w:p w:rsidR="00A27522" w:rsidRDefault="00A27522" w:rsidP="00EC6FED">
            <w:pPr>
              <w:jc w:val="center"/>
            </w:pPr>
            <w:r>
              <w:t>Mehmet Emin AYAZ</w:t>
            </w:r>
          </w:p>
          <w:p w:rsidR="00A27522" w:rsidRDefault="00A27522" w:rsidP="00EC6FED">
            <w:pPr>
              <w:jc w:val="center"/>
            </w:pPr>
            <w:r>
              <w:t>Üye</w:t>
            </w:r>
          </w:p>
        </w:tc>
        <w:tc>
          <w:tcPr>
            <w:tcW w:w="2901" w:type="dxa"/>
            <w:vAlign w:val="bottom"/>
            <w:hideMark/>
          </w:tcPr>
          <w:p w:rsidR="00A27522" w:rsidRDefault="00A27522" w:rsidP="00EC6FED">
            <w:pPr>
              <w:jc w:val="center"/>
            </w:pPr>
            <w:r>
              <w:t>Fethi ÇAKMAK</w:t>
            </w:r>
          </w:p>
          <w:p w:rsidR="00A27522" w:rsidRDefault="00A27522" w:rsidP="00EC6FED">
            <w:pPr>
              <w:jc w:val="center"/>
            </w:pPr>
            <w:r>
              <w:t>Üye</w:t>
            </w:r>
          </w:p>
        </w:tc>
        <w:tc>
          <w:tcPr>
            <w:tcW w:w="3176" w:type="dxa"/>
            <w:vAlign w:val="bottom"/>
            <w:hideMark/>
          </w:tcPr>
          <w:p w:rsidR="00A27522" w:rsidRDefault="00A27522" w:rsidP="00EC6FED">
            <w:pPr>
              <w:jc w:val="center"/>
            </w:pPr>
            <w:r>
              <w:t>Murat YALÇIN</w:t>
            </w:r>
          </w:p>
          <w:p w:rsidR="00A27522" w:rsidRDefault="00A27522" w:rsidP="00EC6FED">
            <w:pPr>
              <w:jc w:val="center"/>
            </w:pPr>
            <w:r>
              <w:t>Üye</w:t>
            </w:r>
          </w:p>
        </w:tc>
      </w:tr>
    </w:tbl>
    <w:p w:rsidR="00A27522" w:rsidRDefault="00A27522" w:rsidP="00A27522">
      <w:pPr>
        <w:jc w:val="center"/>
      </w:pPr>
    </w:p>
    <w:p w:rsidR="00A27522" w:rsidRDefault="00A27522" w:rsidP="00EB5B1A">
      <w:pPr>
        <w:tabs>
          <w:tab w:val="left" w:pos="709"/>
        </w:tabs>
        <w:ind w:right="-1"/>
        <w:jc w:val="both"/>
      </w:pPr>
    </w:p>
    <w:sectPr w:rsidR="00A27522"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2D3F"/>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522"/>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8E6C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C1A22-720D-49BE-9C94-258B57B0F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1224</Words>
  <Characters>8987</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2026-04-10T11:41:00Z</cp:lastPrinted>
  <dcterms:created xsi:type="dcterms:W3CDTF">2026-04-10T08:42:00Z</dcterms:created>
  <dcterms:modified xsi:type="dcterms:W3CDTF">2026-04-20T11:26:00Z</dcterms:modified>
</cp:coreProperties>
</file>