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45" w:rsidRDefault="004F1245"/>
    <w:p w:rsidR="00273EC1" w:rsidRDefault="00273EC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630EB7">
            <w:pPr>
              <w:jc w:val="center"/>
            </w:pPr>
            <w:r w:rsidRPr="002D00A5">
              <w:t>T.C.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BELEDİYE MECLİSİ</w:t>
            </w:r>
          </w:p>
        </w:tc>
      </w:tr>
    </w:tbl>
    <w:p w:rsidR="00697D2F" w:rsidRDefault="00697D2F" w:rsidP="005C0890">
      <w:pPr>
        <w:tabs>
          <w:tab w:val="left" w:pos="1935"/>
        </w:tabs>
        <w:jc w:val="both"/>
      </w:pPr>
    </w:p>
    <w:p w:rsidR="00491774" w:rsidRDefault="00491774" w:rsidP="005C0890">
      <w:pPr>
        <w:tabs>
          <w:tab w:val="left" w:pos="1935"/>
        </w:tabs>
        <w:jc w:val="both"/>
      </w:pPr>
    </w:p>
    <w:p w:rsidR="007D7EA8" w:rsidRDefault="005B2ED8" w:rsidP="006B44F0">
      <w:pPr>
        <w:ind w:right="-1"/>
        <w:jc w:val="both"/>
      </w:pPr>
      <w:r>
        <w:t xml:space="preserve">Karar No: </w:t>
      </w:r>
      <w:r w:rsidR="00AE504B">
        <w:t>5</w:t>
      </w:r>
      <w:r w:rsidR="007117AC">
        <w:t>60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AE504B">
        <w:t xml:space="preserve"> </w:t>
      </w:r>
      <w:r w:rsidR="00E50C95">
        <w:t xml:space="preserve">  </w:t>
      </w:r>
      <w:r w:rsidR="00AE504B">
        <w:t>10</w:t>
      </w:r>
      <w:r w:rsidR="00305F2F">
        <w:t>.</w:t>
      </w:r>
      <w:r w:rsidR="0077160C">
        <w:t>0</w:t>
      </w:r>
      <w:r w:rsidR="00146C59">
        <w:t>4</w:t>
      </w:r>
      <w:r w:rsidR="0077160C">
        <w:t>.202</w:t>
      </w:r>
      <w:r w:rsidR="00AF12F9">
        <w:t>6</w:t>
      </w:r>
    </w:p>
    <w:p w:rsidR="00621703" w:rsidRDefault="00621703" w:rsidP="006B44F0">
      <w:pPr>
        <w:ind w:right="-1"/>
        <w:jc w:val="both"/>
      </w:pPr>
    </w:p>
    <w:p w:rsidR="00763F4A" w:rsidRDefault="00763F4A" w:rsidP="00C603B6">
      <w:pPr>
        <w:ind w:right="-1"/>
        <w:jc w:val="center"/>
      </w:pPr>
    </w:p>
    <w:p w:rsidR="0077160C" w:rsidRDefault="005C0890" w:rsidP="00C603B6">
      <w:pPr>
        <w:ind w:right="-1"/>
        <w:jc w:val="center"/>
      </w:pPr>
      <w:bookmarkStart w:id="0" w:name="_GoBack"/>
      <w:bookmarkEnd w:id="0"/>
      <w:r w:rsidRPr="002D00A5">
        <w:t>K A R A R</w:t>
      </w:r>
    </w:p>
    <w:p w:rsidR="003D4E05" w:rsidRDefault="003D4E05" w:rsidP="00C603B6">
      <w:pPr>
        <w:ind w:right="-1"/>
        <w:jc w:val="center"/>
      </w:pPr>
    </w:p>
    <w:p w:rsidR="00067C4C" w:rsidRDefault="00067C4C" w:rsidP="0077160C">
      <w:pPr>
        <w:ind w:right="-1"/>
      </w:pPr>
    </w:p>
    <w:p w:rsidR="00697D2F" w:rsidRDefault="00697D2F" w:rsidP="0077160C">
      <w:pPr>
        <w:ind w:right="-1"/>
      </w:pPr>
    </w:p>
    <w:p w:rsidR="00146C59" w:rsidRPr="00AE504B" w:rsidRDefault="007117AC" w:rsidP="009F6A69">
      <w:pPr>
        <w:ind w:firstLine="708"/>
        <w:jc w:val="both"/>
      </w:pPr>
      <w:r w:rsidRPr="00F576F5">
        <w:t xml:space="preserve">Memur kadro iptal ihdas teklifine </w:t>
      </w:r>
      <w:r w:rsidR="009F6A69" w:rsidRPr="00AE504B">
        <w:t xml:space="preserve">ilişkin </w:t>
      </w:r>
      <w:r w:rsidR="00BC69E5">
        <w:t>İnsan Kaynakları ve Eğitim</w:t>
      </w:r>
      <w:r w:rsidR="00E75232">
        <w:t xml:space="preserve"> </w:t>
      </w:r>
      <w:r w:rsidR="00BC3542">
        <w:t>Dairesi Başkanlığının</w:t>
      </w:r>
      <w:r w:rsidR="00273EC1">
        <w:t xml:space="preserve"> 03.04.2026 tarihli ve</w:t>
      </w:r>
      <w:r w:rsidR="00BC3542">
        <w:t xml:space="preserve"> E-</w:t>
      </w:r>
      <w:r w:rsidR="00BC69E5">
        <w:t>2</w:t>
      </w:r>
      <w:r>
        <w:t>193058</w:t>
      </w:r>
      <w:r w:rsidR="00AE504B">
        <w:t xml:space="preserve"> sayılı</w:t>
      </w:r>
      <w:r w:rsidR="009F6A69" w:rsidRPr="00AE504B">
        <w:t xml:space="preserve"> yazısı Büyükşehir Belediye Meclisinin </w:t>
      </w:r>
      <w:r w:rsidR="00AE504B">
        <w:t>10</w:t>
      </w:r>
      <w:r w:rsidR="009F6A69" w:rsidRPr="00AE504B">
        <w:t>.04.202</w:t>
      </w:r>
      <w:r w:rsidR="00AF12F9" w:rsidRPr="00AE504B">
        <w:t>6</w:t>
      </w:r>
      <w:r w:rsidR="009F6A69" w:rsidRPr="00AE504B">
        <w:t xml:space="preserve"> tarihli toplantısında okundu.</w:t>
      </w:r>
    </w:p>
    <w:p w:rsidR="009F6A69" w:rsidRPr="00146C59" w:rsidRDefault="009F6A69" w:rsidP="00146C59">
      <w:pPr>
        <w:jc w:val="both"/>
      </w:pPr>
    </w:p>
    <w:p w:rsidR="00273EC1" w:rsidRDefault="00146C59" w:rsidP="007117AC">
      <w:pPr>
        <w:tabs>
          <w:tab w:val="left" w:pos="709"/>
          <w:tab w:val="left" w:pos="9356"/>
        </w:tabs>
        <w:ind w:right="-1"/>
        <w:jc w:val="both"/>
      </w:pPr>
      <w:r>
        <w:rPr>
          <w:szCs w:val="13"/>
        </w:rPr>
        <w:tab/>
      </w:r>
      <w:proofErr w:type="gramStart"/>
      <w:r w:rsidR="00AE504B" w:rsidRPr="002B402E">
        <w:t xml:space="preserve">Konunun Komisyona gönderilmeden görüşülüp karara bağlanmasını isteyen Meclis </w:t>
      </w:r>
      <w:r w:rsidR="00AE504B">
        <w:t>1</w:t>
      </w:r>
      <w:r w:rsidR="00AE504B" w:rsidRPr="002B402E">
        <w:t xml:space="preserve">. Başkan Vekili </w:t>
      </w:r>
      <w:r w:rsidR="00AE504B">
        <w:t>Ertan IŞIK’ın</w:t>
      </w:r>
      <w:r w:rsidR="00AE504B" w:rsidRPr="002B402E">
        <w:t xml:space="preserve"> şifahi önerisinin kabulü ile konu üzerinde yapılan görüşmelerden sonra;</w:t>
      </w:r>
      <w:r w:rsidR="004F1245">
        <w:t xml:space="preserve"> </w:t>
      </w:r>
      <w:r w:rsidR="007117AC">
        <w:t>5393 Sayılı Belediye Kanunu'nun 49.maddesi gereğince, İçişleri Bakanlığı ve Devlet Personel Başkanlığınca hazırlanan "Belediye ve Bağlı Kuruluşları ile Mahalli İdare Birlikleri Norm Kadro İlke ve</w:t>
      </w:r>
      <w:r w:rsidR="00273EC1">
        <w:t xml:space="preserve"> </w:t>
      </w:r>
      <w:r w:rsidR="007117AC">
        <w:t xml:space="preserve">Standartlarına Dair Yönetmelik"  22/02/2007 tarihli ve 264442 Sayılı Resmi </w:t>
      </w:r>
      <w:proofErr w:type="spellStart"/>
      <w:r w:rsidR="007117AC">
        <w:t>Gazete'de</w:t>
      </w:r>
      <w:proofErr w:type="spellEnd"/>
      <w:r w:rsidR="007117AC">
        <w:t xml:space="preserve"> yayı</w:t>
      </w:r>
      <w:r w:rsidR="00273EC1">
        <w:t>n</w:t>
      </w:r>
      <w:r w:rsidR="007117AC">
        <w:t>lanmış ve 14/04/2014 tarihli ve 548 Sayılı Belediye Meclis Kararı ile o</w:t>
      </w:r>
      <w:r w:rsidR="00763F4A">
        <w:t>naylanarak yürürlüğe girdiği tespit edilmiştir.</w:t>
      </w:r>
      <w:proofErr w:type="gramEnd"/>
    </w:p>
    <w:p w:rsidR="00273EC1" w:rsidRDefault="00273EC1" w:rsidP="007117AC">
      <w:pPr>
        <w:tabs>
          <w:tab w:val="left" w:pos="709"/>
          <w:tab w:val="left" w:pos="9356"/>
        </w:tabs>
        <w:ind w:right="-1"/>
        <w:jc w:val="both"/>
      </w:pPr>
    </w:p>
    <w:p w:rsidR="00067C4C" w:rsidRDefault="00273EC1" w:rsidP="007117AC">
      <w:pPr>
        <w:tabs>
          <w:tab w:val="left" w:pos="709"/>
          <w:tab w:val="left" w:pos="9356"/>
        </w:tabs>
        <w:ind w:right="-1"/>
        <w:jc w:val="both"/>
      </w:pPr>
      <w:r>
        <w:tab/>
        <w:t xml:space="preserve">Bu nedenle; </w:t>
      </w:r>
      <w:r w:rsidR="00763F4A">
        <w:t>Büyükşehir Belediyesinin d</w:t>
      </w:r>
      <w:r w:rsidR="007117AC">
        <w:t xml:space="preserve">olu kadrolarda yapılan derece değişikliğine ilişkin </w:t>
      </w:r>
      <w:r w:rsidR="004F1245">
        <w:t xml:space="preserve">teklif oylanarak </w:t>
      </w:r>
      <w:r>
        <w:t>oybirliği</w:t>
      </w:r>
      <w:r w:rsidR="006210EA">
        <w:t xml:space="preserve"> </w:t>
      </w:r>
      <w:r w:rsidR="004F1245">
        <w:t>ile kabul edildi.</w:t>
      </w:r>
    </w:p>
    <w:p w:rsidR="004F1245" w:rsidRDefault="004F124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AF12F9" w:rsidRDefault="00AF12F9" w:rsidP="00491774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F12F9" w:rsidTr="00F3656E">
        <w:trPr>
          <w:trHeight w:val="594"/>
          <w:jc w:val="center"/>
        </w:trPr>
        <w:tc>
          <w:tcPr>
            <w:tcW w:w="3402" w:type="dxa"/>
          </w:tcPr>
          <w:p w:rsidR="00AF12F9" w:rsidRPr="00743433" w:rsidRDefault="00AF12F9" w:rsidP="00F3656E">
            <w:pPr>
              <w:jc w:val="center"/>
            </w:pPr>
            <w:r>
              <w:t>Ertan IŞIK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F1245">
              <w:rPr>
                <w:color w:val="000000"/>
              </w:rPr>
              <w:t>Serpil ÖZTÜRK</w:t>
            </w:r>
          </w:p>
          <w:p w:rsidR="00AF12F9" w:rsidRDefault="00AF12F9" w:rsidP="00F365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402" w:type="dxa"/>
            <w:vAlign w:val="center"/>
          </w:tcPr>
          <w:p w:rsidR="00AF12F9" w:rsidRDefault="004F1245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C4C" w:rsidRDefault="00067C4C" w:rsidP="00491774">
      <w:pPr>
        <w:tabs>
          <w:tab w:val="left" w:pos="709"/>
        </w:tabs>
        <w:ind w:right="-1" w:firstLine="709"/>
        <w:jc w:val="both"/>
      </w:pPr>
    </w:p>
    <w:sectPr w:rsidR="00067C4C" w:rsidSect="006070DE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8"/>
  </w:num>
  <w:num w:numId="9">
    <w:abstractNumId w:val="22"/>
  </w:num>
  <w:num w:numId="10">
    <w:abstractNumId w:val="17"/>
  </w:num>
  <w:num w:numId="11">
    <w:abstractNumId w:val="35"/>
  </w:num>
  <w:num w:numId="12">
    <w:abstractNumId w:val="15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1"/>
  </w:num>
  <w:num w:numId="29">
    <w:abstractNumId w:val="21"/>
  </w:num>
  <w:num w:numId="30">
    <w:abstractNumId w:val="11"/>
  </w:num>
  <w:num w:numId="31">
    <w:abstractNumId w:val="39"/>
  </w:num>
  <w:num w:numId="32">
    <w:abstractNumId w:val="13"/>
  </w:num>
  <w:num w:numId="33">
    <w:abstractNumId w:val="6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3EC1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A19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31E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245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0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0EA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17AC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103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3F4A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04B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2F9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CC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542"/>
    <w:rsid w:val="00BC4EA3"/>
    <w:rsid w:val="00BC57B5"/>
    <w:rsid w:val="00BC59A9"/>
    <w:rsid w:val="00BC5B6B"/>
    <w:rsid w:val="00BC60EC"/>
    <w:rsid w:val="00BC69E5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825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3DCB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62"/>
    <w:rsid w:val="00DA5DB4"/>
    <w:rsid w:val="00DA630A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232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BC4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8D7A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288F-6ABF-4C64-A66D-A1C3E0B3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2026-04-14T06:34:00Z</cp:lastPrinted>
  <dcterms:created xsi:type="dcterms:W3CDTF">2026-04-13T08:29:00Z</dcterms:created>
  <dcterms:modified xsi:type="dcterms:W3CDTF">2026-04-14T06:34:00Z</dcterms:modified>
</cp:coreProperties>
</file>