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B3" w:rsidRDefault="009C2DB3" w:rsidP="009C2DB3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9C2DB3" w:rsidRPr="002D00A5" w:rsidTr="00630DB0">
        <w:trPr>
          <w:trHeight w:val="1008"/>
        </w:trPr>
        <w:tc>
          <w:tcPr>
            <w:tcW w:w="3510" w:type="dxa"/>
          </w:tcPr>
          <w:p w:rsidR="009C2DB3" w:rsidRPr="002D00A5" w:rsidRDefault="009C2DB3" w:rsidP="00630DB0">
            <w:pPr>
              <w:ind w:right="-1"/>
              <w:jc w:val="center"/>
            </w:pPr>
            <w:r w:rsidRPr="002D00A5">
              <w:t>T.C.</w:t>
            </w:r>
          </w:p>
          <w:p w:rsidR="009C2DB3" w:rsidRPr="002D00A5" w:rsidRDefault="009C2DB3" w:rsidP="00630DB0">
            <w:pPr>
              <w:ind w:right="-1"/>
              <w:jc w:val="center"/>
            </w:pPr>
            <w:r w:rsidRPr="002D00A5">
              <w:t>ANKARA BÜYÜKŞEHİR</w:t>
            </w:r>
          </w:p>
          <w:p w:rsidR="009C2DB3" w:rsidRPr="002D00A5" w:rsidRDefault="009C2DB3" w:rsidP="00630DB0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9C2DB3" w:rsidRDefault="009C2DB3" w:rsidP="009C2DB3">
      <w:pPr>
        <w:tabs>
          <w:tab w:val="left" w:pos="1935"/>
          <w:tab w:val="left" w:pos="9356"/>
        </w:tabs>
        <w:ind w:right="-1"/>
        <w:jc w:val="both"/>
      </w:pPr>
    </w:p>
    <w:p w:rsidR="009C2DB3" w:rsidRDefault="009C2DB3" w:rsidP="009C2DB3">
      <w:pPr>
        <w:tabs>
          <w:tab w:val="left" w:pos="1935"/>
          <w:tab w:val="left" w:pos="9356"/>
        </w:tabs>
        <w:ind w:right="-1"/>
        <w:jc w:val="both"/>
      </w:pPr>
    </w:p>
    <w:p w:rsidR="009C2DB3" w:rsidRDefault="009C2DB3" w:rsidP="009C2DB3">
      <w:pPr>
        <w:ind w:right="-1"/>
        <w:jc w:val="both"/>
      </w:pPr>
      <w:r>
        <w:t xml:space="preserve">Karar No: 404   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10.03.2026</w:t>
      </w:r>
    </w:p>
    <w:p w:rsidR="00AC3493" w:rsidRDefault="00AC3493" w:rsidP="00B63F9A">
      <w:pPr>
        <w:ind w:right="-1"/>
        <w:jc w:val="center"/>
      </w:pPr>
    </w:p>
    <w:p w:rsidR="009C2DB3" w:rsidRDefault="009C2DB3" w:rsidP="00B63F9A">
      <w:pPr>
        <w:ind w:right="-1"/>
        <w:jc w:val="center"/>
      </w:pPr>
    </w:p>
    <w:p w:rsidR="00FA7EB3" w:rsidRDefault="00B63F9A" w:rsidP="00B63F9A">
      <w:pPr>
        <w:ind w:right="-1"/>
        <w:jc w:val="center"/>
      </w:pPr>
      <w:r>
        <w:t>K A R A R</w:t>
      </w:r>
    </w:p>
    <w:p w:rsidR="007E2D67" w:rsidRDefault="007E2D67" w:rsidP="00B63F9A">
      <w:pPr>
        <w:ind w:right="-1"/>
        <w:jc w:val="center"/>
      </w:pPr>
    </w:p>
    <w:p w:rsidR="00B24640" w:rsidRDefault="00B24640" w:rsidP="00B63F9A">
      <w:pPr>
        <w:ind w:right="-1"/>
        <w:jc w:val="center"/>
      </w:pPr>
    </w:p>
    <w:p w:rsidR="00471477" w:rsidRDefault="00471477" w:rsidP="00B63F9A">
      <w:pPr>
        <w:ind w:right="-1"/>
        <w:jc w:val="center"/>
      </w:pPr>
    </w:p>
    <w:p w:rsidR="00EC582E" w:rsidRDefault="007E2D67" w:rsidP="00AA7ED1">
      <w:pPr>
        <w:ind w:right="-1" w:firstLine="708"/>
        <w:jc w:val="both"/>
      </w:pPr>
      <w:r>
        <w:t xml:space="preserve">Yenimahalle İlçesi Çamlıca Mahallesi 7255 adanın güneyindeki park alanında trafo yeri ayrılmasına yönelik 1/1000 ölçekli uygulama imar plan değişikliğine ilişkin </w:t>
      </w:r>
      <w:r w:rsidR="002C5AA0">
        <w:t>İmar ve Bayındırlık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FE5077">
        <w:t>2</w:t>
      </w:r>
      <w:r w:rsidR="000D5E5A">
        <w:t>5</w:t>
      </w:r>
      <w:r w:rsidR="00005846">
        <w:t>.</w:t>
      </w:r>
      <w:r w:rsidR="00C8274A">
        <w:t>02</w:t>
      </w:r>
      <w:r w:rsidR="00B52587">
        <w:t>.202</w:t>
      </w:r>
      <w:r w:rsidR="00FE5077">
        <w:t>6</w:t>
      </w:r>
      <w:r w:rsidR="00A36F50">
        <w:t xml:space="preserve"> tarihli ve </w:t>
      </w:r>
      <w:r w:rsidR="000D6FDF">
        <w:t>5</w:t>
      </w:r>
      <w:r>
        <w:t xml:space="preserve">75 </w:t>
      </w:r>
      <w:r w:rsidR="00EC582E" w:rsidRPr="00E35A5A">
        <w:t>sayılı Raporu</w:t>
      </w:r>
      <w:r w:rsidR="009347E1">
        <w:t xml:space="preserve"> Büyükşehir Belediye Meclisinin </w:t>
      </w:r>
      <w:r w:rsidR="00C84895">
        <w:t>1</w:t>
      </w:r>
      <w:r w:rsidR="00FE5077">
        <w:t>0</w:t>
      </w:r>
      <w:r w:rsidR="00EC582E" w:rsidRPr="00E35A5A">
        <w:t>.</w:t>
      </w:r>
      <w:r w:rsidR="00C84895">
        <w:t>0</w:t>
      </w:r>
      <w:r w:rsidR="00C8274A">
        <w:t>3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7E2D67" w:rsidRDefault="00EC582E" w:rsidP="007E2D67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7E2D67" w:rsidRPr="00C84D75">
        <w:t>Yenimahalle Belediye Başkanlığı Yazı İşleri Müdürlüğünün 06.11.2025 tarihli ve 18426575-448814 sayılı yazısı ekinde sunul</w:t>
      </w:r>
      <w:r w:rsidR="007E2D67">
        <w:t>an Yenimahalle Belediye Meclisi</w:t>
      </w:r>
      <w:r w:rsidR="007E2D67" w:rsidRPr="00C84D75">
        <w:t>nin 06.11.2025 tarih ve 379 sayılı Kararı ile uygun görülen Yenimahalle İlçesi, Çamlıca Mahallesi, 7255 no</w:t>
      </w:r>
      <w:r w:rsidR="007E2D67">
        <w:t>.</w:t>
      </w:r>
      <w:r w:rsidR="007E2D67" w:rsidRPr="00C84D75">
        <w:t>lu adanın güneyinde bulunan park alanında trafo yeri ayrılmasına yönelik "</w:t>
      </w:r>
      <w:r w:rsidR="007E2D67" w:rsidRPr="00C84D75">
        <w:rPr>
          <w:iCs/>
        </w:rPr>
        <w:t>1/1000 Ölçekli Uygulama İmar Planı Değişikliği Teklifine</w:t>
      </w:r>
      <w:r w:rsidR="007E2D67" w:rsidRPr="00C84D75">
        <w:t>" ilişkin dosya</w:t>
      </w:r>
      <w:r w:rsidR="007E2D67">
        <w:t>nın</w:t>
      </w:r>
      <w:r w:rsidR="007E2D67" w:rsidRPr="00C84D75">
        <w:t xml:space="preserve"> ekleriyle birlikte 5216 sayılı Kanun uyarınca </w:t>
      </w:r>
      <w:r w:rsidR="007E2D67">
        <w:t xml:space="preserve">İmar ve Şehircilik Dairesi </w:t>
      </w:r>
      <w:r w:rsidR="007E2D67" w:rsidRPr="00C84D75">
        <w:t>Başkanlığı</w:t>
      </w:r>
      <w:r w:rsidR="007E2D67">
        <w:t>na</w:t>
      </w:r>
      <w:r w:rsidR="007E2D67" w:rsidRPr="00C84D75">
        <w:t xml:space="preserve"> sunul</w:t>
      </w:r>
      <w:r w:rsidR="007E2D67">
        <w:t>duğu,</w:t>
      </w:r>
    </w:p>
    <w:p w:rsidR="007E2D67" w:rsidRDefault="007E2D67" w:rsidP="007E2D67">
      <w:pPr>
        <w:tabs>
          <w:tab w:val="left" w:pos="0"/>
        </w:tabs>
        <w:ind w:right="-1" w:firstLine="709"/>
        <w:jc w:val="both"/>
      </w:pPr>
    </w:p>
    <w:p w:rsidR="007E2D67" w:rsidRPr="00C84D75" w:rsidRDefault="007E2D67" w:rsidP="007E2D67">
      <w:pPr>
        <w:tabs>
          <w:tab w:val="left" w:pos="0"/>
        </w:tabs>
        <w:ind w:right="-1" w:firstLine="709"/>
        <w:jc w:val="both"/>
        <w:rPr>
          <w:b/>
        </w:rPr>
      </w:pPr>
      <w:r w:rsidRPr="00C84D75">
        <w:rPr>
          <w:b/>
        </w:rPr>
        <w:t>Yapılan incelemede;</w:t>
      </w:r>
    </w:p>
    <w:p w:rsidR="007E2D67" w:rsidRDefault="007E2D67" w:rsidP="007E2D67">
      <w:pPr>
        <w:tabs>
          <w:tab w:val="left" w:pos="0"/>
        </w:tabs>
        <w:ind w:right="-1" w:firstLine="709"/>
        <w:jc w:val="both"/>
      </w:pPr>
      <w:proofErr w:type="gramStart"/>
      <w:r w:rsidRPr="00C84D75">
        <w:rPr>
          <w:b/>
          <w:bCs/>
        </w:rPr>
        <w:t>Teklife Konu Alanın Mülkiyet ve Mevcut İmar Durumunun</w:t>
      </w:r>
      <w:r w:rsidRPr="00C84D75">
        <w:t>; Trafo yeri olarak ayrılması talep edilen Çamlıca Mahallesi 7255 adanın güneyindeki alanın; İmar ve İskân</w:t>
      </w:r>
      <w:r>
        <w:t xml:space="preserve"> Bakanlığı</w:t>
      </w:r>
      <w:r w:rsidRPr="00C84D75">
        <w:t>nın 10.12.1968 gün ve 883 sayılı Kararla onaylanan 1/1000 ölçekli uygulama imar planı ile bu planın uygulaması olan 61720 no</w:t>
      </w:r>
      <w:r>
        <w:t>.</w:t>
      </w:r>
      <w:r w:rsidRPr="00C84D75">
        <w:t>lu parselasyon planı kapsamında "</w:t>
      </w:r>
      <w:r w:rsidRPr="00C84D75">
        <w:rPr>
          <w:iCs/>
        </w:rPr>
        <w:t>Park Alanı</w:t>
      </w:r>
      <w:r w:rsidRPr="00C84D75">
        <w:t>" olarak ayrıldığı,</w:t>
      </w:r>
      <w:proofErr w:type="gramEnd"/>
    </w:p>
    <w:p w:rsidR="007E2D67" w:rsidRDefault="007E2D67" w:rsidP="007E2D67">
      <w:pPr>
        <w:tabs>
          <w:tab w:val="left" w:pos="0"/>
        </w:tabs>
        <w:ind w:right="-1" w:firstLine="709"/>
        <w:jc w:val="both"/>
      </w:pPr>
    </w:p>
    <w:p w:rsidR="007E2D67" w:rsidRDefault="007E2D67" w:rsidP="007E2D67">
      <w:pPr>
        <w:tabs>
          <w:tab w:val="left" w:pos="0"/>
        </w:tabs>
        <w:ind w:right="-1" w:firstLine="709"/>
        <w:jc w:val="both"/>
      </w:pPr>
      <w:r w:rsidRPr="00C84D75">
        <w:rPr>
          <w:b/>
          <w:bCs/>
        </w:rPr>
        <w:t>Plan Teklifi ve Açıklama Raporunda;</w:t>
      </w:r>
      <w:r w:rsidRPr="00C84D75">
        <w:t> Çamlıca Mahallesi 7255 adanın güneyi park alanının 10x5=50 m²"lik kısmının "</w:t>
      </w:r>
      <w:r w:rsidRPr="00C84D75">
        <w:rPr>
          <w:iCs/>
        </w:rPr>
        <w:t xml:space="preserve">Trafo </w:t>
      </w:r>
      <w:proofErr w:type="spellStart"/>
      <w:r w:rsidRPr="00C84D75">
        <w:rPr>
          <w:iCs/>
        </w:rPr>
        <w:t>Alanı</w:t>
      </w:r>
      <w:r w:rsidRPr="00C84D75">
        <w:t>"na</w:t>
      </w:r>
      <w:proofErr w:type="spellEnd"/>
      <w:r w:rsidRPr="00C84D75">
        <w:t xml:space="preserve"> dönüştürüldüğünün belirtildiği,</w:t>
      </w:r>
    </w:p>
    <w:p w:rsidR="007E2D67" w:rsidRDefault="007E2D67" w:rsidP="007E2D67">
      <w:pPr>
        <w:tabs>
          <w:tab w:val="left" w:pos="0"/>
        </w:tabs>
        <w:ind w:right="-1" w:firstLine="709"/>
        <w:jc w:val="both"/>
      </w:pPr>
    </w:p>
    <w:p w:rsidR="007E2D67" w:rsidRDefault="007E2D67" w:rsidP="007E2D67">
      <w:pPr>
        <w:tabs>
          <w:tab w:val="left" w:pos="0"/>
        </w:tabs>
        <w:ind w:right="-1" w:firstLine="709"/>
        <w:jc w:val="both"/>
      </w:pPr>
      <w:proofErr w:type="gramStart"/>
      <w:r w:rsidRPr="00C84D75">
        <w:t>Çamlıca Mahallesi 7255 adanın güneyi park</w:t>
      </w:r>
      <w:r>
        <w:t xml:space="preserve"> alanında 10x5=50</w:t>
      </w:r>
      <w:r w:rsidRPr="00C84D75">
        <w:t>m²'lik alanın, trafo alanı olarak ayrılıp ayrılamayacağına ilişkin Yenimahalle Belediyesi Emlak ve İstimlak Müdürlüğü, Park ve Bahçeler Müdürlüğü, ASK</w:t>
      </w:r>
      <w:r>
        <w:t>İ</w:t>
      </w:r>
      <w:r w:rsidRPr="00C84D75">
        <w:t>, DSİ, Başkent Doğalgaz Dağıtım Gayrimenkul Yatırım Ortaklığı A.Ş</w:t>
      </w:r>
      <w:r>
        <w:t>.</w:t>
      </w:r>
      <w:r w:rsidRPr="00C84D75">
        <w:t xml:space="preserve"> ve Başkent Elektrik Dağıtım </w:t>
      </w:r>
      <w:proofErr w:type="spellStart"/>
      <w:r w:rsidRPr="00C84D75">
        <w:t>A.Ş</w:t>
      </w:r>
      <w:r>
        <w:t>.</w:t>
      </w:r>
      <w:r w:rsidRPr="00C84D75">
        <w:t>'den</w:t>
      </w:r>
      <w:proofErr w:type="spellEnd"/>
      <w:r w:rsidRPr="00C84D75">
        <w:t xml:space="preserve"> görüş talep edildiği ve belirtilen park içindeki alanın, trafo alanı olarak ayrılmasında bir sakınca olmadığının bildirildiği,</w:t>
      </w:r>
      <w:proofErr w:type="gramEnd"/>
    </w:p>
    <w:p w:rsidR="007E2D67" w:rsidRDefault="007E2D67" w:rsidP="007E2D67">
      <w:pPr>
        <w:tabs>
          <w:tab w:val="left" w:pos="0"/>
        </w:tabs>
        <w:ind w:right="-1" w:firstLine="709"/>
        <w:jc w:val="both"/>
      </w:pPr>
    </w:p>
    <w:p w:rsidR="007E2D67" w:rsidRDefault="007E2D67" w:rsidP="007E2D67">
      <w:pPr>
        <w:tabs>
          <w:tab w:val="left" w:pos="0"/>
        </w:tabs>
        <w:ind w:right="-1" w:firstLine="709"/>
        <w:jc w:val="both"/>
      </w:pPr>
      <w:r w:rsidRPr="00C84D75">
        <w:t>Trafo alanının kiralama/kamulaştırma bedelinin E</w:t>
      </w:r>
      <w:r w:rsidR="001618CC">
        <w:t>**</w:t>
      </w:r>
      <w:r w:rsidRPr="00C84D75">
        <w:t xml:space="preserve"> T</w:t>
      </w:r>
      <w:r w:rsidR="001618CC">
        <w:t>**</w:t>
      </w:r>
      <w:r w:rsidRPr="00C84D75">
        <w:t xml:space="preserve"> M</w:t>
      </w:r>
      <w:r w:rsidR="001618CC">
        <w:t>******</w:t>
      </w:r>
      <w:r w:rsidRPr="00C84D75">
        <w:t xml:space="preserve"> A</w:t>
      </w:r>
      <w:r w:rsidR="001618CC">
        <w:t>******</w:t>
      </w:r>
      <w:r w:rsidRPr="00C84D75">
        <w:t xml:space="preserve"> Ticaret </w:t>
      </w:r>
      <w:proofErr w:type="spellStart"/>
      <w:r w:rsidRPr="00C84D75">
        <w:t>A</w:t>
      </w:r>
      <w:r>
        <w:t>.</w:t>
      </w:r>
      <w:r w:rsidRPr="00C84D75">
        <w:t>Ş</w:t>
      </w:r>
      <w:r>
        <w:t>.</w:t>
      </w:r>
      <w:r w:rsidRPr="00C84D75">
        <w:t>'ce</w:t>
      </w:r>
      <w:proofErr w:type="spellEnd"/>
      <w:r w:rsidRPr="00C84D75">
        <w:t xml:space="preserve"> karşılanacağına dair noter taahhüdü ile şirkete ait imza </w:t>
      </w:r>
      <w:proofErr w:type="spellStart"/>
      <w:r w:rsidRPr="00C84D75">
        <w:t>sirküsü</w:t>
      </w:r>
      <w:proofErr w:type="spellEnd"/>
      <w:r w:rsidRPr="00C84D75">
        <w:t xml:space="preserve">, plan müellifine ait plan yapımı yeterlik belgesi, imza </w:t>
      </w:r>
      <w:proofErr w:type="spellStart"/>
      <w:r w:rsidRPr="00C84D75">
        <w:t>sirküsü</w:t>
      </w:r>
      <w:proofErr w:type="spellEnd"/>
      <w:r w:rsidRPr="00C84D75">
        <w:t xml:space="preserve"> ile büro tescil belgesinin dosyasında sunulduğu,</w:t>
      </w:r>
    </w:p>
    <w:p w:rsidR="007E2D67" w:rsidRDefault="007E2D67" w:rsidP="007E2D67">
      <w:pPr>
        <w:tabs>
          <w:tab w:val="left" w:pos="0"/>
        </w:tabs>
        <w:ind w:right="-1"/>
        <w:jc w:val="both"/>
      </w:pPr>
    </w:p>
    <w:p w:rsidR="007E2D67" w:rsidRDefault="007E2D67" w:rsidP="007E2D67">
      <w:pPr>
        <w:tabs>
          <w:tab w:val="left" w:pos="0"/>
        </w:tabs>
        <w:ind w:right="-1" w:firstLine="709"/>
        <w:jc w:val="both"/>
      </w:pPr>
      <w:r w:rsidRPr="00C84D75">
        <w:rPr>
          <w:b/>
          <w:bCs/>
        </w:rPr>
        <w:t>1/1000 ölçekli Uygulama İmar Planı değişikliği teklifinde;</w:t>
      </w:r>
    </w:p>
    <w:p w:rsidR="007E2D67" w:rsidRDefault="007E2D67" w:rsidP="007E2D67">
      <w:pPr>
        <w:tabs>
          <w:tab w:val="left" w:pos="0"/>
        </w:tabs>
        <w:ind w:right="-1" w:firstLine="709"/>
        <w:jc w:val="both"/>
      </w:pPr>
      <w:r w:rsidRPr="00C84D75">
        <w:rPr>
          <w:iCs/>
        </w:rPr>
        <w:t>"1. Trafo alanının çevre güvenliği "E</w:t>
      </w:r>
      <w:r w:rsidR="001618CC">
        <w:rPr>
          <w:iCs/>
        </w:rPr>
        <w:t>**</w:t>
      </w:r>
      <w:r w:rsidRPr="00C84D75">
        <w:rPr>
          <w:iCs/>
        </w:rPr>
        <w:t xml:space="preserve"> T</w:t>
      </w:r>
      <w:r w:rsidR="001618CC">
        <w:rPr>
          <w:iCs/>
        </w:rPr>
        <w:t>**</w:t>
      </w:r>
      <w:r w:rsidRPr="00C84D75">
        <w:rPr>
          <w:iCs/>
        </w:rPr>
        <w:t xml:space="preserve"> M</w:t>
      </w:r>
      <w:r w:rsidR="001618CC">
        <w:rPr>
          <w:iCs/>
        </w:rPr>
        <w:t>*****</w:t>
      </w:r>
      <w:r w:rsidRPr="00C84D75">
        <w:rPr>
          <w:iCs/>
        </w:rPr>
        <w:t xml:space="preserve"> A</w:t>
      </w:r>
      <w:r w:rsidR="001618CC">
        <w:rPr>
          <w:iCs/>
        </w:rPr>
        <w:t>******</w:t>
      </w:r>
      <w:r w:rsidRPr="00C84D75">
        <w:rPr>
          <w:iCs/>
        </w:rPr>
        <w:t xml:space="preserve"> Ticaret A.Ş." tarafından sağlanacaktır.</w:t>
      </w:r>
    </w:p>
    <w:p w:rsidR="007E2D67" w:rsidRDefault="007E2D67" w:rsidP="007E2D67">
      <w:pPr>
        <w:tabs>
          <w:tab w:val="left" w:pos="0"/>
        </w:tabs>
        <w:ind w:right="-1" w:firstLine="709"/>
        <w:jc w:val="both"/>
      </w:pPr>
      <w:r w:rsidRPr="00C84D75">
        <w:rPr>
          <w:iCs/>
        </w:rPr>
        <w:t>2. Trafo binası çevresinde 1m.'lik koruma bandı bırakılarak dış cephesi görsel açıdan estetik olmak üzere tel çitle çevrilecektir.</w:t>
      </w:r>
    </w:p>
    <w:p w:rsidR="007E2D67" w:rsidRDefault="007E2D67" w:rsidP="007E2D67">
      <w:pPr>
        <w:tabs>
          <w:tab w:val="left" w:pos="0"/>
        </w:tabs>
        <w:ind w:right="-1" w:firstLine="709"/>
        <w:jc w:val="both"/>
      </w:pPr>
      <w:r w:rsidRPr="00C84D75">
        <w:rPr>
          <w:iCs/>
        </w:rPr>
        <w:t>3. Trafo alanı amacı dışında kullanılamaz.</w:t>
      </w:r>
    </w:p>
    <w:p w:rsidR="007E2D67" w:rsidRDefault="007E2D67" w:rsidP="007E2D67">
      <w:pPr>
        <w:tabs>
          <w:tab w:val="left" w:pos="0"/>
        </w:tabs>
        <w:ind w:right="-1" w:firstLine="709"/>
        <w:jc w:val="both"/>
      </w:pPr>
      <w:r w:rsidRPr="00C84D75">
        <w:rPr>
          <w:iCs/>
        </w:rPr>
        <w:t>4. Trafo alanın kiralama/kullanım/kamulaştırma bedeli "E</w:t>
      </w:r>
      <w:r w:rsidR="001618CC">
        <w:rPr>
          <w:iCs/>
        </w:rPr>
        <w:t>**</w:t>
      </w:r>
      <w:r w:rsidRPr="00C84D75">
        <w:rPr>
          <w:iCs/>
        </w:rPr>
        <w:t xml:space="preserve"> T</w:t>
      </w:r>
      <w:r w:rsidR="001618CC">
        <w:rPr>
          <w:iCs/>
        </w:rPr>
        <w:t>**</w:t>
      </w:r>
      <w:r w:rsidRPr="00C84D75">
        <w:rPr>
          <w:iCs/>
        </w:rPr>
        <w:t xml:space="preserve"> M</w:t>
      </w:r>
      <w:r w:rsidR="001618CC">
        <w:rPr>
          <w:iCs/>
        </w:rPr>
        <w:t>******</w:t>
      </w:r>
      <w:r w:rsidRPr="00C84D75">
        <w:rPr>
          <w:iCs/>
        </w:rPr>
        <w:t xml:space="preserve"> A</w:t>
      </w:r>
      <w:r w:rsidR="001618CC">
        <w:rPr>
          <w:iCs/>
        </w:rPr>
        <w:t>******</w:t>
      </w:r>
      <w:r w:rsidRPr="00C84D75">
        <w:rPr>
          <w:iCs/>
        </w:rPr>
        <w:t xml:space="preserve"> Ticaret A.Ş." tarafından karşılanacaktır.”</w:t>
      </w:r>
      <w:r w:rsidRPr="00C84D75">
        <w:t> şeklinde 4 adet plan notunun olduğu,</w:t>
      </w:r>
    </w:p>
    <w:p w:rsidR="007E2D67" w:rsidRDefault="007E2D67" w:rsidP="007E2D67">
      <w:pPr>
        <w:tabs>
          <w:tab w:val="left" w:pos="0"/>
        </w:tabs>
        <w:ind w:right="-1"/>
        <w:jc w:val="both"/>
      </w:pPr>
    </w:p>
    <w:p w:rsidR="009C2DB3" w:rsidRDefault="009C2DB3" w:rsidP="009C2DB3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9C2DB3" w:rsidRPr="002D00A5" w:rsidTr="00630DB0">
        <w:trPr>
          <w:trHeight w:val="1008"/>
        </w:trPr>
        <w:tc>
          <w:tcPr>
            <w:tcW w:w="3510" w:type="dxa"/>
          </w:tcPr>
          <w:p w:rsidR="009C2DB3" w:rsidRPr="002D00A5" w:rsidRDefault="009C2DB3" w:rsidP="00630DB0">
            <w:pPr>
              <w:ind w:right="-1"/>
              <w:jc w:val="center"/>
            </w:pPr>
            <w:r w:rsidRPr="002D00A5">
              <w:t>T.C.</w:t>
            </w:r>
          </w:p>
          <w:p w:rsidR="009C2DB3" w:rsidRPr="002D00A5" w:rsidRDefault="009C2DB3" w:rsidP="00630DB0">
            <w:pPr>
              <w:ind w:right="-1"/>
              <w:jc w:val="center"/>
            </w:pPr>
            <w:r w:rsidRPr="002D00A5">
              <w:t>ANKARA BÜYÜKŞEHİR</w:t>
            </w:r>
          </w:p>
          <w:p w:rsidR="009C2DB3" w:rsidRPr="002D00A5" w:rsidRDefault="009C2DB3" w:rsidP="00630DB0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9C2DB3" w:rsidRDefault="009C2DB3" w:rsidP="009C2DB3">
      <w:pPr>
        <w:tabs>
          <w:tab w:val="left" w:pos="1935"/>
          <w:tab w:val="left" w:pos="9356"/>
        </w:tabs>
        <w:ind w:right="-1"/>
        <w:jc w:val="both"/>
      </w:pPr>
    </w:p>
    <w:p w:rsidR="009C2DB3" w:rsidRDefault="009C2DB3" w:rsidP="009C2DB3">
      <w:pPr>
        <w:tabs>
          <w:tab w:val="left" w:pos="1935"/>
          <w:tab w:val="left" w:pos="9356"/>
        </w:tabs>
        <w:ind w:right="-1"/>
        <w:jc w:val="both"/>
      </w:pPr>
    </w:p>
    <w:p w:rsidR="009C2DB3" w:rsidRDefault="009C2DB3" w:rsidP="009C2DB3">
      <w:pPr>
        <w:ind w:right="-1"/>
        <w:jc w:val="both"/>
      </w:pPr>
      <w:r>
        <w:t xml:space="preserve">Karar No: 404   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10.03.2026</w:t>
      </w:r>
    </w:p>
    <w:p w:rsidR="007E2D67" w:rsidRDefault="007E2D67" w:rsidP="007E2D67">
      <w:pPr>
        <w:tabs>
          <w:tab w:val="left" w:pos="0"/>
        </w:tabs>
        <w:ind w:right="-1"/>
        <w:jc w:val="both"/>
      </w:pPr>
    </w:p>
    <w:p w:rsidR="007E2D67" w:rsidRDefault="007E2D67" w:rsidP="007E2D67">
      <w:pPr>
        <w:tabs>
          <w:tab w:val="left" w:pos="0"/>
        </w:tabs>
        <w:ind w:right="-1"/>
        <w:jc w:val="center"/>
      </w:pPr>
    </w:p>
    <w:p w:rsidR="007E2D67" w:rsidRDefault="007E2D67" w:rsidP="007E2D67">
      <w:pPr>
        <w:tabs>
          <w:tab w:val="left" w:pos="0"/>
        </w:tabs>
        <w:ind w:right="-1"/>
        <w:jc w:val="center"/>
      </w:pPr>
      <w:r>
        <w:t>-2-</w:t>
      </w:r>
    </w:p>
    <w:p w:rsidR="007E2D67" w:rsidRDefault="007E2D67" w:rsidP="007E2D67">
      <w:pPr>
        <w:tabs>
          <w:tab w:val="left" w:pos="0"/>
        </w:tabs>
        <w:ind w:right="-1" w:firstLine="709"/>
        <w:jc w:val="both"/>
      </w:pPr>
    </w:p>
    <w:p w:rsidR="007E2D67" w:rsidRDefault="007E2D67" w:rsidP="007E2D67">
      <w:pPr>
        <w:tabs>
          <w:tab w:val="left" w:pos="0"/>
        </w:tabs>
        <w:ind w:right="-1"/>
        <w:jc w:val="both"/>
      </w:pPr>
    </w:p>
    <w:p w:rsidR="007E2D67" w:rsidRDefault="007E2D67" w:rsidP="007E2D67">
      <w:pPr>
        <w:tabs>
          <w:tab w:val="left" w:pos="0"/>
        </w:tabs>
        <w:ind w:right="-1"/>
        <w:jc w:val="both"/>
      </w:pPr>
    </w:p>
    <w:p w:rsidR="007E2D67" w:rsidRDefault="007E2D67" w:rsidP="007E2D67">
      <w:pPr>
        <w:tabs>
          <w:tab w:val="left" w:pos="0"/>
        </w:tabs>
        <w:ind w:right="-1" w:firstLine="709"/>
        <w:jc w:val="both"/>
      </w:pPr>
      <w:r w:rsidRPr="00C84D75">
        <w:t>Başkanlığımızca ve Yenimahalle Belediyesince Yapılan Değerlendirmede, Mekânsal Planlar Yapım Yönetmeliği 26</w:t>
      </w:r>
      <w:r>
        <w:t>’</w:t>
      </w:r>
      <w:r w:rsidRPr="00C84D75">
        <w:t>ncı madde 3/b hükmü gereği azalan park alanına eşdeğer park alanının ayrılması gerektiğ</w:t>
      </w:r>
      <w:r>
        <w:t>i, görüş ve sonucuna varıldığı,</w:t>
      </w:r>
    </w:p>
    <w:p w:rsidR="007E2D67" w:rsidRDefault="007E2D67" w:rsidP="007E2D67">
      <w:pPr>
        <w:tabs>
          <w:tab w:val="left" w:pos="0"/>
        </w:tabs>
        <w:ind w:right="-1" w:firstLine="709"/>
        <w:jc w:val="both"/>
      </w:pPr>
    </w:p>
    <w:p w:rsidR="005D13A5" w:rsidRDefault="007E2D67" w:rsidP="007E2D67">
      <w:pPr>
        <w:ind w:right="-1" w:firstLine="709"/>
        <w:jc w:val="both"/>
      </w:pPr>
      <w:r>
        <w:t>Hususları tespit edilmiş olup, Yenimahalle İlçesi Çamlıca Mahallesi</w:t>
      </w:r>
      <w:r w:rsidRPr="00C84D75">
        <w:t xml:space="preserve"> 7255 adanın güneyinde bulunan park alanında trafo yeri ayrılmasına yönelik </w:t>
      </w:r>
      <w:r w:rsidRPr="00C84D75">
        <w:rPr>
          <w:iCs/>
        </w:rPr>
        <w:t>1/1000 ölçekli uygulama imar planı değişikliğinin</w:t>
      </w:r>
      <w:r>
        <w:rPr>
          <w:iCs/>
        </w:rPr>
        <w:t xml:space="preserve"> </w:t>
      </w:r>
      <w:r>
        <w:t>“</w:t>
      </w:r>
      <w:proofErr w:type="spellStart"/>
      <w:r>
        <w:t>onayı”</w:t>
      </w:r>
      <w:r w:rsidR="00B374B0">
        <w:t>na</w:t>
      </w:r>
      <w:proofErr w:type="spellEnd"/>
      <w:r w:rsidR="00B374B0">
        <w:t xml:space="preserve"> </w:t>
      </w:r>
      <w:r w:rsidR="00936478" w:rsidRPr="00896330">
        <w:t xml:space="preserve">ilişkin </w:t>
      </w:r>
      <w:r w:rsidR="002C5AA0">
        <w:t xml:space="preserve">İmar ve Bayındırlık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AC3493" w:rsidRDefault="00AC3493" w:rsidP="005D13A5">
      <w:pPr>
        <w:tabs>
          <w:tab w:val="left" w:pos="0"/>
        </w:tabs>
        <w:ind w:right="-1" w:firstLine="709"/>
        <w:jc w:val="both"/>
      </w:pPr>
    </w:p>
    <w:p w:rsidR="00746530" w:rsidRDefault="00746530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402" w:type="dxa"/>
            <w:vAlign w:val="center"/>
          </w:tcPr>
          <w:p w:rsidR="00764D3D" w:rsidRDefault="00FE507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C8274A" w:rsidRDefault="00C8274A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Default="009F43A1" w:rsidP="005D13A5">
      <w:pPr>
        <w:tabs>
          <w:tab w:val="left" w:pos="0"/>
        </w:tabs>
        <w:ind w:right="-1" w:firstLine="709"/>
        <w:jc w:val="both"/>
      </w:pPr>
    </w:p>
    <w:p w:rsidR="009F43A1" w:rsidRPr="00A35AF8" w:rsidRDefault="009F43A1" w:rsidP="009F43A1">
      <w:pPr>
        <w:jc w:val="center"/>
      </w:pPr>
      <w:r w:rsidRPr="00A35AF8">
        <w:t>T.C.</w:t>
      </w:r>
    </w:p>
    <w:p w:rsidR="009F43A1" w:rsidRPr="00A35AF8" w:rsidRDefault="009F43A1" w:rsidP="009F43A1">
      <w:pPr>
        <w:jc w:val="center"/>
      </w:pPr>
      <w:r w:rsidRPr="00A35AF8">
        <w:t>ANKARA BÜYÜKŞEHİR BELEDİYE MECLİSİ</w:t>
      </w:r>
    </w:p>
    <w:p w:rsidR="009F43A1" w:rsidRDefault="009F43A1" w:rsidP="009F43A1">
      <w:pPr>
        <w:jc w:val="center"/>
      </w:pPr>
      <w:r w:rsidRPr="00A35AF8">
        <w:t>İmar ve Bayındırlık Komisyonu Raporu</w:t>
      </w:r>
      <w:r>
        <w:t xml:space="preserve"> </w:t>
      </w:r>
    </w:p>
    <w:p w:rsidR="009F43A1" w:rsidRDefault="009F43A1" w:rsidP="009F43A1">
      <w:pPr>
        <w:jc w:val="center"/>
      </w:pPr>
    </w:p>
    <w:p w:rsidR="009F43A1" w:rsidRDefault="009F43A1" w:rsidP="009F43A1">
      <w:pPr>
        <w:jc w:val="center"/>
      </w:pPr>
      <w:r w:rsidRPr="00A35AF8">
        <w:t>Rapor No:</w:t>
      </w:r>
      <w:r>
        <w:t xml:space="preserve"> 575</w:t>
      </w:r>
      <w:r w:rsidRPr="00A35AF8">
        <w:tab/>
      </w:r>
      <w:r w:rsidRPr="00A35AF8">
        <w:tab/>
      </w:r>
      <w:r w:rsidRPr="00A35AF8">
        <w:tab/>
      </w:r>
      <w:r w:rsidRPr="00A35AF8">
        <w:tab/>
      </w:r>
      <w:r>
        <w:tab/>
      </w:r>
      <w:r>
        <w:tab/>
        <w:t xml:space="preserve"> </w:t>
      </w:r>
      <w:r>
        <w:tab/>
      </w:r>
      <w:r>
        <w:tab/>
        <w:t xml:space="preserve">             25</w:t>
      </w:r>
      <w:r w:rsidRPr="00A35AF8">
        <w:t>.</w:t>
      </w:r>
      <w:r>
        <w:t>02</w:t>
      </w:r>
      <w:r w:rsidRPr="00A35AF8">
        <w:t>.202</w:t>
      </w:r>
      <w:r>
        <w:t>6</w:t>
      </w:r>
    </w:p>
    <w:p w:rsidR="009F43A1" w:rsidRDefault="009F43A1" w:rsidP="009F43A1"/>
    <w:p w:rsidR="009F43A1" w:rsidRDefault="009F43A1" w:rsidP="009F43A1">
      <w:pPr>
        <w:jc w:val="center"/>
      </w:pPr>
    </w:p>
    <w:p w:rsidR="009F43A1" w:rsidRDefault="009F43A1" w:rsidP="009F43A1">
      <w:pPr>
        <w:jc w:val="center"/>
      </w:pPr>
      <w:r w:rsidRPr="00A35AF8">
        <w:t>BÜYÜKŞEHİR BELEDİYE MECLİSİ BAŞKANLIĞINA</w:t>
      </w:r>
    </w:p>
    <w:p w:rsidR="009F43A1" w:rsidRDefault="009F43A1" w:rsidP="009F43A1">
      <w:pPr>
        <w:jc w:val="center"/>
      </w:pPr>
    </w:p>
    <w:p w:rsidR="009F43A1" w:rsidRDefault="009F43A1" w:rsidP="009F43A1">
      <w:pPr>
        <w:tabs>
          <w:tab w:val="left" w:pos="0"/>
        </w:tabs>
        <w:jc w:val="both"/>
      </w:pPr>
    </w:p>
    <w:p w:rsidR="009F43A1" w:rsidRDefault="009F43A1" w:rsidP="009F43A1">
      <w:pPr>
        <w:tabs>
          <w:tab w:val="left" w:pos="0"/>
        </w:tabs>
        <w:jc w:val="both"/>
      </w:pPr>
    </w:p>
    <w:p w:rsidR="009F43A1" w:rsidRDefault="009F43A1" w:rsidP="009F43A1">
      <w:pPr>
        <w:tabs>
          <w:tab w:val="left" w:pos="9638"/>
        </w:tabs>
        <w:ind w:right="-1" w:firstLine="709"/>
        <w:jc w:val="both"/>
      </w:pPr>
      <w:r>
        <w:t xml:space="preserve">Yenimahalle İlçesi Çamlıca Mahallesi 7255 adanın güneyindeki park alanında trafo yeri ayrılmasına yönelik 1/1000 ölçekli uygulama imar plan değişikliğine ilişkin </w:t>
      </w:r>
      <w:r w:rsidRPr="00F03C49">
        <w:t xml:space="preserve">Büyükşehir Belediye Meclisinin </w:t>
      </w:r>
      <w:r>
        <w:t>13</w:t>
      </w:r>
      <w:r w:rsidRPr="00F03C49">
        <w:t>.</w:t>
      </w:r>
      <w:r>
        <w:t>02</w:t>
      </w:r>
      <w:r w:rsidRPr="00F03C49">
        <w:t>.202</w:t>
      </w:r>
      <w:r>
        <w:t>6</w:t>
      </w:r>
      <w:r w:rsidRPr="00F03C49">
        <w:t xml:space="preserve"> tarih ve </w:t>
      </w:r>
      <w:r>
        <w:t>36</w:t>
      </w:r>
      <w:r w:rsidRPr="00F03C49">
        <w:t>. gündem maddesi olarak komisyonumuz</w:t>
      </w:r>
      <w:r>
        <w:t>a havale edilen dosya incelendi.</w:t>
      </w:r>
    </w:p>
    <w:p w:rsidR="009F43A1" w:rsidRDefault="009F43A1" w:rsidP="009F43A1">
      <w:pPr>
        <w:tabs>
          <w:tab w:val="left" w:pos="9638"/>
        </w:tabs>
        <w:ind w:right="-1" w:firstLine="709"/>
        <w:jc w:val="both"/>
      </w:pPr>
    </w:p>
    <w:p w:rsidR="009F43A1" w:rsidRDefault="009F43A1" w:rsidP="009F43A1">
      <w:pPr>
        <w:tabs>
          <w:tab w:val="left" w:pos="0"/>
        </w:tabs>
        <w:ind w:right="-1" w:firstLine="709"/>
        <w:jc w:val="both"/>
      </w:pPr>
      <w:proofErr w:type="gramStart"/>
      <w:r w:rsidRPr="00C84D75">
        <w:t>Komisyonumuzca yapılan incelemeler neticesinde; Yenimahalle Belediye Başkanlığı Yazı İşleri Müdürlüğünün 06.11.2025 tarihli ve 18426575-448814 sayılı yazısı ekinde sunul</w:t>
      </w:r>
      <w:r>
        <w:t>an Yenimahalle Belediye Meclisi</w:t>
      </w:r>
      <w:r w:rsidRPr="00C84D75">
        <w:t>nin 06.11.2025 tarih ve 379 sayılı Kararı ile uygun görülen Yenimahalle İlçesi, Çamlıca Mahallesi, 7255 no</w:t>
      </w:r>
      <w:r>
        <w:t>.</w:t>
      </w:r>
      <w:r w:rsidRPr="00C84D75">
        <w:t>lu adanın güneyinde bulunan park alanında trafo yeri ayrılmasına yönelik "</w:t>
      </w:r>
      <w:r w:rsidRPr="00C84D75">
        <w:rPr>
          <w:iCs/>
        </w:rPr>
        <w:t>1/1000 Ölçekli Uygulama İmar Planı Değişikliği Teklifine</w:t>
      </w:r>
      <w:r w:rsidRPr="00C84D75">
        <w:t>" ilişkin dosya</w:t>
      </w:r>
      <w:r>
        <w:t>nın</w:t>
      </w:r>
      <w:r w:rsidRPr="00C84D75">
        <w:t xml:space="preserve"> ekleriyle birlikte 5216 sayılı Kanun uyarınca </w:t>
      </w:r>
      <w:r>
        <w:t xml:space="preserve">İmar ve Şehircilik Dairesi </w:t>
      </w:r>
      <w:r w:rsidRPr="00C84D75">
        <w:t>Başkanlığı</w:t>
      </w:r>
      <w:r>
        <w:t>na</w:t>
      </w:r>
      <w:r w:rsidRPr="00C84D75">
        <w:t xml:space="preserve"> sunul</w:t>
      </w:r>
      <w:r>
        <w:t>duğu,</w:t>
      </w:r>
      <w:proofErr w:type="gramEnd"/>
    </w:p>
    <w:p w:rsidR="009F43A1" w:rsidRDefault="009F43A1" w:rsidP="009F43A1">
      <w:pPr>
        <w:tabs>
          <w:tab w:val="left" w:pos="0"/>
        </w:tabs>
        <w:ind w:right="-1" w:firstLine="709"/>
        <w:jc w:val="both"/>
      </w:pPr>
    </w:p>
    <w:p w:rsidR="009F43A1" w:rsidRPr="00C84D75" w:rsidRDefault="009F43A1" w:rsidP="009F43A1">
      <w:pPr>
        <w:tabs>
          <w:tab w:val="left" w:pos="0"/>
        </w:tabs>
        <w:ind w:right="-1" w:firstLine="709"/>
        <w:jc w:val="both"/>
        <w:rPr>
          <w:b/>
        </w:rPr>
      </w:pPr>
      <w:r w:rsidRPr="00C84D75">
        <w:rPr>
          <w:b/>
        </w:rPr>
        <w:t>Yapılan incelemede;</w:t>
      </w:r>
    </w:p>
    <w:p w:rsidR="009F43A1" w:rsidRDefault="009F43A1" w:rsidP="009F43A1">
      <w:pPr>
        <w:tabs>
          <w:tab w:val="left" w:pos="0"/>
        </w:tabs>
        <w:ind w:right="-1" w:firstLine="709"/>
        <w:jc w:val="both"/>
      </w:pPr>
      <w:proofErr w:type="gramStart"/>
      <w:r w:rsidRPr="00C84D75">
        <w:rPr>
          <w:b/>
          <w:bCs/>
        </w:rPr>
        <w:t>Teklife Konu Alanın Mülkiyet ve Mevcut İmar Durumunun</w:t>
      </w:r>
      <w:r w:rsidRPr="00C84D75">
        <w:t>; Trafo yeri olarak ayrılması talep edilen Çamlıca Mahallesi 7255 adanın güneyindeki alanın; İmar ve İskân</w:t>
      </w:r>
      <w:r>
        <w:t xml:space="preserve"> Bakanlığı</w:t>
      </w:r>
      <w:r w:rsidRPr="00C84D75">
        <w:t>nın 10.12.1968 gün ve 883 sayılı Kararla onaylanan 1/1000 ölçekli uygulama imar planı ile bu planın uygulaması olan 61720 no</w:t>
      </w:r>
      <w:r>
        <w:t>.</w:t>
      </w:r>
      <w:r w:rsidRPr="00C84D75">
        <w:t>lu parselasyon planı kapsamında "</w:t>
      </w:r>
      <w:r w:rsidRPr="00C84D75">
        <w:rPr>
          <w:iCs/>
        </w:rPr>
        <w:t>Park Alanı</w:t>
      </w:r>
      <w:r w:rsidRPr="00C84D75">
        <w:t>" olarak ayrıldığı,</w:t>
      </w:r>
      <w:proofErr w:type="gramEnd"/>
    </w:p>
    <w:p w:rsidR="009F43A1" w:rsidRDefault="009F43A1" w:rsidP="009F43A1">
      <w:pPr>
        <w:tabs>
          <w:tab w:val="left" w:pos="0"/>
        </w:tabs>
        <w:ind w:right="-1" w:firstLine="709"/>
        <w:jc w:val="both"/>
      </w:pPr>
    </w:p>
    <w:p w:rsidR="009F43A1" w:rsidRDefault="009F43A1" w:rsidP="009F43A1">
      <w:pPr>
        <w:tabs>
          <w:tab w:val="left" w:pos="0"/>
        </w:tabs>
        <w:ind w:right="-1" w:firstLine="709"/>
        <w:jc w:val="both"/>
      </w:pPr>
      <w:r w:rsidRPr="00C84D75">
        <w:rPr>
          <w:b/>
          <w:bCs/>
        </w:rPr>
        <w:t>Plan Teklifi ve Açıklama Raporunda;</w:t>
      </w:r>
      <w:r w:rsidRPr="00C84D75">
        <w:t> Çamlıca Mahallesi 7255 adanın güneyi park alanının 10x5=50 m²"lik kısmının "</w:t>
      </w:r>
      <w:r w:rsidRPr="00C84D75">
        <w:rPr>
          <w:iCs/>
        </w:rPr>
        <w:t xml:space="preserve">Trafo </w:t>
      </w:r>
      <w:proofErr w:type="spellStart"/>
      <w:r w:rsidRPr="00C84D75">
        <w:rPr>
          <w:iCs/>
        </w:rPr>
        <w:t>Alanı</w:t>
      </w:r>
      <w:r w:rsidRPr="00C84D75">
        <w:t>"na</w:t>
      </w:r>
      <w:proofErr w:type="spellEnd"/>
      <w:r w:rsidRPr="00C84D75">
        <w:t xml:space="preserve"> dönüştürüldüğünün belirtildiği,</w:t>
      </w:r>
    </w:p>
    <w:p w:rsidR="009F43A1" w:rsidRDefault="009F43A1" w:rsidP="009F43A1">
      <w:pPr>
        <w:tabs>
          <w:tab w:val="left" w:pos="0"/>
        </w:tabs>
        <w:ind w:right="-1" w:firstLine="709"/>
        <w:jc w:val="both"/>
      </w:pPr>
    </w:p>
    <w:p w:rsidR="009F43A1" w:rsidRDefault="009F43A1" w:rsidP="009F43A1">
      <w:pPr>
        <w:tabs>
          <w:tab w:val="left" w:pos="0"/>
        </w:tabs>
        <w:ind w:right="-1" w:firstLine="709"/>
        <w:jc w:val="both"/>
      </w:pPr>
      <w:proofErr w:type="gramStart"/>
      <w:r w:rsidRPr="00C84D75">
        <w:t>Çamlıca Mahallesi 7255 adanın güneyi park</w:t>
      </w:r>
      <w:r>
        <w:t xml:space="preserve"> alanında 10x5=50</w:t>
      </w:r>
      <w:r w:rsidRPr="00C84D75">
        <w:t>m²'lik alanın, trafo alanı olarak ayrılıp ayrılamayacağına ilişkin Yenimahalle Belediyesi Emlak ve İstimlak Müdürlüğü, Park ve Bahçeler Müdürlüğü, ASK</w:t>
      </w:r>
      <w:r>
        <w:t>İ</w:t>
      </w:r>
      <w:r w:rsidRPr="00C84D75">
        <w:t>, DSİ, Başkent Doğalgaz Dağıtım Gayrimenkul Yatırım Ortaklığı A.Ş</w:t>
      </w:r>
      <w:r>
        <w:t>.</w:t>
      </w:r>
      <w:r w:rsidRPr="00C84D75">
        <w:t xml:space="preserve"> ve Başkent Elektrik Dağıtım </w:t>
      </w:r>
      <w:proofErr w:type="spellStart"/>
      <w:r w:rsidRPr="00C84D75">
        <w:t>A.Ş</w:t>
      </w:r>
      <w:r>
        <w:t>.</w:t>
      </w:r>
      <w:r w:rsidRPr="00C84D75">
        <w:t>'den</w:t>
      </w:r>
      <w:proofErr w:type="spellEnd"/>
      <w:r w:rsidRPr="00C84D75">
        <w:t xml:space="preserve"> görüş talep edildiği ve belirtilen park içindeki alanın, trafo alanı olarak ayrılmasında bir sakınca olmadığının bildirildiği,</w:t>
      </w:r>
      <w:proofErr w:type="gramEnd"/>
    </w:p>
    <w:p w:rsidR="009F43A1" w:rsidRDefault="009F43A1" w:rsidP="009F43A1">
      <w:pPr>
        <w:tabs>
          <w:tab w:val="left" w:pos="0"/>
        </w:tabs>
        <w:ind w:right="-1" w:firstLine="709"/>
        <w:jc w:val="both"/>
      </w:pPr>
    </w:p>
    <w:p w:rsidR="009F43A1" w:rsidRDefault="009F43A1" w:rsidP="009F43A1">
      <w:pPr>
        <w:tabs>
          <w:tab w:val="left" w:pos="0"/>
        </w:tabs>
        <w:ind w:right="-1" w:firstLine="709"/>
        <w:jc w:val="both"/>
      </w:pPr>
      <w:r w:rsidRPr="00C84D75">
        <w:t>Trafo alanının kiralama/kamulaştırma bedelinin E</w:t>
      </w:r>
      <w:r>
        <w:t>**</w:t>
      </w:r>
      <w:r w:rsidRPr="00C84D75">
        <w:t xml:space="preserve"> T</w:t>
      </w:r>
      <w:r>
        <w:t>**</w:t>
      </w:r>
      <w:r w:rsidRPr="00C84D75">
        <w:t xml:space="preserve"> M</w:t>
      </w:r>
      <w:r>
        <w:t>*****</w:t>
      </w:r>
      <w:r w:rsidRPr="00C84D75">
        <w:t xml:space="preserve"> A</w:t>
      </w:r>
      <w:r>
        <w:t>******</w:t>
      </w:r>
      <w:r w:rsidRPr="00C84D75">
        <w:t xml:space="preserve"> Ticaret </w:t>
      </w:r>
      <w:proofErr w:type="spellStart"/>
      <w:r w:rsidRPr="00C84D75">
        <w:t>A</w:t>
      </w:r>
      <w:r>
        <w:t>.</w:t>
      </w:r>
      <w:r w:rsidRPr="00C84D75">
        <w:t>Ş</w:t>
      </w:r>
      <w:r>
        <w:t>.</w:t>
      </w:r>
      <w:r w:rsidRPr="00C84D75">
        <w:t>'ce</w:t>
      </w:r>
      <w:proofErr w:type="spellEnd"/>
      <w:r w:rsidRPr="00C84D75">
        <w:t xml:space="preserve"> karşılanacağına dair noter taahhüdü ile şirkete ait imza </w:t>
      </w:r>
      <w:proofErr w:type="spellStart"/>
      <w:r w:rsidRPr="00C84D75">
        <w:t>sirküsü</w:t>
      </w:r>
      <w:proofErr w:type="spellEnd"/>
      <w:r w:rsidRPr="00C84D75">
        <w:t xml:space="preserve">, plan müellifine ait plan yapımı yeterlik belgesi, imza </w:t>
      </w:r>
      <w:proofErr w:type="spellStart"/>
      <w:r w:rsidRPr="00C84D75">
        <w:t>sirküsü</w:t>
      </w:r>
      <w:proofErr w:type="spellEnd"/>
      <w:r w:rsidRPr="00C84D75">
        <w:t xml:space="preserve"> ile büro tescil belgesinin dosyasında sunulduğu,</w:t>
      </w:r>
    </w:p>
    <w:p w:rsidR="009F43A1" w:rsidRDefault="009F43A1" w:rsidP="009F43A1">
      <w:pPr>
        <w:tabs>
          <w:tab w:val="left" w:pos="0"/>
        </w:tabs>
        <w:ind w:right="-1"/>
        <w:jc w:val="both"/>
      </w:pPr>
    </w:p>
    <w:p w:rsidR="009F43A1" w:rsidRDefault="009F43A1" w:rsidP="009F43A1">
      <w:pPr>
        <w:tabs>
          <w:tab w:val="left" w:pos="0"/>
        </w:tabs>
        <w:ind w:right="-1" w:firstLine="709"/>
        <w:jc w:val="both"/>
      </w:pPr>
      <w:r w:rsidRPr="00C84D75">
        <w:rPr>
          <w:b/>
          <w:bCs/>
        </w:rPr>
        <w:t>1/1000 ölçekli Uygulama İmar Planı değişikliği teklifinde;</w:t>
      </w:r>
    </w:p>
    <w:p w:rsidR="009F43A1" w:rsidRDefault="009F43A1" w:rsidP="009F43A1">
      <w:pPr>
        <w:tabs>
          <w:tab w:val="left" w:pos="0"/>
        </w:tabs>
        <w:ind w:right="-1" w:firstLine="709"/>
        <w:jc w:val="both"/>
      </w:pPr>
      <w:r w:rsidRPr="00C84D75">
        <w:rPr>
          <w:iCs/>
        </w:rPr>
        <w:t>"1. Trafo alanının çevre güvenliği "E</w:t>
      </w:r>
      <w:r>
        <w:rPr>
          <w:iCs/>
        </w:rPr>
        <w:t>**</w:t>
      </w:r>
      <w:r w:rsidRPr="00C84D75">
        <w:rPr>
          <w:iCs/>
        </w:rPr>
        <w:t xml:space="preserve"> T</w:t>
      </w:r>
      <w:r>
        <w:rPr>
          <w:iCs/>
        </w:rPr>
        <w:t>**</w:t>
      </w:r>
      <w:r w:rsidRPr="00C84D75">
        <w:rPr>
          <w:iCs/>
        </w:rPr>
        <w:t xml:space="preserve"> M</w:t>
      </w:r>
      <w:r>
        <w:rPr>
          <w:iCs/>
        </w:rPr>
        <w:t>******</w:t>
      </w:r>
      <w:r w:rsidRPr="00C84D75">
        <w:rPr>
          <w:iCs/>
        </w:rPr>
        <w:t xml:space="preserve"> A</w:t>
      </w:r>
      <w:r>
        <w:rPr>
          <w:iCs/>
        </w:rPr>
        <w:t>******</w:t>
      </w:r>
      <w:r w:rsidRPr="00C84D75">
        <w:rPr>
          <w:iCs/>
        </w:rPr>
        <w:t xml:space="preserve"> Ticaret A.Ş." tarafından sağlanacaktır.</w:t>
      </w:r>
    </w:p>
    <w:p w:rsidR="009F43A1" w:rsidRDefault="009F43A1" w:rsidP="009F43A1">
      <w:pPr>
        <w:tabs>
          <w:tab w:val="left" w:pos="0"/>
        </w:tabs>
        <w:ind w:right="-1" w:firstLine="709"/>
        <w:jc w:val="both"/>
      </w:pPr>
      <w:r w:rsidRPr="00C84D75">
        <w:rPr>
          <w:iCs/>
        </w:rPr>
        <w:t>2. Trafo binası çevresinde 1m.'lik koruma bandı bırakılarak dış cephesi görsel açıdan estetik olmak üzere tel çitle çevrilecektir.</w:t>
      </w:r>
    </w:p>
    <w:p w:rsidR="009F43A1" w:rsidRDefault="009F43A1" w:rsidP="009F43A1">
      <w:pPr>
        <w:tabs>
          <w:tab w:val="left" w:pos="0"/>
        </w:tabs>
        <w:ind w:right="-1" w:firstLine="709"/>
        <w:jc w:val="both"/>
      </w:pPr>
      <w:r w:rsidRPr="00C84D75">
        <w:rPr>
          <w:iCs/>
        </w:rPr>
        <w:t>3. Trafo alanı amacı dışında kullanılamaz.</w:t>
      </w:r>
    </w:p>
    <w:p w:rsidR="009F43A1" w:rsidRDefault="009F43A1" w:rsidP="009F43A1">
      <w:pPr>
        <w:tabs>
          <w:tab w:val="left" w:pos="0"/>
        </w:tabs>
        <w:ind w:right="-1" w:firstLine="709"/>
        <w:jc w:val="both"/>
      </w:pPr>
      <w:r w:rsidRPr="00C84D75">
        <w:rPr>
          <w:iCs/>
        </w:rPr>
        <w:t>4. Trafo alanın kiralama/kullanım/kamulaştırma bedeli "E</w:t>
      </w:r>
      <w:r>
        <w:rPr>
          <w:iCs/>
        </w:rPr>
        <w:t>**</w:t>
      </w:r>
      <w:r w:rsidRPr="00C84D75">
        <w:rPr>
          <w:iCs/>
        </w:rPr>
        <w:t xml:space="preserve"> T</w:t>
      </w:r>
      <w:r>
        <w:rPr>
          <w:iCs/>
        </w:rPr>
        <w:t>**</w:t>
      </w:r>
      <w:r w:rsidRPr="00C84D75">
        <w:rPr>
          <w:iCs/>
        </w:rPr>
        <w:t xml:space="preserve"> M</w:t>
      </w:r>
      <w:r>
        <w:rPr>
          <w:iCs/>
        </w:rPr>
        <w:t>******</w:t>
      </w:r>
      <w:r w:rsidRPr="00C84D75">
        <w:rPr>
          <w:iCs/>
        </w:rPr>
        <w:t xml:space="preserve"> A</w:t>
      </w:r>
      <w:r>
        <w:rPr>
          <w:iCs/>
        </w:rPr>
        <w:t>******</w:t>
      </w:r>
      <w:r w:rsidRPr="00C84D75">
        <w:rPr>
          <w:iCs/>
        </w:rPr>
        <w:t xml:space="preserve"> Ticaret A.Ş." tarafından karşılanacaktır.”</w:t>
      </w:r>
      <w:r w:rsidRPr="00C84D75">
        <w:t> şeklinde 4 adet plan notunun olduğu,</w:t>
      </w:r>
    </w:p>
    <w:p w:rsidR="009F43A1" w:rsidRDefault="009F43A1" w:rsidP="009F43A1">
      <w:pPr>
        <w:tabs>
          <w:tab w:val="left" w:pos="0"/>
        </w:tabs>
        <w:ind w:right="-1"/>
        <w:jc w:val="both"/>
      </w:pPr>
    </w:p>
    <w:p w:rsidR="009F43A1" w:rsidRDefault="009F43A1" w:rsidP="009F43A1">
      <w:pPr>
        <w:tabs>
          <w:tab w:val="left" w:pos="0"/>
        </w:tabs>
        <w:ind w:right="-1"/>
        <w:jc w:val="both"/>
      </w:pPr>
    </w:p>
    <w:p w:rsidR="009F43A1" w:rsidRDefault="009F43A1" w:rsidP="009F43A1">
      <w:pPr>
        <w:tabs>
          <w:tab w:val="left" w:pos="0"/>
        </w:tabs>
        <w:ind w:right="-1"/>
        <w:jc w:val="both"/>
      </w:pPr>
    </w:p>
    <w:p w:rsidR="009F43A1" w:rsidRDefault="009F43A1" w:rsidP="009F43A1">
      <w:pPr>
        <w:tabs>
          <w:tab w:val="left" w:pos="0"/>
        </w:tabs>
        <w:ind w:right="-1"/>
        <w:jc w:val="both"/>
      </w:pPr>
    </w:p>
    <w:p w:rsidR="009F43A1" w:rsidRDefault="009F43A1" w:rsidP="009F43A1">
      <w:pPr>
        <w:tabs>
          <w:tab w:val="left" w:pos="0"/>
        </w:tabs>
        <w:ind w:right="-1"/>
        <w:jc w:val="both"/>
      </w:pPr>
    </w:p>
    <w:p w:rsidR="009F43A1" w:rsidRDefault="009F43A1" w:rsidP="009F43A1">
      <w:pPr>
        <w:jc w:val="center"/>
      </w:pPr>
    </w:p>
    <w:p w:rsidR="009F43A1" w:rsidRDefault="009F43A1" w:rsidP="009F43A1">
      <w:pPr>
        <w:jc w:val="center"/>
      </w:pPr>
    </w:p>
    <w:p w:rsidR="009F43A1" w:rsidRPr="00A35AF8" w:rsidRDefault="009F43A1" w:rsidP="009F43A1">
      <w:pPr>
        <w:jc w:val="center"/>
      </w:pPr>
      <w:r w:rsidRPr="00A35AF8">
        <w:t>T.C.</w:t>
      </w:r>
    </w:p>
    <w:p w:rsidR="009F43A1" w:rsidRPr="00A35AF8" w:rsidRDefault="009F43A1" w:rsidP="009F43A1">
      <w:pPr>
        <w:jc w:val="center"/>
      </w:pPr>
      <w:r w:rsidRPr="00A35AF8">
        <w:t>ANKARA BÜYÜKŞEHİR BELEDİYE MECLİSİ</w:t>
      </w:r>
    </w:p>
    <w:p w:rsidR="009F43A1" w:rsidRDefault="009F43A1" w:rsidP="009F43A1">
      <w:pPr>
        <w:jc w:val="center"/>
      </w:pPr>
      <w:r w:rsidRPr="00A35AF8">
        <w:t>İmar ve Bayındırlık Komisyonu Raporu</w:t>
      </w:r>
      <w:r>
        <w:t xml:space="preserve"> </w:t>
      </w:r>
    </w:p>
    <w:p w:rsidR="009F43A1" w:rsidRDefault="009F43A1" w:rsidP="009F43A1">
      <w:pPr>
        <w:jc w:val="center"/>
      </w:pPr>
    </w:p>
    <w:p w:rsidR="009F43A1" w:rsidRDefault="009F43A1" w:rsidP="009F43A1">
      <w:pPr>
        <w:jc w:val="center"/>
      </w:pPr>
      <w:r w:rsidRPr="00A35AF8">
        <w:t>Rapor No:</w:t>
      </w:r>
      <w:r>
        <w:t xml:space="preserve"> 575</w:t>
      </w:r>
      <w:r w:rsidRPr="00A35AF8">
        <w:tab/>
      </w:r>
      <w:r w:rsidRPr="00A35AF8">
        <w:tab/>
      </w:r>
      <w:r w:rsidRPr="00A35AF8">
        <w:tab/>
      </w:r>
      <w:r w:rsidRPr="00A35AF8">
        <w:tab/>
      </w:r>
      <w:r>
        <w:tab/>
      </w:r>
      <w:r>
        <w:tab/>
        <w:t xml:space="preserve"> </w:t>
      </w:r>
      <w:r>
        <w:tab/>
      </w:r>
      <w:r>
        <w:tab/>
        <w:t xml:space="preserve">             25</w:t>
      </w:r>
      <w:r w:rsidRPr="00A35AF8">
        <w:t>.</w:t>
      </w:r>
      <w:r>
        <w:t>02</w:t>
      </w:r>
      <w:r w:rsidRPr="00A35AF8">
        <w:t>.202</w:t>
      </w:r>
      <w:r>
        <w:t>6</w:t>
      </w:r>
    </w:p>
    <w:p w:rsidR="009F43A1" w:rsidRDefault="009F43A1" w:rsidP="009F43A1">
      <w:pPr>
        <w:tabs>
          <w:tab w:val="left" w:pos="0"/>
        </w:tabs>
        <w:ind w:right="-1"/>
        <w:jc w:val="center"/>
      </w:pPr>
    </w:p>
    <w:p w:rsidR="009F43A1" w:rsidRDefault="009F43A1" w:rsidP="009F43A1">
      <w:pPr>
        <w:tabs>
          <w:tab w:val="left" w:pos="0"/>
        </w:tabs>
        <w:ind w:right="-1"/>
        <w:jc w:val="center"/>
      </w:pPr>
      <w:r>
        <w:t>-2-</w:t>
      </w:r>
    </w:p>
    <w:p w:rsidR="009F43A1" w:rsidRDefault="009F43A1" w:rsidP="009F43A1">
      <w:pPr>
        <w:tabs>
          <w:tab w:val="left" w:pos="0"/>
        </w:tabs>
        <w:ind w:right="-1" w:firstLine="709"/>
        <w:jc w:val="both"/>
      </w:pPr>
    </w:p>
    <w:p w:rsidR="009F43A1" w:rsidRDefault="009F43A1" w:rsidP="009F43A1">
      <w:pPr>
        <w:tabs>
          <w:tab w:val="left" w:pos="0"/>
        </w:tabs>
        <w:ind w:right="-1"/>
        <w:jc w:val="both"/>
      </w:pPr>
    </w:p>
    <w:p w:rsidR="009F43A1" w:rsidRDefault="009F43A1" w:rsidP="009F43A1">
      <w:pPr>
        <w:tabs>
          <w:tab w:val="left" w:pos="0"/>
        </w:tabs>
        <w:ind w:right="-1" w:firstLine="709"/>
        <w:jc w:val="both"/>
      </w:pPr>
      <w:r w:rsidRPr="00C84D75">
        <w:t>Başkanlığımızca ve Yenimahalle Belediyesince Yapılan Değerlendirmede, Mekânsal Planlar Yapım Yönetmeliği 26</w:t>
      </w:r>
      <w:r>
        <w:t>’</w:t>
      </w:r>
      <w:r w:rsidRPr="00C84D75">
        <w:t>ncı madde 3/b hükmü gereği azalan park alanına eşdeğer park alanının ayrılması gerektiğ</w:t>
      </w:r>
      <w:r>
        <w:t>i, görüş ve sonucuna varıldığı,</w:t>
      </w:r>
    </w:p>
    <w:p w:rsidR="009F43A1" w:rsidRDefault="009F43A1" w:rsidP="009F43A1">
      <w:pPr>
        <w:tabs>
          <w:tab w:val="left" w:pos="0"/>
        </w:tabs>
        <w:ind w:right="-1" w:firstLine="709"/>
        <w:jc w:val="both"/>
      </w:pPr>
    </w:p>
    <w:p w:rsidR="009F43A1" w:rsidRDefault="009F43A1" w:rsidP="009F43A1">
      <w:pPr>
        <w:tabs>
          <w:tab w:val="left" w:pos="0"/>
        </w:tabs>
        <w:ind w:right="-1" w:firstLine="709"/>
        <w:jc w:val="both"/>
      </w:pPr>
      <w:r>
        <w:t>Hususları tespit edilmiş olup, Yenimahalle İlçesi Çamlıca Mahallesi</w:t>
      </w:r>
      <w:r w:rsidRPr="00C84D75">
        <w:t xml:space="preserve"> 7255 adanın güneyinde bulunan park alanında trafo yeri ayrılmasına yönelik </w:t>
      </w:r>
      <w:r w:rsidRPr="00C84D75">
        <w:rPr>
          <w:iCs/>
        </w:rPr>
        <w:t>1/1000 ölçekli uygulama imar planı değişikliğinin</w:t>
      </w:r>
      <w:r>
        <w:rPr>
          <w:iCs/>
        </w:rPr>
        <w:t xml:space="preserve"> </w:t>
      </w:r>
      <w:r>
        <w:t>“onayı” komisyonumuzca oybirliği ile uygun görülmüştür.</w:t>
      </w:r>
    </w:p>
    <w:p w:rsidR="009F43A1" w:rsidRPr="00C84D75" w:rsidRDefault="009F43A1" w:rsidP="009F43A1">
      <w:pPr>
        <w:tabs>
          <w:tab w:val="left" w:pos="0"/>
        </w:tabs>
        <w:ind w:right="-1" w:firstLine="709"/>
        <w:jc w:val="both"/>
      </w:pPr>
    </w:p>
    <w:p w:rsidR="009F43A1" w:rsidRPr="00A67E93" w:rsidRDefault="009F43A1" w:rsidP="009F43A1">
      <w:pPr>
        <w:ind w:right="-1" w:firstLine="709"/>
        <w:jc w:val="both"/>
      </w:pPr>
    </w:p>
    <w:p w:rsidR="009F43A1" w:rsidRDefault="009F43A1" w:rsidP="009F43A1">
      <w:pPr>
        <w:ind w:right="-1" w:firstLine="709"/>
        <w:jc w:val="both"/>
      </w:pPr>
      <w:r w:rsidRPr="00D33C0D">
        <w:t>Raporumuz Büyükşehir Belediye Meclisinin onayına arz olunur.</w:t>
      </w:r>
    </w:p>
    <w:p w:rsidR="009F43A1" w:rsidRDefault="009F43A1" w:rsidP="009F43A1">
      <w:pPr>
        <w:ind w:right="-1" w:firstLine="709"/>
        <w:jc w:val="both"/>
      </w:pPr>
    </w:p>
    <w:p w:rsidR="009F43A1" w:rsidRDefault="009F43A1" w:rsidP="009F43A1">
      <w:pPr>
        <w:tabs>
          <w:tab w:val="left" w:pos="0"/>
        </w:tabs>
        <w:jc w:val="both"/>
      </w:pPr>
    </w:p>
    <w:tbl>
      <w:tblPr>
        <w:tblW w:w="9203" w:type="dxa"/>
        <w:tblInd w:w="-34" w:type="dxa"/>
        <w:tblLook w:val="04A0" w:firstRow="1" w:lastRow="0" w:firstColumn="1" w:lastColumn="0" w:noHBand="0" w:noVBand="1"/>
      </w:tblPr>
      <w:tblGrid>
        <w:gridCol w:w="3313"/>
        <w:gridCol w:w="2901"/>
        <w:gridCol w:w="2989"/>
      </w:tblGrid>
      <w:tr w:rsidR="009F43A1" w:rsidTr="00A87F7F">
        <w:trPr>
          <w:trHeight w:val="1134"/>
        </w:trPr>
        <w:tc>
          <w:tcPr>
            <w:tcW w:w="3313" w:type="dxa"/>
            <w:hideMark/>
          </w:tcPr>
          <w:p w:rsidR="009F43A1" w:rsidRDefault="009F43A1" w:rsidP="00A87F7F">
            <w:pPr>
              <w:jc w:val="center"/>
            </w:pPr>
            <w:r>
              <w:t>Coşkun TORUN</w:t>
            </w:r>
          </w:p>
          <w:p w:rsidR="009F43A1" w:rsidRDefault="009F43A1" w:rsidP="00A87F7F">
            <w:pPr>
              <w:pStyle w:val="ListeParagraf"/>
              <w:ind w:left="0"/>
              <w:jc w:val="center"/>
            </w:pPr>
            <w:r>
              <w:t>İmar ve Bayındırlık Komisyonu Başkanı</w:t>
            </w:r>
          </w:p>
        </w:tc>
        <w:tc>
          <w:tcPr>
            <w:tcW w:w="2901" w:type="dxa"/>
            <w:hideMark/>
          </w:tcPr>
          <w:p w:rsidR="009F43A1" w:rsidRDefault="009F43A1" w:rsidP="00A87F7F">
            <w:pPr>
              <w:jc w:val="center"/>
            </w:pPr>
            <w:r>
              <w:t>Ozan YİĞİT</w:t>
            </w:r>
          </w:p>
          <w:p w:rsidR="009F43A1" w:rsidRDefault="009F43A1" w:rsidP="00A87F7F">
            <w:pPr>
              <w:jc w:val="center"/>
            </w:pPr>
            <w:r>
              <w:t>Başkan V.</w:t>
            </w:r>
          </w:p>
        </w:tc>
        <w:tc>
          <w:tcPr>
            <w:tcW w:w="2989" w:type="dxa"/>
            <w:hideMark/>
          </w:tcPr>
          <w:p w:rsidR="009F43A1" w:rsidRDefault="009F43A1" w:rsidP="00A87F7F">
            <w:pPr>
              <w:jc w:val="center"/>
            </w:pPr>
            <w:r>
              <w:t>Atila ÇELİK</w:t>
            </w:r>
          </w:p>
          <w:p w:rsidR="009F43A1" w:rsidRDefault="009F43A1" w:rsidP="00A87F7F">
            <w:pPr>
              <w:jc w:val="center"/>
            </w:pPr>
            <w:r>
              <w:t>Üye</w:t>
            </w:r>
          </w:p>
        </w:tc>
      </w:tr>
      <w:tr w:rsidR="009F43A1" w:rsidTr="00A87F7F">
        <w:trPr>
          <w:trHeight w:val="1134"/>
        </w:trPr>
        <w:tc>
          <w:tcPr>
            <w:tcW w:w="3313" w:type="dxa"/>
            <w:vAlign w:val="center"/>
            <w:hideMark/>
          </w:tcPr>
          <w:p w:rsidR="009F43A1" w:rsidRDefault="009F43A1" w:rsidP="00A87F7F">
            <w:pPr>
              <w:jc w:val="center"/>
            </w:pPr>
          </w:p>
          <w:p w:rsidR="009F43A1" w:rsidRDefault="009F43A1" w:rsidP="00A87F7F">
            <w:pPr>
              <w:jc w:val="center"/>
            </w:pPr>
            <w:r>
              <w:t>Naki DEMİR</w:t>
            </w:r>
          </w:p>
          <w:p w:rsidR="009F43A1" w:rsidRDefault="009F43A1" w:rsidP="00A87F7F">
            <w:pPr>
              <w:jc w:val="center"/>
            </w:pPr>
            <w:r>
              <w:t>Üye</w:t>
            </w:r>
          </w:p>
          <w:p w:rsidR="009F43A1" w:rsidRDefault="009F43A1" w:rsidP="00A87F7F">
            <w:pPr>
              <w:jc w:val="center"/>
            </w:pPr>
          </w:p>
        </w:tc>
        <w:tc>
          <w:tcPr>
            <w:tcW w:w="2901" w:type="dxa"/>
            <w:vAlign w:val="center"/>
            <w:hideMark/>
          </w:tcPr>
          <w:p w:rsidR="009F43A1" w:rsidRDefault="009F43A1" w:rsidP="00A87F7F">
            <w:pPr>
              <w:jc w:val="center"/>
            </w:pPr>
            <w:r>
              <w:t>Erdoğan DOĞAN</w:t>
            </w:r>
          </w:p>
          <w:p w:rsidR="009F43A1" w:rsidRDefault="009F43A1" w:rsidP="00A87F7F">
            <w:pPr>
              <w:jc w:val="center"/>
            </w:pPr>
            <w:r>
              <w:t>Üye</w:t>
            </w:r>
          </w:p>
          <w:p w:rsidR="009F43A1" w:rsidRDefault="009F43A1" w:rsidP="00A87F7F">
            <w:pPr>
              <w:jc w:val="center"/>
            </w:pPr>
          </w:p>
        </w:tc>
        <w:tc>
          <w:tcPr>
            <w:tcW w:w="2989" w:type="dxa"/>
            <w:vAlign w:val="center"/>
            <w:hideMark/>
          </w:tcPr>
          <w:p w:rsidR="009F43A1" w:rsidRDefault="009F43A1" w:rsidP="00A87F7F">
            <w:pPr>
              <w:jc w:val="center"/>
            </w:pPr>
            <w:r>
              <w:t>Cemal TEKİN</w:t>
            </w:r>
          </w:p>
          <w:p w:rsidR="009F43A1" w:rsidRDefault="009F43A1" w:rsidP="00A87F7F">
            <w:pPr>
              <w:jc w:val="center"/>
            </w:pPr>
            <w:r>
              <w:t>Üye</w:t>
            </w:r>
          </w:p>
          <w:p w:rsidR="009F43A1" w:rsidRDefault="009F43A1" w:rsidP="00A87F7F">
            <w:pPr>
              <w:jc w:val="center"/>
            </w:pPr>
          </w:p>
        </w:tc>
      </w:tr>
      <w:tr w:rsidR="009F43A1" w:rsidTr="00A87F7F">
        <w:trPr>
          <w:trHeight w:val="1134"/>
        </w:trPr>
        <w:tc>
          <w:tcPr>
            <w:tcW w:w="3313" w:type="dxa"/>
            <w:vAlign w:val="bottom"/>
            <w:hideMark/>
          </w:tcPr>
          <w:p w:rsidR="009F43A1" w:rsidRDefault="009F43A1" w:rsidP="00A87F7F">
            <w:pPr>
              <w:jc w:val="center"/>
            </w:pPr>
            <w:r>
              <w:t>Mehmet Emin AYAZ</w:t>
            </w:r>
          </w:p>
          <w:p w:rsidR="009F43A1" w:rsidRDefault="009F43A1" w:rsidP="00A87F7F">
            <w:pPr>
              <w:jc w:val="center"/>
            </w:pPr>
            <w:r>
              <w:t>Üye</w:t>
            </w:r>
          </w:p>
        </w:tc>
        <w:tc>
          <w:tcPr>
            <w:tcW w:w="2901" w:type="dxa"/>
            <w:vAlign w:val="bottom"/>
            <w:hideMark/>
          </w:tcPr>
          <w:p w:rsidR="009F43A1" w:rsidRDefault="009F43A1" w:rsidP="00A87F7F">
            <w:pPr>
              <w:jc w:val="center"/>
            </w:pPr>
            <w:r>
              <w:t>Fethi ÇAKMAK</w:t>
            </w:r>
          </w:p>
          <w:p w:rsidR="009F43A1" w:rsidRDefault="009F43A1" w:rsidP="00A87F7F">
            <w:pPr>
              <w:jc w:val="center"/>
            </w:pPr>
            <w:r>
              <w:t>Üye</w:t>
            </w:r>
          </w:p>
        </w:tc>
        <w:tc>
          <w:tcPr>
            <w:tcW w:w="2989" w:type="dxa"/>
            <w:vAlign w:val="bottom"/>
            <w:hideMark/>
          </w:tcPr>
          <w:p w:rsidR="009F43A1" w:rsidRDefault="009F43A1" w:rsidP="00A87F7F">
            <w:pPr>
              <w:jc w:val="center"/>
            </w:pPr>
            <w:r>
              <w:t>Murat YALÇIN</w:t>
            </w:r>
          </w:p>
          <w:p w:rsidR="009F43A1" w:rsidRDefault="009F43A1" w:rsidP="00A87F7F">
            <w:pPr>
              <w:jc w:val="center"/>
            </w:pPr>
            <w:r>
              <w:t>Üye</w:t>
            </w:r>
          </w:p>
        </w:tc>
      </w:tr>
    </w:tbl>
    <w:p w:rsidR="009F43A1" w:rsidRDefault="009F43A1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9F43A1" w:rsidSect="00AA7ED1">
      <w:headerReference w:type="default" r:id="rId8"/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F9A" w:rsidRDefault="00B63F9A" w:rsidP="00B63F9A">
    <w:pPr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E5A"/>
    <w:rsid w:val="000D694D"/>
    <w:rsid w:val="000D6FDF"/>
    <w:rsid w:val="000D753D"/>
    <w:rsid w:val="000D78C5"/>
    <w:rsid w:val="000E0053"/>
    <w:rsid w:val="000E1783"/>
    <w:rsid w:val="000E4051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8CC"/>
    <w:rsid w:val="00162339"/>
    <w:rsid w:val="00162B2F"/>
    <w:rsid w:val="00164A1D"/>
    <w:rsid w:val="00164A6E"/>
    <w:rsid w:val="00165DC6"/>
    <w:rsid w:val="001700EF"/>
    <w:rsid w:val="001707D7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0E14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28AE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18D4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57FA7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477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5C3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530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D67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7E4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BBF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DB3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3A1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3493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4640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4B0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0C63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74A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8BA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2C16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937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A7EB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E6FF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72DBA-5AB2-4C8C-8BA5-C032C321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881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2025-09-10T08:18:00Z</cp:lastPrinted>
  <dcterms:created xsi:type="dcterms:W3CDTF">2026-03-11T08:12:00Z</dcterms:created>
  <dcterms:modified xsi:type="dcterms:W3CDTF">2026-03-25T12:19:00Z</dcterms:modified>
</cp:coreProperties>
</file>