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F24" w:rsidRDefault="00BB5F2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B5F24" w:rsidRPr="002D00A5" w:rsidTr="006D786E">
        <w:trPr>
          <w:trHeight w:val="1008"/>
        </w:trPr>
        <w:tc>
          <w:tcPr>
            <w:tcW w:w="3510" w:type="dxa"/>
          </w:tcPr>
          <w:p w:rsidR="00BB5F24" w:rsidRPr="002D00A5" w:rsidRDefault="00BB5F24" w:rsidP="006D786E">
            <w:pPr>
              <w:ind w:right="-1"/>
              <w:jc w:val="center"/>
            </w:pPr>
            <w:r w:rsidRPr="002D00A5">
              <w:t>T.C.</w:t>
            </w:r>
          </w:p>
          <w:p w:rsidR="00BB5F24" w:rsidRPr="002D00A5" w:rsidRDefault="00BB5F24" w:rsidP="006D786E">
            <w:pPr>
              <w:ind w:right="-1"/>
              <w:jc w:val="center"/>
            </w:pPr>
            <w:r w:rsidRPr="002D00A5">
              <w:t>ANKARA BÜYÜKŞEHİR</w:t>
            </w:r>
          </w:p>
          <w:p w:rsidR="00BB5F24" w:rsidRPr="002D00A5" w:rsidRDefault="00BB5F24" w:rsidP="006D786E">
            <w:pPr>
              <w:ind w:right="-1"/>
              <w:jc w:val="center"/>
            </w:pPr>
            <w:r w:rsidRPr="002D00A5">
              <w:t>BELEDİYE MECLİSİ</w:t>
            </w:r>
          </w:p>
        </w:tc>
      </w:tr>
    </w:tbl>
    <w:p w:rsidR="00BB5F24" w:rsidRDefault="00BB5F24" w:rsidP="00BB5F24">
      <w:pPr>
        <w:tabs>
          <w:tab w:val="left" w:pos="1935"/>
          <w:tab w:val="left" w:pos="9356"/>
        </w:tabs>
        <w:ind w:right="-1"/>
        <w:jc w:val="both"/>
      </w:pPr>
    </w:p>
    <w:p w:rsidR="00BB5F24" w:rsidRDefault="00BB5F24" w:rsidP="00BB5F24">
      <w:pPr>
        <w:tabs>
          <w:tab w:val="left" w:pos="1935"/>
          <w:tab w:val="left" w:pos="9356"/>
        </w:tabs>
        <w:ind w:right="-1"/>
        <w:jc w:val="both"/>
      </w:pPr>
    </w:p>
    <w:p w:rsidR="00BB5F24" w:rsidRDefault="00BB5F24" w:rsidP="00BB5F24">
      <w:pPr>
        <w:ind w:right="-1"/>
        <w:jc w:val="both"/>
      </w:pPr>
      <w:r>
        <w:t>Karar No: 458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12.03.2026</w:t>
      </w:r>
    </w:p>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420651" w:rsidP="003859DF">
      <w:pPr>
        <w:ind w:right="-1" w:firstLine="708"/>
        <w:jc w:val="both"/>
      </w:pPr>
      <w:r>
        <w:t xml:space="preserve">Beypazarı İlçesi Başağaç Mahallesinin kanalizasyon hattının yenilenmesine </w:t>
      </w:r>
      <w:r w:rsidRPr="00C1697D">
        <w:t>ilişkin</w:t>
      </w:r>
      <w:r>
        <w:t xml:space="preserve"> </w:t>
      </w:r>
      <w:r w:rsidRPr="00C1697D">
        <w:t>Su ve Kanal Hizmetleri</w:t>
      </w:r>
      <w:r>
        <w:t xml:space="preserve"> </w:t>
      </w:r>
      <w:r w:rsidR="00A574C9" w:rsidRPr="007F325F">
        <w:t>Komisyonu</w:t>
      </w:r>
      <w:r w:rsidR="00BC700E">
        <w:t xml:space="preserve">nun </w:t>
      </w:r>
      <w:r w:rsidR="00B25AAB">
        <w:t>2</w:t>
      </w:r>
      <w:r w:rsidR="00C77F07">
        <w:t>0</w:t>
      </w:r>
      <w:r w:rsidR="00005846">
        <w:t>.</w:t>
      </w:r>
      <w:r w:rsidR="00C77F07">
        <w:t>02</w:t>
      </w:r>
      <w:r w:rsidR="00B52587">
        <w:t>.202</w:t>
      </w:r>
      <w:r w:rsidR="00F4409F">
        <w:t>6</w:t>
      </w:r>
      <w:r w:rsidR="00855A64">
        <w:t xml:space="preserve"> tarihli ve </w:t>
      </w:r>
      <w:r>
        <w:t xml:space="preserve">23 </w:t>
      </w:r>
      <w:r w:rsidR="00EC582E" w:rsidRPr="00E35A5A">
        <w:t>sayılı Raporu</w:t>
      </w:r>
      <w:r w:rsidR="009347E1">
        <w:t xml:space="preserve"> Büyükşehir Belediye Meclisinin </w:t>
      </w:r>
      <w:r w:rsidR="00660CDE">
        <w:t>1</w:t>
      </w:r>
      <w:r w:rsidR="00F4409F">
        <w:t>2</w:t>
      </w:r>
      <w:r w:rsidR="00EC582E" w:rsidRPr="00E35A5A">
        <w:t>.</w:t>
      </w:r>
      <w:r w:rsidR="00660CDE">
        <w:t>0</w:t>
      </w:r>
      <w:r w:rsidR="00C77F07">
        <w:t>3</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F47FE1">
      <w:pPr>
        <w:pStyle w:val="GvdeMetniGirintisi"/>
      </w:pPr>
      <w:r w:rsidRPr="00E35A5A">
        <w:t>Konu üzerinde yapılan görüşmelerde;</w:t>
      </w:r>
      <w:r w:rsidR="0028196B">
        <w:t xml:space="preserve"> </w:t>
      </w:r>
      <w:r w:rsidR="00420651">
        <w:t>Beypazarı İlçesi Başağaç Mahallesi, Mareşal Fevzi Çakmak Caddesinde bulunan kanalizasyon hattı çok sık tıkanmakta, Eyüp Gündoğan Caddesi ile kesiştiği noktadan “Ankara Parkı” istikametindeki tüm binaları kanalizasyon suyu basmakta olup kanalizasyon hattının yenilenmesi</w:t>
      </w:r>
      <w:r w:rsidR="0009114D">
        <w:t xml:space="preserve">ne </w:t>
      </w:r>
      <w:r w:rsidR="00936478" w:rsidRPr="00896330">
        <w:t xml:space="preserve">ilişkin </w:t>
      </w:r>
      <w:r w:rsidR="00420651" w:rsidRPr="00C1697D">
        <w:t>Su ve Kanal Hizmetleri</w:t>
      </w:r>
      <w:r w:rsidR="00420651">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C77F07" w:rsidRDefault="00C77F07" w:rsidP="002868C1">
            <w:pPr>
              <w:tabs>
                <w:tab w:val="left" w:pos="2920"/>
              </w:tabs>
              <w:jc w:val="center"/>
              <w:rPr>
                <w:color w:val="000000"/>
              </w:rPr>
            </w:pPr>
            <w:r>
              <w:rPr>
                <w:color w:val="000000"/>
              </w:rPr>
              <w:t xml:space="preserve">   İbrahim Mert BEKTAŞ</w:t>
            </w:r>
          </w:p>
          <w:p w:rsidR="00764D3D" w:rsidRDefault="00C77F07"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A3253A">
      <w:pPr>
        <w:jc w:val="center"/>
      </w:pPr>
      <w:r>
        <w:t>T.C.</w:t>
      </w:r>
    </w:p>
    <w:p w:rsidR="00A3253A" w:rsidRDefault="00A3253A" w:rsidP="00A3253A">
      <w:pPr>
        <w:jc w:val="center"/>
      </w:pPr>
      <w:r>
        <w:t>ANKARA BÜYÜKŞEHİR BELEDİYE MECLİSİ</w:t>
      </w:r>
    </w:p>
    <w:p w:rsidR="00A3253A" w:rsidRDefault="00A3253A" w:rsidP="00A3253A">
      <w:pPr>
        <w:jc w:val="center"/>
      </w:pPr>
      <w:r>
        <w:t>Su ve Kanal Hizmetleri Komisyonu Raporu</w:t>
      </w:r>
    </w:p>
    <w:p w:rsidR="00A3253A" w:rsidRDefault="00A3253A" w:rsidP="00A3253A">
      <w:pPr>
        <w:jc w:val="center"/>
      </w:pPr>
    </w:p>
    <w:p w:rsidR="00A3253A" w:rsidRDefault="00A3253A" w:rsidP="00A3253A">
      <w:pPr>
        <w:jc w:val="center"/>
      </w:pPr>
    </w:p>
    <w:p w:rsidR="00A3253A" w:rsidRDefault="00A3253A" w:rsidP="00A3253A">
      <w:r>
        <w:t>Rapor No: 23</w:t>
      </w:r>
      <w:r>
        <w:tab/>
        <w:t xml:space="preserve"> </w:t>
      </w:r>
      <w:r>
        <w:tab/>
      </w:r>
      <w:r>
        <w:tab/>
      </w:r>
      <w:r>
        <w:tab/>
      </w:r>
      <w:r>
        <w:tab/>
      </w:r>
      <w:r>
        <w:tab/>
      </w:r>
      <w:r>
        <w:tab/>
      </w:r>
      <w:r>
        <w:tab/>
      </w:r>
      <w:r>
        <w:tab/>
        <w:t xml:space="preserve">                   20.02.2026</w:t>
      </w:r>
    </w:p>
    <w:p w:rsidR="00A3253A" w:rsidRDefault="00A3253A" w:rsidP="00A3253A">
      <w:pPr>
        <w:jc w:val="center"/>
      </w:pPr>
    </w:p>
    <w:p w:rsidR="00A3253A" w:rsidRDefault="00A3253A" w:rsidP="00A3253A">
      <w:pPr>
        <w:jc w:val="center"/>
      </w:pPr>
    </w:p>
    <w:p w:rsidR="00A3253A" w:rsidRDefault="00A3253A" w:rsidP="00A3253A">
      <w:pPr>
        <w:jc w:val="center"/>
      </w:pPr>
      <w:r>
        <w:t>BÜYÜKŞEHİR BELEDİYE MECLİSİ BAŞKANLIĞINA</w:t>
      </w:r>
    </w:p>
    <w:p w:rsidR="00A3253A" w:rsidRDefault="00A3253A" w:rsidP="00A3253A">
      <w:pPr>
        <w:tabs>
          <w:tab w:val="left" w:pos="915"/>
        </w:tabs>
        <w:overflowPunct w:val="0"/>
        <w:autoSpaceDE w:val="0"/>
        <w:autoSpaceDN w:val="0"/>
        <w:adjustRightInd w:val="0"/>
      </w:pPr>
    </w:p>
    <w:p w:rsidR="00A3253A" w:rsidRDefault="00A3253A" w:rsidP="00A3253A">
      <w:pPr>
        <w:tabs>
          <w:tab w:val="left" w:pos="915"/>
        </w:tabs>
        <w:overflowPunct w:val="0"/>
        <w:autoSpaceDE w:val="0"/>
        <w:autoSpaceDN w:val="0"/>
        <w:adjustRightInd w:val="0"/>
      </w:pPr>
    </w:p>
    <w:p w:rsidR="00A3253A" w:rsidRDefault="00A3253A" w:rsidP="00A3253A">
      <w:pPr>
        <w:tabs>
          <w:tab w:val="left" w:pos="915"/>
        </w:tabs>
        <w:overflowPunct w:val="0"/>
        <w:autoSpaceDE w:val="0"/>
        <w:autoSpaceDN w:val="0"/>
        <w:adjustRightInd w:val="0"/>
      </w:pPr>
    </w:p>
    <w:p w:rsidR="00A3253A" w:rsidRDefault="00A3253A" w:rsidP="00A3253A">
      <w:pPr>
        <w:ind w:firstLine="708"/>
        <w:jc w:val="both"/>
      </w:pPr>
      <w:r>
        <w:t>Beypazarı İlçesi Başağaç Mahallesinin kanalizasyon hattının yenilenmesine ilişkin Üye Erdoğan ORHAN tarafından verilen önerge Büyükşehir Belediye Meclisinin 09.02.2026 tarihli ve 14. gündem maddesi olarak komisyonumuza havale edilen dosya incelendi.</w:t>
      </w:r>
    </w:p>
    <w:p w:rsidR="00A3253A" w:rsidRDefault="00A3253A" w:rsidP="00A3253A">
      <w:pPr>
        <w:ind w:firstLine="708"/>
        <w:jc w:val="both"/>
      </w:pPr>
    </w:p>
    <w:p w:rsidR="00A3253A" w:rsidRDefault="00A3253A" w:rsidP="00A3253A">
      <w:pPr>
        <w:ind w:firstLine="708"/>
        <w:jc w:val="both"/>
      </w:pPr>
      <w:r>
        <w:t>Komisyonumuzca yapılan incelemeler neticesinde; Beypazarı İlçesi Başağaç Mahallesi, Mareşal Fevzi Çakmak Caddesinde bulunan kanalizasyon hattı çok sık tıkanmakta, Eyüp Gündoğan Caddesi ile kesiştiği noktadan “Ankara Parkı” istikametindeki tüm binaları kanalizasyon suyu basmakta olup kanalizasyon hattının yenilenmesi komisyonumuzca uygun görülmüştür.</w:t>
      </w:r>
    </w:p>
    <w:p w:rsidR="00A3253A" w:rsidRDefault="00A3253A" w:rsidP="00A3253A">
      <w:pPr>
        <w:ind w:firstLine="708"/>
        <w:jc w:val="both"/>
      </w:pPr>
    </w:p>
    <w:p w:rsidR="00A3253A" w:rsidRDefault="00A3253A" w:rsidP="00A3253A">
      <w:pPr>
        <w:ind w:firstLine="708"/>
        <w:jc w:val="both"/>
      </w:pPr>
      <w:r>
        <w:t>Raporumuz Büyükşehir Belediye Meclisinin onayına arz olunur.</w:t>
      </w:r>
    </w:p>
    <w:p w:rsidR="00A3253A" w:rsidRDefault="00A3253A" w:rsidP="00A3253A"/>
    <w:p w:rsidR="00A3253A" w:rsidRDefault="00A3253A" w:rsidP="00A3253A"/>
    <w:p w:rsidR="00A3253A" w:rsidRDefault="00A3253A" w:rsidP="00A3253A"/>
    <w:p w:rsidR="00A3253A" w:rsidRDefault="00A3253A" w:rsidP="00A3253A"/>
    <w:p w:rsidR="00A3253A" w:rsidRDefault="00A3253A" w:rsidP="00A3253A"/>
    <w:tbl>
      <w:tblPr>
        <w:tblW w:w="10206" w:type="dxa"/>
        <w:jc w:val="center"/>
        <w:tblLook w:val="04A0" w:firstRow="1" w:lastRow="0" w:firstColumn="1" w:lastColumn="0" w:noHBand="0" w:noVBand="1"/>
      </w:tblPr>
      <w:tblGrid>
        <w:gridCol w:w="3402"/>
        <w:gridCol w:w="3402"/>
        <w:gridCol w:w="3402"/>
      </w:tblGrid>
      <w:tr w:rsidR="00A3253A" w:rsidRPr="00800D2E" w:rsidTr="00E25181">
        <w:trPr>
          <w:trHeight w:val="1417"/>
          <w:jc w:val="center"/>
        </w:trPr>
        <w:tc>
          <w:tcPr>
            <w:tcW w:w="3402" w:type="dxa"/>
            <w:hideMark/>
          </w:tcPr>
          <w:p w:rsidR="00A3253A" w:rsidRDefault="00A3253A" w:rsidP="00E25181">
            <w:pPr>
              <w:jc w:val="center"/>
            </w:pPr>
            <w:r w:rsidRPr="00800D2E">
              <w:t xml:space="preserve">Anıl Emre ERDEM </w:t>
            </w:r>
          </w:p>
          <w:p w:rsidR="00A3253A" w:rsidRPr="00800D2E" w:rsidRDefault="00A3253A" w:rsidP="00E25181">
            <w:pPr>
              <w:jc w:val="center"/>
            </w:pPr>
            <w:r w:rsidRPr="00800D2E">
              <w:t>Komisyon Başkanı</w:t>
            </w:r>
          </w:p>
        </w:tc>
        <w:tc>
          <w:tcPr>
            <w:tcW w:w="3402" w:type="dxa"/>
            <w:hideMark/>
          </w:tcPr>
          <w:p w:rsidR="00A3253A" w:rsidRPr="00800D2E" w:rsidRDefault="00A3253A" w:rsidP="00E25181">
            <w:pPr>
              <w:jc w:val="center"/>
            </w:pPr>
            <w:r w:rsidRPr="00800D2E">
              <w:t>Ahmet ÖKSÜZ</w:t>
            </w:r>
          </w:p>
          <w:p w:rsidR="00A3253A" w:rsidRPr="00800D2E" w:rsidRDefault="00A3253A" w:rsidP="00E25181">
            <w:pPr>
              <w:jc w:val="center"/>
            </w:pPr>
            <w:r w:rsidRPr="00800D2E">
              <w:t>Başkan Vekili</w:t>
            </w:r>
          </w:p>
        </w:tc>
        <w:tc>
          <w:tcPr>
            <w:tcW w:w="3402" w:type="dxa"/>
            <w:hideMark/>
          </w:tcPr>
          <w:p w:rsidR="00A3253A" w:rsidRPr="00800D2E" w:rsidRDefault="00A3253A" w:rsidP="00E25181">
            <w:pPr>
              <w:jc w:val="center"/>
            </w:pPr>
            <w:r w:rsidRPr="00800D2E">
              <w:t>Berkay GÖKÇINAR</w:t>
            </w:r>
          </w:p>
          <w:p w:rsidR="00A3253A" w:rsidRPr="00800D2E" w:rsidRDefault="00A3253A" w:rsidP="00E25181">
            <w:pPr>
              <w:jc w:val="center"/>
            </w:pPr>
            <w:r w:rsidRPr="00800D2E">
              <w:t>Üye</w:t>
            </w:r>
          </w:p>
        </w:tc>
      </w:tr>
      <w:tr w:rsidR="00A3253A" w:rsidRPr="00800D2E" w:rsidTr="00E25181">
        <w:trPr>
          <w:trHeight w:val="1417"/>
          <w:jc w:val="center"/>
        </w:trPr>
        <w:tc>
          <w:tcPr>
            <w:tcW w:w="3402" w:type="dxa"/>
            <w:vAlign w:val="center"/>
            <w:hideMark/>
          </w:tcPr>
          <w:p w:rsidR="00A3253A" w:rsidRPr="00800D2E" w:rsidRDefault="00A3253A" w:rsidP="00E25181">
            <w:pPr>
              <w:jc w:val="center"/>
            </w:pPr>
            <w:r w:rsidRPr="00800D2E">
              <w:t>Yakup ODABAŞI</w:t>
            </w:r>
          </w:p>
          <w:p w:rsidR="00A3253A" w:rsidRPr="00800D2E" w:rsidRDefault="00A3253A" w:rsidP="00E25181">
            <w:pPr>
              <w:jc w:val="center"/>
            </w:pPr>
            <w:r w:rsidRPr="00800D2E">
              <w:t>Üye</w:t>
            </w:r>
          </w:p>
        </w:tc>
        <w:tc>
          <w:tcPr>
            <w:tcW w:w="3402" w:type="dxa"/>
            <w:vAlign w:val="center"/>
            <w:hideMark/>
          </w:tcPr>
          <w:p w:rsidR="00A3253A" w:rsidRPr="00800D2E" w:rsidRDefault="00A3253A" w:rsidP="00E25181">
            <w:pPr>
              <w:jc w:val="center"/>
            </w:pPr>
            <w:r w:rsidRPr="00800D2E">
              <w:t>Abdullah USKUT</w:t>
            </w:r>
          </w:p>
          <w:p w:rsidR="00A3253A" w:rsidRPr="00800D2E" w:rsidRDefault="00A3253A" w:rsidP="00E25181">
            <w:pPr>
              <w:jc w:val="center"/>
            </w:pPr>
            <w:r w:rsidRPr="00800D2E">
              <w:t>Üye</w:t>
            </w:r>
          </w:p>
        </w:tc>
        <w:tc>
          <w:tcPr>
            <w:tcW w:w="3402" w:type="dxa"/>
            <w:vAlign w:val="center"/>
            <w:hideMark/>
          </w:tcPr>
          <w:p w:rsidR="00A3253A" w:rsidRPr="00800D2E" w:rsidRDefault="00A3253A" w:rsidP="00E25181">
            <w:pPr>
              <w:jc w:val="center"/>
            </w:pPr>
            <w:r w:rsidRPr="00800D2E">
              <w:t>Ali İhsan GÜÇLÜ</w:t>
            </w:r>
          </w:p>
          <w:p w:rsidR="00A3253A" w:rsidRPr="00800D2E" w:rsidRDefault="00A3253A" w:rsidP="00E25181">
            <w:pPr>
              <w:jc w:val="center"/>
            </w:pPr>
            <w:r w:rsidRPr="00800D2E">
              <w:t>Üye</w:t>
            </w:r>
          </w:p>
        </w:tc>
      </w:tr>
      <w:tr w:rsidR="00A3253A" w:rsidRPr="00800D2E" w:rsidTr="00E25181">
        <w:trPr>
          <w:trHeight w:val="1417"/>
          <w:jc w:val="center"/>
        </w:trPr>
        <w:tc>
          <w:tcPr>
            <w:tcW w:w="3402" w:type="dxa"/>
            <w:vAlign w:val="bottom"/>
            <w:hideMark/>
          </w:tcPr>
          <w:p w:rsidR="00A3253A" w:rsidRPr="00800D2E" w:rsidRDefault="00A3253A" w:rsidP="00E25181">
            <w:pPr>
              <w:jc w:val="center"/>
            </w:pPr>
            <w:r w:rsidRPr="00800D2E">
              <w:t>Erdoğan ORHAN</w:t>
            </w:r>
          </w:p>
          <w:p w:rsidR="00A3253A" w:rsidRPr="00800D2E" w:rsidRDefault="00A3253A" w:rsidP="00E25181">
            <w:pPr>
              <w:jc w:val="center"/>
            </w:pPr>
            <w:r w:rsidRPr="00800D2E">
              <w:t>Üye</w:t>
            </w:r>
          </w:p>
        </w:tc>
        <w:tc>
          <w:tcPr>
            <w:tcW w:w="3402" w:type="dxa"/>
            <w:vAlign w:val="bottom"/>
            <w:hideMark/>
          </w:tcPr>
          <w:p w:rsidR="00A3253A" w:rsidRPr="00800D2E" w:rsidRDefault="00A3253A" w:rsidP="00E25181">
            <w:pPr>
              <w:jc w:val="center"/>
            </w:pPr>
            <w:r w:rsidRPr="00800D2E">
              <w:t>Baki DEMİRBAŞ</w:t>
            </w:r>
          </w:p>
          <w:p w:rsidR="00A3253A" w:rsidRPr="00800D2E" w:rsidRDefault="00A3253A" w:rsidP="00E25181">
            <w:pPr>
              <w:jc w:val="center"/>
            </w:pPr>
            <w:r w:rsidRPr="00800D2E">
              <w:t>Üye</w:t>
            </w:r>
          </w:p>
        </w:tc>
        <w:tc>
          <w:tcPr>
            <w:tcW w:w="3402" w:type="dxa"/>
            <w:vAlign w:val="bottom"/>
            <w:hideMark/>
          </w:tcPr>
          <w:p w:rsidR="00A3253A" w:rsidRPr="00800D2E" w:rsidRDefault="00A3253A" w:rsidP="00E25181">
            <w:pPr>
              <w:jc w:val="center"/>
            </w:pPr>
            <w:r w:rsidRPr="00800D2E">
              <w:t>Adem VAROL</w:t>
            </w:r>
          </w:p>
          <w:p w:rsidR="00A3253A" w:rsidRPr="00800D2E" w:rsidRDefault="00A3253A" w:rsidP="00E25181">
            <w:pPr>
              <w:jc w:val="center"/>
            </w:pPr>
            <w:r w:rsidRPr="00800D2E">
              <w:t>Üye</w:t>
            </w:r>
          </w:p>
        </w:tc>
      </w:tr>
    </w:tbl>
    <w:p w:rsidR="00A3253A" w:rsidRDefault="00A3253A" w:rsidP="00A3253A"/>
    <w:p w:rsidR="00A3253A" w:rsidRDefault="00A3253A" w:rsidP="005D13A5">
      <w:pPr>
        <w:tabs>
          <w:tab w:val="left" w:pos="0"/>
        </w:tabs>
        <w:ind w:right="-1" w:firstLine="709"/>
        <w:jc w:val="both"/>
      </w:pPr>
      <w:bookmarkStart w:id="0" w:name="_GoBack"/>
      <w:bookmarkEnd w:id="0"/>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p w:rsidR="00A3253A" w:rsidRDefault="00A3253A" w:rsidP="005D13A5">
      <w:pPr>
        <w:tabs>
          <w:tab w:val="left" w:pos="0"/>
        </w:tabs>
        <w:ind w:right="-1" w:firstLine="709"/>
        <w:jc w:val="both"/>
      </w:pPr>
    </w:p>
    <w:sectPr w:rsidR="00A3253A" w:rsidSect="001524B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114D"/>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96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0651"/>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579"/>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53A"/>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24"/>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274"/>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77F07"/>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C76EC"/>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0717E0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202D5-0DA1-486E-B06E-0A0A359B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1768</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2026-03-13T08:38:00Z</cp:lastPrinted>
  <dcterms:created xsi:type="dcterms:W3CDTF">2026-03-13T07:09:00Z</dcterms:created>
  <dcterms:modified xsi:type="dcterms:W3CDTF">2026-03-26T08:47:00Z</dcterms:modified>
</cp:coreProperties>
</file>