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EE5" w:rsidRDefault="00FA2EE5" w:rsidP="00FA2EE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A2EE5" w:rsidRPr="002D00A5" w:rsidTr="00D4542B">
        <w:trPr>
          <w:trHeight w:val="1008"/>
        </w:trPr>
        <w:tc>
          <w:tcPr>
            <w:tcW w:w="3510" w:type="dxa"/>
          </w:tcPr>
          <w:p w:rsidR="00FA2EE5" w:rsidRPr="002D00A5" w:rsidRDefault="00FA2EE5" w:rsidP="00D4542B">
            <w:pPr>
              <w:ind w:right="-1"/>
              <w:jc w:val="center"/>
            </w:pPr>
            <w:r w:rsidRPr="002D00A5">
              <w:t>T.C.</w:t>
            </w:r>
          </w:p>
          <w:p w:rsidR="00FA2EE5" w:rsidRPr="002D00A5" w:rsidRDefault="00FA2EE5" w:rsidP="00D4542B">
            <w:pPr>
              <w:ind w:right="-1"/>
              <w:jc w:val="center"/>
            </w:pPr>
            <w:r w:rsidRPr="002D00A5">
              <w:t>ANKARA BÜYÜKŞEHİR</w:t>
            </w:r>
          </w:p>
          <w:p w:rsidR="00FA2EE5" w:rsidRPr="002D00A5" w:rsidRDefault="00FA2EE5" w:rsidP="00D4542B">
            <w:pPr>
              <w:ind w:right="-1"/>
              <w:jc w:val="center"/>
            </w:pPr>
            <w:r w:rsidRPr="002D00A5">
              <w:t>BELEDİYE MECLİSİ</w:t>
            </w:r>
          </w:p>
        </w:tc>
      </w:tr>
    </w:tbl>
    <w:p w:rsidR="00FA2EE5" w:rsidRDefault="00FA2EE5" w:rsidP="00FA2EE5">
      <w:pPr>
        <w:tabs>
          <w:tab w:val="left" w:pos="1935"/>
          <w:tab w:val="left" w:pos="9356"/>
        </w:tabs>
        <w:ind w:right="-1"/>
        <w:jc w:val="both"/>
      </w:pPr>
    </w:p>
    <w:p w:rsidR="00FA2EE5" w:rsidRDefault="00FA2EE5" w:rsidP="00FA2EE5">
      <w:pPr>
        <w:tabs>
          <w:tab w:val="left" w:pos="1935"/>
          <w:tab w:val="left" w:pos="9356"/>
        </w:tabs>
        <w:ind w:right="-1"/>
        <w:jc w:val="both"/>
      </w:pPr>
    </w:p>
    <w:p w:rsidR="00FA2EE5" w:rsidRDefault="00FA2EE5" w:rsidP="00FA2EE5">
      <w:pPr>
        <w:ind w:right="-1"/>
        <w:jc w:val="both"/>
      </w:pPr>
      <w:r>
        <w:t xml:space="preserve">Karar No: 389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B63F9A" w:rsidRDefault="00B63F9A" w:rsidP="00B63F9A">
      <w:pPr>
        <w:ind w:right="-1"/>
        <w:jc w:val="center"/>
      </w:pPr>
    </w:p>
    <w:p w:rsidR="00EC582E" w:rsidRDefault="003C2D71" w:rsidP="00AA7ED1">
      <w:pPr>
        <w:ind w:right="-1" w:firstLine="708"/>
        <w:jc w:val="both"/>
      </w:pPr>
      <w:r>
        <w:t xml:space="preserve">Etimesgut İlçesi Bahçekapı Mahallesi 47117 ada 9 parselin Resmi Kurul Alanı olarak belirlenmesine yönelik 1/5000 ve 1/1000 ölçekli imar plan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B61344">
        <w:t>2</w:t>
      </w:r>
      <w:r>
        <w:t>3</w:t>
      </w:r>
      <w:r w:rsidR="00005846">
        <w:t>.</w:t>
      </w:r>
      <w:r w:rsidR="00FE5077">
        <w:t>0</w:t>
      </w:r>
      <w:r w:rsidR="00577EAB">
        <w:t>2</w:t>
      </w:r>
      <w:r w:rsidR="00B52587">
        <w:t>.202</w:t>
      </w:r>
      <w:r w:rsidR="00FE5077">
        <w:t>6</w:t>
      </w:r>
      <w:r w:rsidR="00A36F50">
        <w:t xml:space="preserve"> tarihli ve </w:t>
      </w:r>
      <w:r w:rsidR="00577EAB">
        <w:t>5</w:t>
      </w:r>
      <w:r>
        <w:t>60</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3C2D71" w:rsidRDefault="00EC582E" w:rsidP="003C2D71">
      <w:pPr>
        <w:tabs>
          <w:tab w:val="left" w:pos="0"/>
        </w:tabs>
        <w:ind w:right="-1" w:firstLine="709"/>
        <w:jc w:val="both"/>
      </w:pPr>
      <w:r w:rsidRPr="00E35A5A">
        <w:t>Konu üzerinde yapılan görüşmelerde;</w:t>
      </w:r>
      <w:r w:rsidR="002C5AA0">
        <w:t xml:space="preserve"> </w:t>
      </w:r>
      <w:r w:rsidR="003C2D71" w:rsidRPr="007164AA">
        <w:t>Etimesgut B</w:t>
      </w:r>
      <w:r w:rsidR="003C2D71">
        <w:t>elediyesi Yazı İşleri Müdürlüğü</w:t>
      </w:r>
      <w:r w:rsidR="003C2D71" w:rsidRPr="007164AA">
        <w:t xml:space="preserve">nün 08.12.2025 tarihli ve 68378337-39085 sayılı yazısı </w:t>
      </w:r>
      <w:r w:rsidR="003C2D71">
        <w:t>ile Etimesgut Belediye Meclisi</w:t>
      </w:r>
      <w:r w:rsidR="003C2D71" w:rsidRPr="007164AA">
        <w:t>nin 05.12.2025 tarih ve 593 sayılı Kararı ile uygun görülen Bahçekapı Mahallesi, 47117 ada 9 sayılı parselin 1.400,00 m²'lik kısmının Resmi Kurum Alanı (Karakol Alanı) olarak belirlenmesine ilişkin </w:t>
      </w:r>
      <w:r w:rsidR="003C2D71" w:rsidRPr="007164AA">
        <w:rPr>
          <w:iCs/>
        </w:rPr>
        <w:t>"Tavsiye nitelikli 1/5000 ölçekli Nazım İmar Planı ve 1/1000 Ölçekli Uygulama İmar Planı Değişikliği Teklifi"</w:t>
      </w:r>
      <w:r w:rsidR="003C2D71" w:rsidRPr="007164AA">
        <w:t>ne ilişkin dosya</w:t>
      </w:r>
      <w:r w:rsidR="003C2D71">
        <w:t>nın</w:t>
      </w:r>
      <w:r w:rsidR="003C2D71" w:rsidRPr="007164AA">
        <w:t xml:space="preserve"> ekleriyle birlikte 5216 sayılı Kanun uyarınca </w:t>
      </w:r>
      <w:r w:rsidR="003C2D71">
        <w:t xml:space="preserve">İmar ve Şehircilik Dairesi </w:t>
      </w:r>
      <w:r w:rsidR="003C2D71" w:rsidRPr="007164AA">
        <w:t>Başkanlığı</w:t>
      </w:r>
      <w:r w:rsidR="003C2D71">
        <w:t>na sunulduğu,</w:t>
      </w:r>
    </w:p>
    <w:p w:rsidR="003C2D71" w:rsidRDefault="003C2D71" w:rsidP="003C2D71">
      <w:pPr>
        <w:tabs>
          <w:tab w:val="left" w:pos="0"/>
        </w:tabs>
        <w:ind w:right="-1" w:firstLine="709"/>
        <w:jc w:val="both"/>
      </w:pPr>
    </w:p>
    <w:p w:rsidR="003C2D71" w:rsidRDefault="003C2D71" w:rsidP="003C2D71">
      <w:pPr>
        <w:tabs>
          <w:tab w:val="left" w:pos="0"/>
        </w:tabs>
        <w:ind w:right="-1" w:firstLine="709"/>
        <w:jc w:val="both"/>
      </w:pPr>
      <w:r w:rsidRPr="007164AA">
        <w:rPr>
          <w:b/>
          <w:bCs/>
        </w:rPr>
        <w:t>Yapılan incelemede;</w:t>
      </w:r>
    </w:p>
    <w:p w:rsidR="003C2D71" w:rsidRDefault="003C2D71" w:rsidP="003C2D71">
      <w:pPr>
        <w:tabs>
          <w:tab w:val="left" w:pos="0"/>
        </w:tabs>
        <w:ind w:right="-1" w:firstLine="709"/>
        <w:jc w:val="both"/>
      </w:pPr>
      <w:r w:rsidRPr="007164AA">
        <w:rPr>
          <w:b/>
          <w:bCs/>
        </w:rPr>
        <w:t>Teklife Konu Alanın Mülkiyet ve Mevcut İmar Durumunun; </w:t>
      </w:r>
      <w:r w:rsidRPr="007164AA">
        <w:t>Maliye Hazinesi mülkiyetindeki Bahçekapı Mahallesi 47117 ada (11.817 m² yüzölçümlü eski 7 sayılı parselden oluşan) 4.000 m² yüzölçümlü 9 sayılı parselin Belediye Meclisimizin 14.05.2024 tarih ve 483 sayılı Kararı ile onaylanan 1/1000 ölçekli uygulama imar planı değişikliği kapsamında E=1.00, Yençok=4 kat yapılaşma koşullarında Resmi Kurum Alanı (İtfaiye Alanı) kullanımında olduğu, yapı yaklaşma mesafelerinin ise 50.00 metrelik taşıt yolundan 20.00 m. diğer cephelerden ise 5.00'er m. olarak belirlendiği,</w:t>
      </w:r>
    </w:p>
    <w:p w:rsidR="003C2D71" w:rsidRDefault="003C2D71" w:rsidP="003C2D71">
      <w:pPr>
        <w:tabs>
          <w:tab w:val="left" w:pos="0"/>
        </w:tabs>
        <w:ind w:right="-1" w:firstLine="709"/>
        <w:jc w:val="both"/>
      </w:pPr>
    </w:p>
    <w:p w:rsidR="003C2D71" w:rsidRDefault="003C2D71" w:rsidP="003C2D71">
      <w:pPr>
        <w:tabs>
          <w:tab w:val="left" w:pos="0"/>
        </w:tabs>
        <w:ind w:right="-1" w:firstLine="709"/>
        <w:jc w:val="both"/>
        <w:rPr>
          <w:b/>
          <w:bCs/>
        </w:rPr>
      </w:pPr>
      <w:r w:rsidRPr="007164AA">
        <w:rPr>
          <w:b/>
          <w:bCs/>
        </w:rPr>
        <w:t>Plan Teklifi ve Açıklama Raporunda; </w:t>
      </w:r>
    </w:p>
    <w:p w:rsidR="003C2D71" w:rsidRDefault="003C2D71" w:rsidP="003C2D71">
      <w:pPr>
        <w:tabs>
          <w:tab w:val="left" w:pos="0"/>
        </w:tabs>
        <w:ind w:right="-1" w:firstLine="709"/>
        <w:jc w:val="both"/>
      </w:pPr>
      <w:r w:rsidRPr="007164AA">
        <w:t>Ankara Valiliği İl Emniyet Müdürlüğünün 03.12.2025 tarih ve E-58604142-17202025120314064189090 sayılı yazısında </w:t>
      </w:r>
      <w:r w:rsidRPr="007164AA">
        <w:rPr>
          <w:iCs/>
        </w:rPr>
        <w:t>"İlimiz, Etimesgut İlçesi, Bahçekapı Mahallesi, Şaşmaz Sanayi Sitesinin bulunduğu bölgede asayiş, emniyet, huzur ve güven ortamının sağlanabilmesi, meydana gelebilecek olaylara hızlı ve anında müdahale edilebilmesi için Polis Merkezi Amirliğine ihtiyaç duyulmaktadır. Bu kapsamda mülkiyeti Hazineye ait 47117 ada 9 parsel sayılı 4.000,00 m² yüzölçümlü taşınmazın 1.400,00 m²</w:t>
      </w:r>
      <w:r>
        <w:rPr>
          <w:iCs/>
        </w:rPr>
        <w:t>’</w:t>
      </w:r>
      <w:r w:rsidRPr="007164AA">
        <w:rPr>
          <w:iCs/>
        </w:rPr>
        <w:t>lik kısmının emniyet hizmet alanı olarak kullanılmak üzere 1/5000 ve 1/1000 ölçekli imar plan tadilatı çalışmasının yapılmasını ve taşınmaza ait TAKS, KAKS, Hmax ve emsal durumunu belirtir imar durumu (çap), imar plan örneği ile yol kotu belgelerinin güncel tarihli ve onaylı olarak düzenlenerek, talep edilen her türlü hizmet bedeli, harçlar ve katkı payı bedellerinden muaf tutularak İl Emniyet Müdürlüğümüz, İnşaat Emlak Şube Müdürlüğüne gönderilmesi"</w:t>
      </w:r>
      <w:r w:rsidRPr="007164AA">
        <w:t> denildiğinden bahisle,</w:t>
      </w:r>
    </w:p>
    <w:p w:rsidR="003C2D71" w:rsidRDefault="003C2D71" w:rsidP="003C2D71">
      <w:pPr>
        <w:tabs>
          <w:tab w:val="left" w:pos="0"/>
        </w:tabs>
        <w:ind w:right="-1" w:firstLine="709"/>
        <w:jc w:val="both"/>
      </w:pPr>
    </w:p>
    <w:p w:rsidR="003C2D71" w:rsidRDefault="003C2D71" w:rsidP="003C2D71">
      <w:pPr>
        <w:tabs>
          <w:tab w:val="left" w:pos="0"/>
        </w:tabs>
        <w:ind w:right="-1" w:firstLine="709"/>
        <w:jc w:val="both"/>
      </w:pPr>
      <w:r w:rsidRPr="007164AA">
        <w:t>İlçe Belediyesince yapılan plan değişikliği ile; Bahçekapı Mahallesi imarın 47117 ada 9 sayılı 4000 m² yüzölçümlü Resmi Kurum Alanı (Itfaiye Alanı) parselinin ifraz edilerek yaklaşık 1.400 m²'sinin Resmi Kurum Alanı (Karakol Alanı) olarak belirlendiği, Resmi Kurum Alanının (Karakol Alanı) mevcut inşaat emsali E:1.00 saçak seviyesi Yençok: 4 Kat olarak korunduğu, geriye kalan 2.600 m² miktarındaki alanın Resmi Kurum Alanı (İtfaiye Alanı) olarak kullanım kararı ve mevcut inşaat emsali E:1.00 saçak seviyesi Yençok: 4 Kat olarak korunduğu, ifraz edilen parseller arasına 3.00'er m. yapı yaklaşma mesafesi bırakıldığı, diğer yapı yaklaşma mesafelerinin de korunduğu,</w:t>
      </w:r>
    </w:p>
    <w:p w:rsidR="00FA2EE5" w:rsidRDefault="00FA2EE5" w:rsidP="00FA2EE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A2EE5" w:rsidRPr="002D00A5" w:rsidTr="00D4542B">
        <w:trPr>
          <w:trHeight w:val="1008"/>
        </w:trPr>
        <w:tc>
          <w:tcPr>
            <w:tcW w:w="3510" w:type="dxa"/>
          </w:tcPr>
          <w:p w:rsidR="00FA2EE5" w:rsidRPr="002D00A5" w:rsidRDefault="00FA2EE5" w:rsidP="00D4542B">
            <w:pPr>
              <w:ind w:right="-1"/>
              <w:jc w:val="center"/>
            </w:pPr>
            <w:r w:rsidRPr="002D00A5">
              <w:t>T.C.</w:t>
            </w:r>
          </w:p>
          <w:p w:rsidR="00FA2EE5" w:rsidRPr="002D00A5" w:rsidRDefault="00FA2EE5" w:rsidP="00D4542B">
            <w:pPr>
              <w:ind w:right="-1"/>
              <w:jc w:val="center"/>
            </w:pPr>
            <w:r w:rsidRPr="002D00A5">
              <w:t>ANKARA BÜYÜKŞEHİR</w:t>
            </w:r>
          </w:p>
          <w:p w:rsidR="00FA2EE5" w:rsidRPr="002D00A5" w:rsidRDefault="00FA2EE5" w:rsidP="00D4542B">
            <w:pPr>
              <w:ind w:right="-1"/>
              <w:jc w:val="center"/>
            </w:pPr>
            <w:r w:rsidRPr="002D00A5">
              <w:t>BELEDİYE MECLİSİ</w:t>
            </w:r>
          </w:p>
        </w:tc>
      </w:tr>
    </w:tbl>
    <w:p w:rsidR="00FA2EE5" w:rsidRDefault="00FA2EE5" w:rsidP="00FA2EE5">
      <w:pPr>
        <w:tabs>
          <w:tab w:val="left" w:pos="1935"/>
          <w:tab w:val="left" w:pos="9356"/>
        </w:tabs>
        <w:ind w:right="-1"/>
        <w:jc w:val="both"/>
      </w:pPr>
    </w:p>
    <w:p w:rsidR="00FA2EE5" w:rsidRDefault="00FA2EE5" w:rsidP="00FA2EE5">
      <w:pPr>
        <w:tabs>
          <w:tab w:val="left" w:pos="1935"/>
          <w:tab w:val="left" w:pos="9356"/>
        </w:tabs>
        <w:ind w:right="-1"/>
        <w:jc w:val="both"/>
      </w:pPr>
    </w:p>
    <w:p w:rsidR="00FA2EE5" w:rsidRDefault="00FA2EE5" w:rsidP="00FA2EE5">
      <w:pPr>
        <w:ind w:right="-1"/>
        <w:jc w:val="both"/>
      </w:pPr>
      <w:r>
        <w:t xml:space="preserve">Karar No: 389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3C2D71" w:rsidRDefault="003C2D71" w:rsidP="003C2D71">
      <w:pPr>
        <w:tabs>
          <w:tab w:val="left" w:pos="0"/>
        </w:tabs>
        <w:ind w:right="-1" w:firstLine="709"/>
        <w:jc w:val="both"/>
      </w:pPr>
    </w:p>
    <w:p w:rsidR="003C2D71" w:rsidRDefault="003C2D71" w:rsidP="003C2D71">
      <w:pPr>
        <w:tabs>
          <w:tab w:val="left" w:pos="0"/>
        </w:tabs>
        <w:ind w:right="-1"/>
        <w:jc w:val="center"/>
      </w:pPr>
    </w:p>
    <w:p w:rsidR="003C2D71" w:rsidRDefault="003C2D71" w:rsidP="003C2D71">
      <w:pPr>
        <w:tabs>
          <w:tab w:val="left" w:pos="0"/>
        </w:tabs>
        <w:ind w:right="-1"/>
        <w:jc w:val="center"/>
      </w:pPr>
      <w:r>
        <w:t>-2-</w:t>
      </w:r>
    </w:p>
    <w:p w:rsidR="003C2D71" w:rsidRDefault="003C2D71" w:rsidP="003C2D71">
      <w:pPr>
        <w:tabs>
          <w:tab w:val="left" w:pos="0"/>
        </w:tabs>
        <w:ind w:right="-1"/>
        <w:jc w:val="center"/>
      </w:pPr>
    </w:p>
    <w:p w:rsidR="003C2D71" w:rsidRDefault="003C2D71" w:rsidP="003C2D71">
      <w:pPr>
        <w:tabs>
          <w:tab w:val="left" w:pos="0"/>
        </w:tabs>
        <w:ind w:right="-1"/>
        <w:jc w:val="center"/>
      </w:pPr>
    </w:p>
    <w:p w:rsidR="003C2D71" w:rsidRDefault="003C2D71" w:rsidP="003C2D71">
      <w:pPr>
        <w:tabs>
          <w:tab w:val="left" w:pos="0"/>
        </w:tabs>
        <w:ind w:right="-1" w:firstLine="709"/>
        <w:jc w:val="both"/>
      </w:pPr>
      <w:r w:rsidRPr="007164AA">
        <w:t>- Plan değişikliği teklifi üzerinde;</w:t>
      </w:r>
    </w:p>
    <w:p w:rsidR="003C2D71" w:rsidRDefault="003C2D71" w:rsidP="003C2D71">
      <w:pPr>
        <w:tabs>
          <w:tab w:val="left" w:pos="0"/>
        </w:tabs>
        <w:ind w:right="-1" w:firstLine="709"/>
        <w:jc w:val="both"/>
      </w:pPr>
      <w:r w:rsidRPr="007164AA">
        <w:rPr>
          <w:iCs/>
        </w:rPr>
        <w:t>"1- Resmi Kurum Alanının (Karakol Alanı) mevcut inşaat emsali E:1.00 saçak seviyesi ise Yençok:4 Kattır.</w:t>
      </w:r>
    </w:p>
    <w:p w:rsidR="003C2D71" w:rsidRDefault="003C2D71" w:rsidP="003C2D71">
      <w:pPr>
        <w:tabs>
          <w:tab w:val="left" w:pos="0"/>
        </w:tabs>
        <w:ind w:right="-1" w:firstLine="709"/>
        <w:jc w:val="both"/>
      </w:pPr>
      <w:r w:rsidRPr="007164AA">
        <w:rPr>
          <w:iCs/>
        </w:rPr>
        <w:t>2- Resmi Kurum Alanının (İtfaiye Alanı) mevcut inşaat emsali E:1.00 saçak seviyesi ise Yençok:4 Kattır.</w:t>
      </w:r>
    </w:p>
    <w:p w:rsidR="003C2D71" w:rsidRDefault="003C2D71" w:rsidP="003C2D71">
      <w:pPr>
        <w:tabs>
          <w:tab w:val="left" w:pos="0"/>
        </w:tabs>
        <w:ind w:right="-1" w:firstLine="709"/>
        <w:jc w:val="both"/>
      </w:pPr>
      <w:r w:rsidRPr="007164AA">
        <w:rPr>
          <w:iCs/>
        </w:rPr>
        <w:t>3- Etimesgut Askeri Havaalanı Mania Planı Kriterlerine uyulacaktır.</w:t>
      </w:r>
    </w:p>
    <w:p w:rsidR="003C2D71" w:rsidRDefault="003C2D71" w:rsidP="003C2D71">
      <w:pPr>
        <w:tabs>
          <w:tab w:val="left" w:pos="0"/>
        </w:tabs>
        <w:ind w:right="-1" w:firstLine="709"/>
        <w:jc w:val="both"/>
      </w:pPr>
      <w:r w:rsidRPr="007164AA">
        <w:rPr>
          <w:iCs/>
        </w:rPr>
        <w:t xml:space="preserve">4- Ankara Valiliği Çevre Şehircilik ve </w:t>
      </w:r>
      <w:r>
        <w:rPr>
          <w:iCs/>
        </w:rPr>
        <w:t>İ</w:t>
      </w:r>
      <w:r w:rsidRPr="007164AA">
        <w:rPr>
          <w:iCs/>
        </w:rPr>
        <w:t xml:space="preserve">klim Değişikliği </w:t>
      </w:r>
      <w:r>
        <w:rPr>
          <w:iCs/>
        </w:rPr>
        <w:t>İ</w:t>
      </w:r>
      <w:r w:rsidRPr="007164AA">
        <w:rPr>
          <w:iCs/>
        </w:rPr>
        <w:t>l Müdürlüğünce Resmi Kurum Alanlarına yönelik jeolojik ve jeoteknik etüt raporu onaylanmadan inşaat ruhsatı verilemez.</w:t>
      </w:r>
    </w:p>
    <w:p w:rsidR="003C2D71" w:rsidRDefault="003C2D71" w:rsidP="003C2D71">
      <w:pPr>
        <w:tabs>
          <w:tab w:val="left" w:pos="0"/>
        </w:tabs>
        <w:ind w:right="-1" w:firstLine="709"/>
        <w:jc w:val="both"/>
      </w:pPr>
      <w:r w:rsidRPr="007164AA">
        <w:rPr>
          <w:iCs/>
        </w:rPr>
        <w:t xml:space="preserve">5- Bu plan ve plan notlarında belirtilmeyen hususlarda 3194 sayılı İmar Kanunu ve meri </w:t>
      </w:r>
      <w:r>
        <w:rPr>
          <w:iCs/>
        </w:rPr>
        <w:t>i</w:t>
      </w:r>
      <w:r w:rsidRPr="007164AA">
        <w:rPr>
          <w:iCs/>
        </w:rPr>
        <w:t>mar yönetmeliği hükümleri ile en son onaylı 1/1000 ölçekli imar planı değişikliğine ait plan notları geçerlidir. "</w:t>
      </w:r>
      <w:r w:rsidRPr="007164AA">
        <w:t> şeklinde 5 adet plan notu belirlendiği, </w:t>
      </w:r>
      <w:r w:rsidRPr="007164AA">
        <w:t> </w:t>
      </w:r>
      <w:r w:rsidRPr="007164AA">
        <w:t> </w:t>
      </w:r>
      <w:r w:rsidRPr="007164AA">
        <w:t> </w:t>
      </w:r>
    </w:p>
    <w:p w:rsidR="003C2D71" w:rsidRDefault="003C2D71" w:rsidP="003C2D71">
      <w:pPr>
        <w:tabs>
          <w:tab w:val="left" w:pos="0"/>
        </w:tabs>
        <w:ind w:right="-1" w:firstLine="709"/>
        <w:jc w:val="both"/>
      </w:pPr>
    </w:p>
    <w:p w:rsidR="003C2D71" w:rsidRDefault="003C2D71" w:rsidP="003C2D71">
      <w:pPr>
        <w:tabs>
          <w:tab w:val="left" w:pos="0"/>
        </w:tabs>
        <w:ind w:right="-1" w:firstLine="709"/>
        <w:jc w:val="both"/>
      </w:pPr>
      <w:r w:rsidRPr="007164AA">
        <w:t>Belediyemiz Etüt</w:t>
      </w:r>
      <w:r>
        <w:t xml:space="preserve"> ve Projeler Dairesi Başkanlığı</w:t>
      </w:r>
      <w:r w:rsidRPr="007164AA">
        <w:t>nın 28.11.2025 tarihli ve E-68713620-750-2008137 sayılı yazısı</w:t>
      </w:r>
      <w:r>
        <w:t xml:space="preserve"> </w:t>
      </w:r>
      <w:r w:rsidRPr="007164AA">
        <w:t>ile </w:t>
      </w:r>
      <w:r w:rsidRPr="007164AA">
        <w:rPr>
          <w:iCs/>
        </w:rPr>
        <w:t>"Yerinde yapılan incelem</w:t>
      </w:r>
      <w:r>
        <w:rPr>
          <w:iCs/>
        </w:rPr>
        <w:t>elerde arazinin Şaşmaz Bulvarı-</w:t>
      </w:r>
      <w:r w:rsidRPr="007164AA">
        <w:rPr>
          <w:iCs/>
        </w:rPr>
        <w:t>AOÇ yönündeki kot farkından doğacak ek bodrum katın ihtiyaca konu olmamasından dolayı imalatta kamu yararı gözetilerek Şaşmaz Bulvarı'na bakan cephede belirlenen 20 metrelik çekme mes</w:t>
      </w:r>
      <w:r>
        <w:rPr>
          <w:iCs/>
        </w:rPr>
        <w:t>afesinin 10 metreye düşürülmesi</w:t>
      </w:r>
      <w:r w:rsidRPr="007164AA">
        <w:t>nin talep edildiği,</w:t>
      </w:r>
    </w:p>
    <w:p w:rsidR="003C2D71" w:rsidRDefault="003C2D71" w:rsidP="003C2D71">
      <w:pPr>
        <w:tabs>
          <w:tab w:val="left" w:pos="0"/>
        </w:tabs>
        <w:ind w:right="-1" w:firstLine="709"/>
        <w:jc w:val="both"/>
      </w:pPr>
    </w:p>
    <w:p w:rsidR="003C2D71" w:rsidRDefault="003C2D71" w:rsidP="003C2D71">
      <w:pPr>
        <w:tabs>
          <w:tab w:val="left" w:pos="0"/>
        </w:tabs>
        <w:ind w:right="-1" w:firstLine="709"/>
        <w:jc w:val="both"/>
      </w:pPr>
      <w:r w:rsidRPr="007164AA">
        <w:rPr>
          <w:b/>
          <w:bCs/>
        </w:rPr>
        <w:t>Başkanlığımızca yapılan değerlendirmede;</w:t>
      </w:r>
      <w:r w:rsidRPr="007164AA">
        <w:t> İlçe Belediye Meclisince uygun görülerek tarafımıza sunulan 1/1000 ölçekli uygulama imar planı ve tavsiye niteliğindeki 1/5000 ölçekli nazım imar planı değişikliği tekliflerinin ve Belediyemiz Etüt ve Projeler Dairesi Başkanlığı talebinin Büyükşehir Belediye Meclisince değerlendirilmesinin uygun olacağ</w:t>
      </w:r>
      <w:r>
        <w:t>ı, görüş ve sonucuna varıldığı,</w:t>
      </w:r>
    </w:p>
    <w:p w:rsidR="003C2D71" w:rsidRDefault="003C2D71" w:rsidP="003C2D71">
      <w:pPr>
        <w:tabs>
          <w:tab w:val="left" w:pos="0"/>
        </w:tabs>
        <w:ind w:right="-1" w:firstLine="709"/>
        <w:jc w:val="both"/>
      </w:pPr>
    </w:p>
    <w:p w:rsidR="003E0BB2" w:rsidRDefault="003C2D71" w:rsidP="003C2D71">
      <w:pPr>
        <w:tabs>
          <w:tab w:val="left" w:pos="0"/>
        </w:tabs>
        <w:ind w:right="-1" w:firstLine="709"/>
        <w:jc w:val="both"/>
        <w:rPr>
          <w:sz w:val="23"/>
          <w:szCs w:val="23"/>
        </w:rPr>
      </w:pPr>
      <w:r>
        <w:t>Etimesgut İlçesi Bahçekapı Mahallesi</w:t>
      </w:r>
      <w:r w:rsidRPr="007164AA">
        <w:t xml:space="preserve"> 47117 ada 9 parselin 1.400,00 m²'lik kısmının Resmi Kurum Alanı (Karakol Alanı) olarak  belirlenmesine </w:t>
      </w:r>
      <w:r>
        <w:t xml:space="preserve">yönelik </w:t>
      </w:r>
      <w:r w:rsidRPr="007164AA">
        <w:rPr>
          <w:iCs/>
        </w:rPr>
        <w:t>tavsiye nitelikli 1/5000 ölçekli nazım imar planı ve 1/1000 ölçekli uygulama imar planı değişikliğinin</w:t>
      </w:r>
      <w:r>
        <w:rPr>
          <w:iCs/>
        </w:rPr>
        <w:t xml:space="preserve"> </w:t>
      </w:r>
      <w:r w:rsidRPr="007A762C">
        <w:rPr>
          <w:iCs/>
        </w:rPr>
        <w:t>“onayı”</w:t>
      </w:r>
      <w:r>
        <w:rPr>
          <w:iCs/>
        </w:rPr>
        <w:t>na</w:t>
      </w:r>
      <w:r w:rsidRPr="007A762C">
        <w:rPr>
          <w:iCs/>
        </w:rPr>
        <w:t xml:space="preserve">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Raporu</w:t>
      </w:r>
      <w:r w:rsidR="0099024E">
        <w:rPr>
          <w:sz w:val="23"/>
          <w:szCs w:val="23"/>
        </w:rPr>
        <w:t xml:space="preserve"> </w:t>
      </w:r>
      <w:r w:rsidR="00DA7D69">
        <w:t xml:space="preserve">oylanarak </w:t>
      </w:r>
      <w:r w:rsidR="00936478" w:rsidRPr="003E0BB2">
        <w:rPr>
          <w:sz w:val="23"/>
          <w:szCs w:val="23"/>
        </w:rPr>
        <w:t>oy</w:t>
      </w:r>
      <w:r w:rsidR="00F91379">
        <w:rPr>
          <w:sz w:val="23"/>
          <w:szCs w:val="23"/>
        </w:rPr>
        <w:t>birliği</w:t>
      </w:r>
      <w:r w:rsidR="0083498B">
        <w:rPr>
          <w:sz w:val="23"/>
          <w:szCs w:val="23"/>
        </w:rPr>
        <w:t xml:space="preserve"> </w:t>
      </w:r>
      <w:r w:rsidR="00936478" w:rsidRPr="003E0BB2">
        <w:rPr>
          <w:sz w:val="23"/>
          <w:szCs w:val="23"/>
        </w:rPr>
        <w:t>ile kabul edildi.</w:t>
      </w:r>
    </w:p>
    <w:p w:rsidR="00DD00F1" w:rsidRDefault="00DD00F1" w:rsidP="005D13A5">
      <w:pPr>
        <w:tabs>
          <w:tab w:val="left" w:pos="0"/>
        </w:tabs>
        <w:ind w:right="-1" w:firstLine="709"/>
        <w:jc w:val="both"/>
        <w:rPr>
          <w:sz w:val="23"/>
          <w:szCs w:val="23"/>
        </w:rPr>
      </w:pPr>
    </w:p>
    <w:p w:rsidR="003C2D71" w:rsidRDefault="003C2D71"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B2489C" w:rsidRDefault="00B2489C"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474A04" w:rsidRDefault="00474A04" w:rsidP="003E0BB2">
      <w:pPr>
        <w:tabs>
          <w:tab w:val="left" w:pos="0"/>
        </w:tabs>
        <w:ind w:right="-1" w:firstLine="709"/>
        <w:jc w:val="both"/>
      </w:pPr>
    </w:p>
    <w:p w:rsidR="00474A04" w:rsidRDefault="00474A04" w:rsidP="003E0BB2">
      <w:pPr>
        <w:tabs>
          <w:tab w:val="left" w:pos="0"/>
        </w:tabs>
        <w:ind w:right="-1" w:firstLine="709"/>
        <w:jc w:val="both"/>
      </w:pPr>
    </w:p>
    <w:p w:rsidR="00474A04" w:rsidRDefault="00474A04" w:rsidP="003E0BB2">
      <w:pPr>
        <w:tabs>
          <w:tab w:val="left" w:pos="0"/>
        </w:tabs>
        <w:ind w:right="-1" w:firstLine="709"/>
        <w:jc w:val="both"/>
      </w:pPr>
    </w:p>
    <w:p w:rsidR="00474A04" w:rsidRDefault="00474A04" w:rsidP="003E0BB2">
      <w:pPr>
        <w:tabs>
          <w:tab w:val="left" w:pos="0"/>
        </w:tabs>
        <w:ind w:right="-1" w:firstLine="709"/>
        <w:jc w:val="both"/>
      </w:pPr>
    </w:p>
    <w:p w:rsidR="00474A04" w:rsidRDefault="00474A04" w:rsidP="003E0BB2">
      <w:pPr>
        <w:tabs>
          <w:tab w:val="left" w:pos="0"/>
        </w:tabs>
        <w:ind w:right="-1" w:firstLine="709"/>
        <w:jc w:val="both"/>
      </w:pPr>
    </w:p>
    <w:p w:rsidR="00474A04" w:rsidRDefault="00474A04" w:rsidP="003E0BB2">
      <w:pPr>
        <w:tabs>
          <w:tab w:val="left" w:pos="0"/>
        </w:tabs>
        <w:ind w:right="-1" w:firstLine="709"/>
        <w:jc w:val="both"/>
      </w:pPr>
    </w:p>
    <w:p w:rsidR="00474A04" w:rsidRDefault="00474A04" w:rsidP="003E0BB2">
      <w:pPr>
        <w:tabs>
          <w:tab w:val="left" w:pos="0"/>
        </w:tabs>
        <w:ind w:right="-1" w:firstLine="709"/>
        <w:jc w:val="both"/>
      </w:pPr>
    </w:p>
    <w:p w:rsidR="00474A04" w:rsidRDefault="00474A04" w:rsidP="00474A04">
      <w:pPr>
        <w:jc w:val="center"/>
      </w:pPr>
      <w:r>
        <w:t>T.C.</w:t>
      </w:r>
    </w:p>
    <w:p w:rsidR="00474A04" w:rsidRDefault="00474A04" w:rsidP="00474A04">
      <w:pPr>
        <w:jc w:val="center"/>
      </w:pPr>
      <w:r>
        <w:t>ANKARA BÜYÜKŞEHİR BELEDİYE MECLİSİ</w:t>
      </w:r>
    </w:p>
    <w:p w:rsidR="00474A04" w:rsidRDefault="00474A04" w:rsidP="00474A04">
      <w:pPr>
        <w:jc w:val="center"/>
      </w:pPr>
      <w:r>
        <w:t xml:space="preserve">İmar ve Bayındırlık Komisyonu Raporu </w:t>
      </w:r>
    </w:p>
    <w:p w:rsidR="00474A04" w:rsidRDefault="00474A04" w:rsidP="00474A04">
      <w:pPr>
        <w:jc w:val="center"/>
      </w:pPr>
    </w:p>
    <w:p w:rsidR="00474A04" w:rsidRDefault="00474A04" w:rsidP="00474A04">
      <w:pPr>
        <w:jc w:val="center"/>
      </w:pPr>
      <w:r>
        <w:t>Rapor No: 560</w:t>
      </w:r>
      <w:r>
        <w:tab/>
      </w:r>
      <w:r>
        <w:tab/>
      </w:r>
      <w:r>
        <w:tab/>
      </w:r>
      <w:r>
        <w:tab/>
      </w:r>
      <w:r>
        <w:tab/>
      </w:r>
      <w:r>
        <w:tab/>
        <w:t xml:space="preserve"> </w:t>
      </w:r>
      <w:r>
        <w:tab/>
      </w:r>
      <w:r>
        <w:tab/>
        <w:t xml:space="preserve">             23.02.2026</w:t>
      </w:r>
    </w:p>
    <w:p w:rsidR="00474A04" w:rsidRDefault="00474A04" w:rsidP="00474A04"/>
    <w:p w:rsidR="00474A04" w:rsidRDefault="00474A04" w:rsidP="00474A04">
      <w:pPr>
        <w:jc w:val="center"/>
      </w:pPr>
      <w:r>
        <w:t>BÜYÜKŞEHİR BELEDİYE MECLİSİ BAŞKANLIĞINA</w:t>
      </w:r>
    </w:p>
    <w:p w:rsidR="00474A04" w:rsidRDefault="00474A04" w:rsidP="00474A04">
      <w:pPr>
        <w:tabs>
          <w:tab w:val="left" w:pos="0"/>
        </w:tabs>
        <w:jc w:val="both"/>
      </w:pPr>
    </w:p>
    <w:p w:rsidR="00474A04" w:rsidRDefault="00474A04" w:rsidP="00474A04">
      <w:pPr>
        <w:tabs>
          <w:tab w:val="left" w:pos="0"/>
        </w:tabs>
        <w:jc w:val="both"/>
      </w:pPr>
    </w:p>
    <w:p w:rsidR="00474A04" w:rsidRDefault="00474A04" w:rsidP="00474A04">
      <w:pPr>
        <w:tabs>
          <w:tab w:val="left" w:pos="0"/>
        </w:tabs>
        <w:jc w:val="both"/>
      </w:pPr>
    </w:p>
    <w:p w:rsidR="00474A04" w:rsidRDefault="00474A04" w:rsidP="00474A04">
      <w:pPr>
        <w:tabs>
          <w:tab w:val="left" w:pos="9638"/>
        </w:tabs>
        <w:ind w:right="-1" w:firstLine="709"/>
        <w:jc w:val="both"/>
      </w:pPr>
      <w:r>
        <w:t>Etimesgut İlçesi Bahçekapı Mahallesi 47117 ada 9 parselin Resmi Kurul Alanı olarak belirlenmesine yönelik 1/5000 ve 1/1000 ölçekli imar plan değişikliğine ilişkin Büyükşehir Belediye Meclisinin 13.02.2026 tarih ve 21. gündem maddesi olarak komisyonumuza havale edilen dosya incelendi.</w:t>
      </w:r>
    </w:p>
    <w:p w:rsidR="00474A04" w:rsidRDefault="00474A04" w:rsidP="00474A04">
      <w:pPr>
        <w:tabs>
          <w:tab w:val="left" w:pos="9638"/>
        </w:tabs>
        <w:ind w:right="-1" w:firstLine="709"/>
        <w:jc w:val="both"/>
      </w:pPr>
    </w:p>
    <w:p w:rsidR="00474A04" w:rsidRDefault="00474A04" w:rsidP="00474A04">
      <w:pPr>
        <w:tabs>
          <w:tab w:val="left" w:pos="0"/>
        </w:tabs>
        <w:ind w:right="-1" w:firstLine="709"/>
        <w:jc w:val="both"/>
      </w:pPr>
      <w:r>
        <w:t>Komisyonumuzca yapılan incelemeler neticesinde; Etimesgut Belediyesi Yazı İşleri Müdürlüğünün 08.12.2025 tarihli ve 68378337-39085 sayılı yazısı ile Etimesgut Belediye Meclisinin 05.12.2025 tarih ve 593 sayılı Kararı ile uygun görülen Bahçekapı Mahallesi, 47117 ada 9 sayılı parselin 1.400,00 m²'lik kısmının Resmi Kurum Alanı (Karakol Alanı) olarak belirlenmesine ilişkin </w:t>
      </w:r>
      <w:r>
        <w:rPr>
          <w:iCs/>
        </w:rPr>
        <w:t>"Tavsiye nitelikli 1/5000 ölçekli Nazım İmar Planı ve 1/1000 Ölçekli Uygulama İmar Planı Değişikliği Teklifi"</w:t>
      </w:r>
      <w:r>
        <w:t>ne ilişkin dosyanın ekleriyle birlikte 5216 sayılı Kanun uyarınca İmar ve Şehircilik Dairesi Başkanlığına sunulduğu,</w:t>
      </w:r>
    </w:p>
    <w:p w:rsidR="00474A04" w:rsidRDefault="00474A04" w:rsidP="00474A04">
      <w:pPr>
        <w:tabs>
          <w:tab w:val="left" w:pos="0"/>
        </w:tabs>
        <w:ind w:right="-1" w:firstLine="709"/>
        <w:jc w:val="both"/>
      </w:pPr>
    </w:p>
    <w:p w:rsidR="00474A04" w:rsidRDefault="00474A04" w:rsidP="00474A04">
      <w:pPr>
        <w:tabs>
          <w:tab w:val="left" w:pos="0"/>
        </w:tabs>
        <w:ind w:right="-1" w:firstLine="709"/>
        <w:jc w:val="both"/>
      </w:pPr>
      <w:r>
        <w:rPr>
          <w:b/>
          <w:bCs/>
        </w:rPr>
        <w:t>Yapılan incelemede;</w:t>
      </w:r>
    </w:p>
    <w:p w:rsidR="00474A04" w:rsidRDefault="00474A04" w:rsidP="00474A04">
      <w:pPr>
        <w:tabs>
          <w:tab w:val="left" w:pos="0"/>
        </w:tabs>
        <w:ind w:right="-1" w:firstLine="709"/>
        <w:jc w:val="both"/>
      </w:pPr>
      <w:r>
        <w:rPr>
          <w:b/>
          <w:bCs/>
        </w:rPr>
        <w:t>Teklife Konu Alanın Mülkiyet ve Mevcut İmar Durumunun; </w:t>
      </w:r>
      <w:r>
        <w:t>Maliye Hazinesi mülkiyetindeki Bahçekapı Mahallesi 47117 ada (11.817 m² yüzölçümlü eski 7 sayılı parselden oluşan) 4.000 m² yüzölçümlü 9 sayılı parselin Belediye Meclisimizin 14.05.2024 tarih ve 483 sayılı Kararı ile onaylanan 1/1000 ölçekli uygulama imar planı değişikliği kapsamında E=1.00, Yençok=4 kat yapılaşma koşullarında Resmi Kurum Alanı (İtfaiye Alanı) kullanımında olduğu, yapı yaklaşma mesafelerinin ise 50.00 metrelik taşıt yolundan 20.00 m. diğer cephelerden ise 5.00'er m. olarak belirlendiği,</w:t>
      </w:r>
    </w:p>
    <w:p w:rsidR="00474A04" w:rsidRDefault="00474A04" w:rsidP="00474A04">
      <w:pPr>
        <w:tabs>
          <w:tab w:val="left" w:pos="0"/>
        </w:tabs>
        <w:ind w:right="-1" w:firstLine="709"/>
        <w:jc w:val="both"/>
      </w:pPr>
    </w:p>
    <w:p w:rsidR="00474A04" w:rsidRDefault="00474A04" w:rsidP="00474A04">
      <w:pPr>
        <w:tabs>
          <w:tab w:val="left" w:pos="0"/>
        </w:tabs>
        <w:ind w:right="-1" w:firstLine="709"/>
        <w:jc w:val="both"/>
        <w:rPr>
          <w:b/>
          <w:bCs/>
        </w:rPr>
      </w:pPr>
      <w:r>
        <w:rPr>
          <w:b/>
          <w:bCs/>
        </w:rPr>
        <w:t>Plan Teklifi ve Açıklama Raporunda; </w:t>
      </w:r>
    </w:p>
    <w:p w:rsidR="00474A04" w:rsidRDefault="00474A04" w:rsidP="00474A04">
      <w:pPr>
        <w:tabs>
          <w:tab w:val="left" w:pos="0"/>
        </w:tabs>
        <w:ind w:right="-1" w:firstLine="709"/>
        <w:jc w:val="both"/>
      </w:pPr>
      <w:r>
        <w:t>Ankara Valiliği İl Emniyet Müdürlüğünün 03.12.2025 tarih ve E-58604142-17202025120314064189090 sayılı yazısında </w:t>
      </w:r>
      <w:r>
        <w:rPr>
          <w:iCs/>
        </w:rPr>
        <w:t>"İlimiz, Etimesgut İlçesi, Bahçekapı Mahallesi, Şaşmaz Sanayi Sitesinin bulunduğu bölgede asayiş, emniyet, huzur ve güven ortamının sağlanabilmesi, meydana gelebilecek olaylara hızlı ve anında müdahale edilebilmesi için Polis Merkezi Amirliğine ihtiyaç duyulmaktadır. Bu kapsamda mülkiyeti Hazineye ait 47117 ada 9 parsel sayılı 4.000,00 m² yüzölçümlü taşınmazın 1.400,00 m²’lik kısmının emniyet hizmet alanı olarak kullanılmak üzere 1/5000 ve 1/1000 ölçekli imar plan tadilatı çalışmasının yapılmasını ve taşınmaza ait TAKS, KAKS, Hmax ve emsal durumunu belirtir imar durumu (çap), imar plan örneği ile yol kotu belgelerinin güncel tarihli ve onaylı olarak düzenlenerek, talep edilen her türlü hizmet bedeli, harçlar ve katkı payı bedellerinden muaf tutularak İl Emniyet Müdürlüğümüz, İnşaat Emlak Şube Müdürlüğüne gönderilmesi"</w:t>
      </w:r>
      <w:r>
        <w:t> denildiğinden bahisle,</w:t>
      </w:r>
    </w:p>
    <w:p w:rsidR="00474A04" w:rsidRDefault="00474A04" w:rsidP="00474A04">
      <w:pPr>
        <w:tabs>
          <w:tab w:val="left" w:pos="0"/>
        </w:tabs>
        <w:ind w:right="-1" w:firstLine="709"/>
        <w:jc w:val="both"/>
      </w:pPr>
    </w:p>
    <w:p w:rsidR="00474A04" w:rsidRDefault="00474A04" w:rsidP="00474A04">
      <w:pPr>
        <w:tabs>
          <w:tab w:val="left" w:pos="0"/>
        </w:tabs>
        <w:ind w:right="-1" w:firstLine="709"/>
        <w:jc w:val="both"/>
      </w:pPr>
      <w:r>
        <w:t>İlçe Belediyesince yapılan plan değişikliği ile; Bahçekapı Mahallesi imarın 47117 ada 9 sayılı 4000 m² yüzölçümlü Resmi Kurum Alanı (Itfaiye Alanı) parselinin ifraz edilerek yaklaşık 1.400 m²'sinin Resmi Kurum Alanı (Karakol Alanı) olarak belirlendiği, Resmi Kurum Alanının (Karakol Alanı) mevcut inşaat emsali E:1.00 saçak seviyesi Yençok: 4 Kat olarak korunduğu, geriye kalan 2.600 m² miktarındaki alanın Resmi Kurum Alanı (İtfaiye Alanı) olarak kullanım kararı ve mevcut inşaat emsali E:1.00 saçak seviyesi Yençok: 4 Kat olarak korunduğu, ifraz edilen parseller arasına 3.00'er m. yapı yaklaşma mesafesi bırakıldığı, diğer yapı yaklaşma mesafelerinin de korunduğu,</w:t>
      </w:r>
    </w:p>
    <w:p w:rsidR="00474A04" w:rsidRDefault="00474A04" w:rsidP="00474A04">
      <w:pPr>
        <w:tabs>
          <w:tab w:val="left" w:pos="0"/>
        </w:tabs>
        <w:ind w:right="-1" w:firstLine="709"/>
        <w:jc w:val="both"/>
      </w:pPr>
    </w:p>
    <w:p w:rsidR="00474A04" w:rsidRDefault="00474A04" w:rsidP="00474A04">
      <w:pPr>
        <w:jc w:val="center"/>
      </w:pPr>
      <w:bookmarkStart w:id="0" w:name="_GoBack"/>
      <w:bookmarkEnd w:id="0"/>
    </w:p>
    <w:p w:rsidR="00474A04" w:rsidRDefault="00474A04" w:rsidP="00474A04">
      <w:pPr>
        <w:jc w:val="center"/>
      </w:pPr>
      <w:r>
        <w:t>T.C.</w:t>
      </w:r>
    </w:p>
    <w:p w:rsidR="00474A04" w:rsidRDefault="00474A04" w:rsidP="00474A04">
      <w:pPr>
        <w:jc w:val="center"/>
      </w:pPr>
      <w:r>
        <w:t>ANKARA BÜYÜKŞEHİR BELEDİYE MECLİSİ</w:t>
      </w:r>
    </w:p>
    <w:p w:rsidR="00474A04" w:rsidRDefault="00474A04" w:rsidP="00474A04">
      <w:pPr>
        <w:jc w:val="center"/>
      </w:pPr>
      <w:r>
        <w:t xml:space="preserve">İmar ve Bayındırlık Komisyonu Raporu </w:t>
      </w:r>
    </w:p>
    <w:p w:rsidR="00474A04" w:rsidRDefault="00474A04" w:rsidP="00474A04">
      <w:pPr>
        <w:jc w:val="center"/>
      </w:pPr>
    </w:p>
    <w:p w:rsidR="00474A04" w:rsidRDefault="00474A04" w:rsidP="00474A04">
      <w:pPr>
        <w:jc w:val="center"/>
      </w:pPr>
      <w:r>
        <w:t>Rapor No: 560</w:t>
      </w:r>
      <w:r>
        <w:tab/>
      </w:r>
      <w:r>
        <w:tab/>
      </w:r>
      <w:r>
        <w:tab/>
      </w:r>
      <w:r>
        <w:tab/>
      </w:r>
      <w:r>
        <w:tab/>
      </w:r>
      <w:r>
        <w:tab/>
        <w:t xml:space="preserve"> </w:t>
      </w:r>
      <w:r>
        <w:tab/>
      </w:r>
      <w:r>
        <w:tab/>
        <w:t xml:space="preserve">             23.02.2026</w:t>
      </w:r>
    </w:p>
    <w:p w:rsidR="00474A04" w:rsidRDefault="00474A04" w:rsidP="00474A04">
      <w:pPr>
        <w:tabs>
          <w:tab w:val="left" w:pos="0"/>
        </w:tabs>
        <w:ind w:right="-1"/>
        <w:jc w:val="center"/>
      </w:pPr>
    </w:p>
    <w:p w:rsidR="00474A04" w:rsidRDefault="00474A04" w:rsidP="00474A04">
      <w:pPr>
        <w:tabs>
          <w:tab w:val="left" w:pos="0"/>
        </w:tabs>
        <w:ind w:right="-1"/>
        <w:jc w:val="center"/>
      </w:pPr>
      <w:r>
        <w:t>-2-</w:t>
      </w:r>
    </w:p>
    <w:p w:rsidR="00474A04" w:rsidRDefault="00474A04" w:rsidP="00474A04">
      <w:pPr>
        <w:tabs>
          <w:tab w:val="left" w:pos="0"/>
        </w:tabs>
        <w:ind w:right="-1"/>
        <w:jc w:val="center"/>
      </w:pPr>
    </w:p>
    <w:p w:rsidR="00474A04" w:rsidRDefault="00474A04" w:rsidP="00474A04">
      <w:pPr>
        <w:tabs>
          <w:tab w:val="left" w:pos="0"/>
        </w:tabs>
        <w:ind w:right="-1"/>
        <w:jc w:val="center"/>
      </w:pPr>
    </w:p>
    <w:p w:rsidR="00474A04" w:rsidRDefault="00474A04" w:rsidP="00474A04">
      <w:pPr>
        <w:tabs>
          <w:tab w:val="left" w:pos="0"/>
        </w:tabs>
        <w:ind w:right="-1" w:firstLine="709"/>
        <w:jc w:val="both"/>
      </w:pPr>
      <w:r>
        <w:t>- Plan değişikliği teklifi üzerinde;</w:t>
      </w:r>
    </w:p>
    <w:p w:rsidR="00474A04" w:rsidRDefault="00474A04" w:rsidP="00474A04">
      <w:pPr>
        <w:tabs>
          <w:tab w:val="left" w:pos="0"/>
        </w:tabs>
        <w:ind w:right="-1" w:firstLine="709"/>
        <w:jc w:val="both"/>
      </w:pPr>
      <w:r>
        <w:rPr>
          <w:iCs/>
        </w:rPr>
        <w:t>"1- Resmi Kurum Alanının (Karakol Alanı) mevcut inşaat emsali E:1.00 saçak seviyesi ise Yençok:4 Kattır.</w:t>
      </w:r>
    </w:p>
    <w:p w:rsidR="00474A04" w:rsidRDefault="00474A04" w:rsidP="00474A04">
      <w:pPr>
        <w:tabs>
          <w:tab w:val="left" w:pos="0"/>
        </w:tabs>
        <w:ind w:right="-1" w:firstLine="709"/>
        <w:jc w:val="both"/>
      </w:pPr>
      <w:r>
        <w:rPr>
          <w:iCs/>
        </w:rPr>
        <w:t>2- Resmi Kurum Alanının (İtfaiye Alanı) mevcut inşaat emsali E:1.00 saçak seviyesi ise Yençok:4 Kattır.</w:t>
      </w:r>
    </w:p>
    <w:p w:rsidR="00474A04" w:rsidRDefault="00474A04" w:rsidP="00474A04">
      <w:pPr>
        <w:tabs>
          <w:tab w:val="left" w:pos="0"/>
        </w:tabs>
        <w:ind w:right="-1" w:firstLine="709"/>
        <w:jc w:val="both"/>
      </w:pPr>
      <w:r>
        <w:rPr>
          <w:iCs/>
        </w:rPr>
        <w:t>3- Etimesgut Askeri Havaalanı Mania Planı Kriterlerine uyulacaktır.</w:t>
      </w:r>
    </w:p>
    <w:p w:rsidR="00474A04" w:rsidRDefault="00474A04" w:rsidP="00474A04">
      <w:pPr>
        <w:tabs>
          <w:tab w:val="left" w:pos="0"/>
        </w:tabs>
        <w:ind w:right="-1" w:firstLine="709"/>
        <w:jc w:val="both"/>
      </w:pPr>
      <w:r>
        <w:rPr>
          <w:iCs/>
        </w:rPr>
        <w:t>4- Ankara Valiliği Çevre Şehircilik ve İklim Değişikliği İl Müdürlüğünce Resmi Kurum Alanlarına yönelik jeolojik ve jeoteknik etüt raporu onaylanmadan inşaat ruhsatı verilemez.</w:t>
      </w:r>
    </w:p>
    <w:p w:rsidR="00474A04" w:rsidRDefault="00474A04" w:rsidP="00474A04">
      <w:pPr>
        <w:tabs>
          <w:tab w:val="left" w:pos="0"/>
        </w:tabs>
        <w:ind w:right="-1" w:firstLine="709"/>
        <w:jc w:val="both"/>
      </w:pPr>
      <w:r>
        <w:rPr>
          <w:iCs/>
        </w:rPr>
        <w:t>5- Bu plan ve plan notlarında belirtilmeyen hususlarda 3194 sayılı İmar Kanunu ve meri imar yönetmeliği hükümleri ile en son onaylı 1/1000 ölçekli imar planı değişikliğine ait plan notları geçerlidir. "</w:t>
      </w:r>
      <w:r>
        <w:t> şeklinde 5 adet plan notu belirlendiği, </w:t>
      </w:r>
      <w:r>
        <w:t> </w:t>
      </w:r>
      <w:r>
        <w:t> </w:t>
      </w:r>
      <w:r>
        <w:t> </w:t>
      </w:r>
    </w:p>
    <w:p w:rsidR="00474A04" w:rsidRDefault="00474A04" w:rsidP="00474A04">
      <w:pPr>
        <w:tabs>
          <w:tab w:val="left" w:pos="0"/>
        </w:tabs>
        <w:ind w:right="-1" w:firstLine="709"/>
        <w:jc w:val="both"/>
      </w:pPr>
    </w:p>
    <w:p w:rsidR="00474A04" w:rsidRDefault="00474A04" w:rsidP="00474A04">
      <w:pPr>
        <w:tabs>
          <w:tab w:val="left" w:pos="0"/>
        </w:tabs>
        <w:ind w:right="-1" w:firstLine="709"/>
        <w:jc w:val="both"/>
      </w:pPr>
      <w:r>
        <w:t>Belediyemiz Etüt ve Projeler Dairesi Başkanlığının 28.11.2025 tarihli ve E-68713620-750-2008137 sayılı yazısı ile </w:t>
      </w:r>
      <w:r>
        <w:rPr>
          <w:iCs/>
        </w:rPr>
        <w:t>"Yerinde yapılan incelemelerde arazinin Şaşmaz Bulvarı-AOÇ yönündeki kot farkından doğacak ek bodrum katın ihtiyaca konu olmamasından dolayı imalatta kamu yararı gözetilerek Şaşmaz Bulvarı'na bakan cephede belirlenen 20 metrelik çekme mesafesinin 10 metreye düşürülmesi"</w:t>
      </w:r>
      <w:r>
        <w:t>nin talep edildiği,</w:t>
      </w:r>
    </w:p>
    <w:p w:rsidR="00474A04" w:rsidRDefault="00474A04" w:rsidP="00474A04">
      <w:pPr>
        <w:tabs>
          <w:tab w:val="left" w:pos="0"/>
        </w:tabs>
        <w:ind w:right="-1" w:firstLine="709"/>
        <w:jc w:val="both"/>
      </w:pPr>
    </w:p>
    <w:p w:rsidR="00474A04" w:rsidRDefault="00474A04" w:rsidP="00474A04">
      <w:pPr>
        <w:tabs>
          <w:tab w:val="left" w:pos="0"/>
        </w:tabs>
        <w:ind w:right="-1" w:firstLine="709"/>
        <w:jc w:val="both"/>
      </w:pPr>
      <w:r>
        <w:rPr>
          <w:b/>
          <w:bCs/>
        </w:rPr>
        <w:t>Başkanlığımızca yapılan değerlendirmede;</w:t>
      </w:r>
      <w:r>
        <w:t> İlçe Belediye Meclisince uygun görülerek tarafımıza sunulan 1/1000 ölçekli uygulama imar planı ve tavsiye niteliğindeki 1/5000 ölçekli nazım imar planı değişikliği tekliflerinin ve Belediyemiz Etüt ve Projeler Dairesi Başkanlığı talebinin Büyükşehir Belediye Meclisince değerlendirilmesinin uygun olacağı, görüş ve sonucuna varıldığı,</w:t>
      </w:r>
    </w:p>
    <w:p w:rsidR="00474A04" w:rsidRDefault="00474A04" w:rsidP="00474A04">
      <w:pPr>
        <w:tabs>
          <w:tab w:val="left" w:pos="0"/>
        </w:tabs>
        <w:ind w:right="-1" w:firstLine="709"/>
        <w:jc w:val="both"/>
      </w:pPr>
    </w:p>
    <w:p w:rsidR="00474A04" w:rsidRDefault="00474A04" w:rsidP="00474A04">
      <w:pPr>
        <w:tabs>
          <w:tab w:val="left" w:pos="0"/>
        </w:tabs>
        <w:ind w:right="-1" w:firstLine="709"/>
        <w:jc w:val="both"/>
      </w:pPr>
      <w:r>
        <w:t xml:space="preserve">Hususları tespit edilmiş olup, Etimesgut İlçesi Bahçekapı Mahallesi 47117 ada 9 parselin 1.400,00 m²'lik kısmının Resmi Kurum Alanı (Karakol Alanı) olarak  belirlenmesine yönelik </w:t>
      </w:r>
      <w:r>
        <w:rPr>
          <w:iCs/>
        </w:rPr>
        <w:t>tavsiye nitelikli 1/5000 ölçekli nazım imar planı ve 1/1000 ölçekli uygulama imar planı değişikliğinin “onayı” komisyonumuzca oybirliği ile uygun görülmüştür.</w:t>
      </w:r>
    </w:p>
    <w:p w:rsidR="00474A04" w:rsidRDefault="00474A04" w:rsidP="00474A04">
      <w:pPr>
        <w:ind w:right="-1"/>
        <w:jc w:val="both"/>
      </w:pPr>
    </w:p>
    <w:p w:rsidR="00474A04" w:rsidRDefault="00474A04" w:rsidP="00474A04">
      <w:pPr>
        <w:ind w:right="-1" w:firstLine="709"/>
        <w:jc w:val="both"/>
      </w:pPr>
      <w:r>
        <w:t>Raporumuz Büyükşehir Belediye Meclisinin onayına arz olunur.</w:t>
      </w:r>
    </w:p>
    <w:p w:rsidR="00474A04" w:rsidRDefault="00474A04" w:rsidP="00474A04">
      <w:pPr>
        <w:tabs>
          <w:tab w:val="left" w:pos="0"/>
        </w:tabs>
        <w:jc w:val="both"/>
      </w:pPr>
    </w:p>
    <w:tbl>
      <w:tblPr>
        <w:tblW w:w="9482" w:type="dxa"/>
        <w:tblInd w:w="-34" w:type="dxa"/>
        <w:tblLook w:val="04A0" w:firstRow="1" w:lastRow="0" w:firstColumn="1" w:lastColumn="0" w:noHBand="0" w:noVBand="1"/>
      </w:tblPr>
      <w:tblGrid>
        <w:gridCol w:w="3413"/>
        <w:gridCol w:w="2989"/>
        <w:gridCol w:w="3080"/>
      </w:tblGrid>
      <w:tr w:rsidR="00474A04" w:rsidTr="00474A04">
        <w:trPr>
          <w:trHeight w:val="1134"/>
        </w:trPr>
        <w:tc>
          <w:tcPr>
            <w:tcW w:w="3413" w:type="dxa"/>
            <w:hideMark/>
          </w:tcPr>
          <w:p w:rsidR="00474A04" w:rsidRDefault="00474A04">
            <w:pPr>
              <w:jc w:val="center"/>
            </w:pPr>
            <w:r>
              <w:t>Coşkun TORUN</w:t>
            </w:r>
          </w:p>
          <w:p w:rsidR="00474A04" w:rsidRDefault="00474A04">
            <w:pPr>
              <w:pStyle w:val="ListeParagraf"/>
              <w:ind w:left="0"/>
              <w:jc w:val="center"/>
            </w:pPr>
            <w:r>
              <w:t>İmar ve Bayındırlık Komisyonu Başkanı</w:t>
            </w:r>
          </w:p>
        </w:tc>
        <w:tc>
          <w:tcPr>
            <w:tcW w:w="2989" w:type="dxa"/>
            <w:hideMark/>
          </w:tcPr>
          <w:p w:rsidR="00474A04" w:rsidRDefault="00474A04">
            <w:pPr>
              <w:jc w:val="center"/>
            </w:pPr>
            <w:r>
              <w:t>Ozan YİĞİT</w:t>
            </w:r>
          </w:p>
          <w:p w:rsidR="00474A04" w:rsidRDefault="00474A04">
            <w:pPr>
              <w:jc w:val="center"/>
            </w:pPr>
            <w:r>
              <w:t>Başkan V.</w:t>
            </w:r>
          </w:p>
        </w:tc>
        <w:tc>
          <w:tcPr>
            <w:tcW w:w="3080" w:type="dxa"/>
            <w:hideMark/>
          </w:tcPr>
          <w:p w:rsidR="00474A04" w:rsidRDefault="00474A04">
            <w:pPr>
              <w:jc w:val="center"/>
            </w:pPr>
            <w:r>
              <w:t>Atila ÇELİK</w:t>
            </w:r>
          </w:p>
          <w:p w:rsidR="00474A04" w:rsidRDefault="00474A04">
            <w:pPr>
              <w:jc w:val="center"/>
            </w:pPr>
            <w:r>
              <w:t>Üye</w:t>
            </w:r>
          </w:p>
        </w:tc>
      </w:tr>
      <w:tr w:rsidR="00474A04" w:rsidTr="00474A04">
        <w:trPr>
          <w:trHeight w:val="1134"/>
        </w:trPr>
        <w:tc>
          <w:tcPr>
            <w:tcW w:w="3413" w:type="dxa"/>
            <w:vAlign w:val="center"/>
          </w:tcPr>
          <w:p w:rsidR="00474A04" w:rsidRDefault="00474A04">
            <w:pPr>
              <w:jc w:val="center"/>
            </w:pPr>
          </w:p>
          <w:p w:rsidR="00474A04" w:rsidRDefault="00474A04">
            <w:pPr>
              <w:jc w:val="center"/>
            </w:pPr>
            <w:r>
              <w:t>Naki DEMİR</w:t>
            </w:r>
          </w:p>
          <w:p w:rsidR="00474A04" w:rsidRDefault="00474A04">
            <w:pPr>
              <w:jc w:val="center"/>
            </w:pPr>
            <w:r>
              <w:t>Üye</w:t>
            </w:r>
          </w:p>
        </w:tc>
        <w:tc>
          <w:tcPr>
            <w:tcW w:w="2989" w:type="dxa"/>
            <w:vAlign w:val="center"/>
            <w:hideMark/>
          </w:tcPr>
          <w:p w:rsidR="00474A04" w:rsidRDefault="00474A04">
            <w:pPr>
              <w:jc w:val="center"/>
            </w:pPr>
            <w:r>
              <w:t>Erdoğan DOĞAN</w:t>
            </w:r>
          </w:p>
          <w:p w:rsidR="00474A04" w:rsidRDefault="00474A04">
            <w:pPr>
              <w:jc w:val="center"/>
            </w:pPr>
            <w:r>
              <w:t>Üye</w:t>
            </w:r>
          </w:p>
        </w:tc>
        <w:tc>
          <w:tcPr>
            <w:tcW w:w="3080" w:type="dxa"/>
            <w:vAlign w:val="center"/>
            <w:hideMark/>
          </w:tcPr>
          <w:p w:rsidR="00474A04" w:rsidRDefault="00474A04">
            <w:pPr>
              <w:jc w:val="center"/>
            </w:pPr>
            <w:r>
              <w:t>Cemal TEKİN</w:t>
            </w:r>
          </w:p>
          <w:p w:rsidR="00474A04" w:rsidRDefault="00474A04">
            <w:pPr>
              <w:jc w:val="center"/>
            </w:pPr>
            <w:r>
              <w:t>Üye</w:t>
            </w:r>
          </w:p>
        </w:tc>
      </w:tr>
      <w:tr w:rsidR="00474A04" w:rsidTr="00474A04">
        <w:trPr>
          <w:trHeight w:val="1134"/>
        </w:trPr>
        <w:tc>
          <w:tcPr>
            <w:tcW w:w="3413" w:type="dxa"/>
            <w:vAlign w:val="bottom"/>
            <w:hideMark/>
          </w:tcPr>
          <w:p w:rsidR="00474A04" w:rsidRDefault="00474A04">
            <w:pPr>
              <w:jc w:val="center"/>
            </w:pPr>
            <w:r>
              <w:t>Mehmet Emin AYAZ</w:t>
            </w:r>
          </w:p>
          <w:p w:rsidR="00474A04" w:rsidRDefault="00474A04">
            <w:pPr>
              <w:jc w:val="center"/>
            </w:pPr>
            <w:r>
              <w:t>Üye</w:t>
            </w:r>
          </w:p>
        </w:tc>
        <w:tc>
          <w:tcPr>
            <w:tcW w:w="2989" w:type="dxa"/>
            <w:vAlign w:val="bottom"/>
            <w:hideMark/>
          </w:tcPr>
          <w:p w:rsidR="00474A04" w:rsidRDefault="00474A04">
            <w:pPr>
              <w:jc w:val="center"/>
            </w:pPr>
            <w:r>
              <w:t>Fethi ÇAKMAK</w:t>
            </w:r>
          </w:p>
          <w:p w:rsidR="00474A04" w:rsidRDefault="00474A04">
            <w:pPr>
              <w:jc w:val="center"/>
            </w:pPr>
            <w:r>
              <w:t>Üye</w:t>
            </w:r>
          </w:p>
        </w:tc>
        <w:tc>
          <w:tcPr>
            <w:tcW w:w="3080" w:type="dxa"/>
            <w:vAlign w:val="bottom"/>
            <w:hideMark/>
          </w:tcPr>
          <w:p w:rsidR="00474A04" w:rsidRDefault="00474A04">
            <w:pPr>
              <w:jc w:val="center"/>
            </w:pPr>
            <w:r>
              <w:t>Murat YALÇIN</w:t>
            </w:r>
          </w:p>
          <w:p w:rsidR="00474A04" w:rsidRDefault="00474A04">
            <w:pPr>
              <w:jc w:val="center"/>
            </w:pPr>
            <w:r>
              <w:t>Üye</w:t>
            </w:r>
          </w:p>
        </w:tc>
      </w:tr>
    </w:tbl>
    <w:p w:rsidR="00474A04" w:rsidRDefault="00474A04" w:rsidP="003E0BB2">
      <w:pPr>
        <w:tabs>
          <w:tab w:val="left" w:pos="0"/>
        </w:tabs>
        <w:ind w:right="-1" w:firstLine="709"/>
        <w:jc w:val="both"/>
      </w:pPr>
    </w:p>
    <w:sectPr w:rsidR="00474A04"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2D71"/>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4A04"/>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2B3"/>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15A8"/>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363"/>
    <w:rsid w:val="00987F78"/>
    <w:rsid w:val="0099024E"/>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9F7BF4"/>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4E8"/>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89C"/>
    <w:rsid w:val="00B2661E"/>
    <w:rsid w:val="00B272D6"/>
    <w:rsid w:val="00B3085B"/>
    <w:rsid w:val="00B30A30"/>
    <w:rsid w:val="00B30C1C"/>
    <w:rsid w:val="00B3154E"/>
    <w:rsid w:val="00B322EC"/>
    <w:rsid w:val="00B334F1"/>
    <w:rsid w:val="00B3366C"/>
    <w:rsid w:val="00B349C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1344"/>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2910"/>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DD"/>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A7D69"/>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0F1"/>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72"/>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BD4"/>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1806"/>
    <w:rsid w:val="00F820D3"/>
    <w:rsid w:val="00F82B80"/>
    <w:rsid w:val="00F82C26"/>
    <w:rsid w:val="00F83FE4"/>
    <w:rsid w:val="00F844F1"/>
    <w:rsid w:val="00F84BE8"/>
    <w:rsid w:val="00F8602C"/>
    <w:rsid w:val="00F87F15"/>
    <w:rsid w:val="00F90548"/>
    <w:rsid w:val="00F90F48"/>
    <w:rsid w:val="00F91379"/>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2EE5"/>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431E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8451196">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79060765">
      <w:bodyDiv w:val="1"/>
      <w:marLeft w:val="0"/>
      <w:marRight w:val="0"/>
      <w:marTop w:val="0"/>
      <w:marBottom w:val="0"/>
      <w:divBdr>
        <w:top w:val="none" w:sz="0" w:space="0" w:color="auto"/>
        <w:left w:val="none" w:sz="0" w:space="0" w:color="auto"/>
        <w:bottom w:val="none" w:sz="0" w:space="0" w:color="auto"/>
        <w:right w:val="none" w:sz="0" w:space="0" w:color="auto"/>
      </w:divBdr>
    </w:div>
    <w:div w:id="52791670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040057432">
      <w:bodyDiv w:val="1"/>
      <w:marLeft w:val="0"/>
      <w:marRight w:val="0"/>
      <w:marTop w:val="0"/>
      <w:marBottom w:val="0"/>
      <w:divBdr>
        <w:top w:val="none" w:sz="0" w:space="0" w:color="auto"/>
        <w:left w:val="none" w:sz="0" w:space="0" w:color="auto"/>
        <w:bottom w:val="none" w:sz="0" w:space="0" w:color="auto"/>
        <w:right w:val="none" w:sz="0" w:space="0" w:color="auto"/>
      </w:divBdr>
    </w:div>
    <w:div w:id="1307660248">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72624255">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404D0-5C1B-47A3-A64C-1D666348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1409</Words>
  <Characters>9649</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2026-02-11T10:16:00Z</cp:lastPrinted>
  <dcterms:created xsi:type="dcterms:W3CDTF">2026-03-11T10:19:00Z</dcterms:created>
  <dcterms:modified xsi:type="dcterms:W3CDTF">2026-03-25T11:04:00Z</dcterms:modified>
</cp:coreProperties>
</file>