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FF" w:rsidRDefault="003845FF" w:rsidP="003845F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45FF" w:rsidRPr="002D00A5" w:rsidTr="00524176">
        <w:trPr>
          <w:trHeight w:val="1008"/>
        </w:trPr>
        <w:tc>
          <w:tcPr>
            <w:tcW w:w="3510" w:type="dxa"/>
          </w:tcPr>
          <w:p w:rsidR="003845FF" w:rsidRPr="002D00A5" w:rsidRDefault="003845FF" w:rsidP="00524176">
            <w:pPr>
              <w:ind w:right="283"/>
              <w:jc w:val="center"/>
            </w:pPr>
            <w:r w:rsidRPr="002D00A5">
              <w:t>T.C.</w:t>
            </w:r>
          </w:p>
          <w:p w:rsidR="003845FF" w:rsidRPr="002D00A5" w:rsidRDefault="003845FF" w:rsidP="00524176">
            <w:pPr>
              <w:ind w:right="283"/>
              <w:jc w:val="center"/>
            </w:pPr>
            <w:r w:rsidRPr="002D00A5">
              <w:t>ANKARA BÜYÜKŞEHİR</w:t>
            </w:r>
          </w:p>
          <w:p w:rsidR="003845FF" w:rsidRPr="002D00A5" w:rsidRDefault="003845FF" w:rsidP="00524176">
            <w:pPr>
              <w:ind w:right="283"/>
              <w:jc w:val="center"/>
            </w:pPr>
            <w:r w:rsidRPr="002D00A5">
              <w:t>BELEDİYE MECLİSİ</w:t>
            </w:r>
          </w:p>
        </w:tc>
      </w:tr>
    </w:tbl>
    <w:p w:rsidR="003845FF" w:rsidRDefault="003845FF" w:rsidP="003845FF">
      <w:pPr>
        <w:tabs>
          <w:tab w:val="left" w:pos="1935"/>
        </w:tabs>
        <w:ind w:right="283"/>
        <w:jc w:val="both"/>
      </w:pPr>
    </w:p>
    <w:p w:rsidR="003845FF" w:rsidRDefault="003845FF" w:rsidP="003845FF">
      <w:pPr>
        <w:tabs>
          <w:tab w:val="left" w:pos="1935"/>
        </w:tabs>
        <w:ind w:right="283"/>
        <w:jc w:val="both"/>
      </w:pPr>
    </w:p>
    <w:p w:rsidR="003845FF" w:rsidRDefault="003845FF" w:rsidP="003845FF">
      <w:pPr>
        <w:tabs>
          <w:tab w:val="left" w:pos="9356"/>
        </w:tabs>
        <w:ind w:right="283"/>
        <w:jc w:val="both"/>
      </w:pPr>
      <w:r>
        <w:t>Karar No: 364</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bookmarkStart w:id="0" w:name="_GoBack"/>
      <w:bookmarkEnd w:id="0"/>
    </w:p>
    <w:p w:rsidR="0077160C" w:rsidRPr="002B402E" w:rsidRDefault="00ED623C" w:rsidP="001157BF">
      <w:pPr>
        <w:tabs>
          <w:tab w:val="left" w:pos="9356"/>
        </w:tabs>
        <w:ind w:right="-1" w:firstLine="708"/>
        <w:jc w:val="both"/>
      </w:pPr>
      <w:r>
        <w:t>Belediyemiz ile Ankara Üniversitesi Veteriner Fakültesi arasında sahipsiz hayvanlara yönelik iş birliği protokolü düzenlenmesine</w:t>
      </w:r>
      <w:r w:rsidR="00D005C2">
        <w:t xml:space="preserve"> </w:t>
      </w:r>
      <w:r w:rsidR="001213EF" w:rsidRPr="00FB2400">
        <w:t>ilişkin</w:t>
      </w:r>
      <w:r w:rsidR="001213EF">
        <w:t xml:space="preserve"> </w:t>
      </w:r>
      <w:r>
        <w:t>Veteriner İşleri</w:t>
      </w:r>
      <w:r w:rsidR="002D2302">
        <w:t xml:space="preserve"> Dairesi Başkanlığının</w:t>
      </w:r>
      <w:r w:rsidR="0077160C" w:rsidRPr="002B402E">
        <w:t xml:space="preserve"> </w:t>
      </w:r>
      <w:r w:rsidR="00E55C99">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rsidRPr="00ED623C">
        <w:t>2158570</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ED623C" w:rsidRDefault="0077160C" w:rsidP="00ED623C">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ED623C">
        <w:t xml:space="preserve">Büyükşehir Belediyesi </w:t>
      </w:r>
      <w:r w:rsidR="00ED623C" w:rsidRPr="00ED623C">
        <w:t xml:space="preserve">Veteriner İşleri Dairesi Başkanlığı, </w:t>
      </w:r>
      <w:r w:rsidR="00ED623C">
        <w:t xml:space="preserve">Büyükşehir </w:t>
      </w:r>
      <w:r w:rsidR="00ED623C" w:rsidRPr="00ED623C">
        <w:t>Belediye Meclisinin 11.07.2025 tarih</w:t>
      </w:r>
      <w:r w:rsidR="00ED623C">
        <w:t>li</w:t>
      </w:r>
      <w:r w:rsidR="00ED623C" w:rsidRPr="00ED623C">
        <w:t xml:space="preserve"> ve 1123 sayılı Kararı gereğince kurulmuş olup, 25.08.2025 tarihinde faal hale getirilmiştir.</w:t>
      </w:r>
      <w:r w:rsidR="00ED623C">
        <w:t xml:space="preserve"> </w:t>
      </w:r>
      <w:r w:rsidR="00ED623C" w:rsidRPr="00ED623C">
        <w:t xml:space="preserve">Veteriner İşleri Dairesi </w:t>
      </w:r>
      <w:r w:rsidR="00ED623C">
        <w:t>Başkanlığ</w:t>
      </w:r>
      <w:r w:rsidR="00ED623C" w:rsidRPr="00ED623C">
        <w:t>ın</w:t>
      </w:r>
      <w:r w:rsidR="00ED623C">
        <w:t>ın</w:t>
      </w:r>
      <w:r w:rsidR="00ED623C" w:rsidRPr="00ED623C">
        <w:t xml:space="preserve"> görev ve sorumluluk alanında bulunan sahipsiz sokak hayvanları, yaban hayatı, egzotik tür ve endemik tür konularınd</w:t>
      </w:r>
      <w:r w:rsidR="00ED623C">
        <w:t>a çalışmalarımızı sürdürmekte</w:t>
      </w:r>
      <w:r w:rsidR="00ED623C" w:rsidRPr="00ED623C">
        <w:t xml:space="preserve">. </w:t>
      </w:r>
      <w:r w:rsidR="00ED623C">
        <w:t xml:space="preserve">Büyükşehir </w:t>
      </w:r>
      <w:r w:rsidR="00ED623C" w:rsidRPr="00ED623C">
        <w:t>Belediye</w:t>
      </w:r>
      <w:r w:rsidR="00ED623C">
        <w:t>si</w:t>
      </w:r>
      <w:r w:rsidR="00ED623C" w:rsidRPr="00ED623C">
        <w:t xml:space="preserve"> ile Ankara Üniversitesi Veteriner Fakültesi arasında eğitim, kısırlaştırma, endemik hayvan türleri genotip çalışmaları, cerrahi ve ortopedik operasyonlar, ileri tetkik işlemleri, yaban hayvanlarına yönelik veteriner hizmetlerinin verilmesi konularında iş birliği protok</w:t>
      </w:r>
      <w:r w:rsidR="00ED623C">
        <w:t>olü imzalanması planlandığı,</w:t>
      </w:r>
    </w:p>
    <w:p w:rsidR="00ED623C" w:rsidRDefault="00ED623C" w:rsidP="00ED623C">
      <w:pPr>
        <w:tabs>
          <w:tab w:val="left" w:pos="9356"/>
        </w:tabs>
        <w:ind w:right="-1" w:firstLine="708"/>
        <w:jc w:val="both"/>
      </w:pPr>
    </w:p>
    <w:p w:rsidR="00CF4638" w:rsidRPr="002B402E" w:rsidRDefault="00ED623C" w:rsidP="00ED623C">
      <w:pPr>
        <w:tabs>
          <w:tab w:val="left" w:pos="9356"/>
        </w:tabs>
        <w:ind w:right="-1" w:firstLine="708"/>
        <w:jc w:val="both"/>
      </w:pPr>
      <w:r>
        <w:t>Bu nedenle</w:t>
      </w:r>
      <w:r w:rsidRPr="00ED623C">
        <w:t>; 5393 sayılı Belediye Kanunun 75.maddesinde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denilmektedir. Bu kapsamda Belediyemiz ile Ankara Üniversitesi Veteriner Fakültesi arasında "İş Birliği Protokolü" düzenlenmesi</w:t>
      </w:r>
      <w:r w:rsidR="000C72E7">
        <w:t xml:space="preserve"> ve düzenlenecek protokolü imzalamak üzere Büyükşehir Belediye Başkanı veya uygun göreceği bir personele yetki verilmesine</w:t>
      </w:r>
      <w:r w:rsidRPr="00ED623C">
        <w:t xml:space="preserve"> </w:t>
      </w:r>
      <w:r w:rsidR="00A02190">
        <w:t xml:space="preserve">ilişkin teklif </w:t>
      </w:r>
      <w:r w:rsidR="00A45B93">
        <w:t>oylanarak</w:t>
      </w:r>
      <w:r w:rsidR="00C17B51">
        <w:t xml:space="preserve"> </w:t>
      </w:r>
      <w:r w:rsidR="00A45B93">
        <w:t>oy</w:t>
      </w:r>
      <w:r w:rsidR="00626A65">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2E7"/>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5FF"/>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B9D2-69C9-4509-8181-E4E10654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2026-03-11T09:45:00Z</cp:lastPrinted>
  <dcterms:created xsi:type="dcterms:W3CDTF">2026-03-11T09:52:00Z</dcterms:created>
  <dcterms:modified xsi:type="dcterms:W3CDTF">2026-03-25T07:32:00Z</dcterms:modified>
</cp:coreProperties>
</file>