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A1" w:rsidRDefault="00530BA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30BA1" w:rsidRPr="002D00A5" w:rsidTr="0076427B">
        <w:trPr>
          <w:trHeight w:val="1008"/>
        </w:trPr>
        <w:tc>
          <w:tcPr>
            <w:tcW w:w="3510" w:type="dxa"/>
          </w:tcPr>
          <w:p w:rsidR="00530BA1" w:rsidRPr="002D00A5" w:rsidRDefault="00530BA1" w:rsidP="0076427B">
            <w:pPr>
              <w:ind w:right="-1"/>
              <w:jc w:val="center"/>
            </w:pPr>
            <w:r w:rsidRPr="002D00A5">
              <w:t>T.C.</w:t>
            </w:r>
          </w:p>
          <w:p w:rsidR="00530BA1" w:rsidRPr="002D00A5" w:rsidRDefault="00530BA1" w:rsidP="0076427B">
            <w:pPr>
              <w:ind w:right="-1"/>
              <w:jc w:val="center"/>
            </w:pPr>
            <w:r w:rsidRPr="002D00A5">
              <w:t>ANKARA BÜYÜKŞEHİR</w:t>
            </w:r>
          </w:p>
          <w:p w:rsidR="00530BA1" w:rsidRPr="002D00A5" w:rsidRDefault="00530BA1" w:rsidP="0076427B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530BA1" w:rsidRDefault="00530BA1" w:rsidP="00530BA1">
      <w:pPr>
        <w:tabs>
          <w:tab w:val="left" w:pos="1935"/>
          <w:tab w:val="left" w:pos="9356"/>
        </w:tabs>
        <w:ind w:right="-1"/>
        <w:jc w:val="both"/>
      </w:pPr>
    </w:p>
    <w:p w:rsidR="00530BA1" w:rsidRDefault="00530BA1" w:rsidP="00530BA1">
      <w:pPr>
        <w:tabs>
          <w:tab w:val="left" w:pos="1935"/>
          <w:tab w:val="left" w:pos="9356"/>
        </w:tabs>
        <w:ind w:right="-1"/>
        <w:jc w:val="both"/>
      </w:pPr>
    </w:p>
    <w:p w:rsidR="00530BA1" w:rsidRDefault="00530BA1" w:rsidP="00530BA1">
      <w:pPr>
        <w:ind w:right="-1"/>
        <w:jc w:val="both"/>
      </w:pPr>
      <w:r>
        <w:t>Karar No: 480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13.03.2026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148F6" w:rsidP="003859DF">
      <w:pPr>
        <w:ind w:right="-1" w:firstLine="708"/>
        <w:jc w:val="both"/>
      </w:pPr>
      <w:r>
        <w:t xml:space="preserve">Bala İlçesi Yeniyapançarsak Mahallesinde köy konağı yapılmasına ilişkin </w:t>
      </w:r>
      <w:r w:rsidRPr="007F325F">
        <w:t>Kö</w:t>
      </w:r>
      <w:r>
        <w:t xml:space="preserve">yler ve Yeni Mahallelere Hizmet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13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12773E">
        <w:t>3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0148F6" w:rsidRDefault="00EC582E" w:rsidP="000148F6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8196B">
        <w:t xml:space="preserve"> </w:t>
      </w:r>
      <w:r w:rsidR="000148F6">
        <w:t>Bala İlçesi Yeniyapançarsak Mahallesine köy konağı yapılması</w:t>
      </w:r>
      <w:r w:rsidR="00180C1D">
        <w:t>na</w:t>
      </w:r>
      <w:r w:rsidR="0012773E">
        <w:t xml:space="preserve"> </w:t>
      </w:r>
      <w:r w:rsidR="004243B8">
        <w:t xml:space="preserve">ilişkin </w:t>
      </w:r>
      <w:r w:rsidR="000148F6" w:rsidRPr="007F325F">
        <w:t>Kö</w:t>
      </w:r>
      <w:r w:rsidR="000148F6">
        <w:t>yler ve Yeni Mahallelere Hizmet</w:t>
      </w:r>
      <w:r w:rsidR="000148F6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0148F6">
        <w:t>Üye</w:t>
      </w:r>
      <w:r w:rsidR="0015111F">
        <w:t xml:space="preserve"> </w:t>
      </w:r>
      <w:r w:rsidR="000148F6">
        <w:t>Şirin DOĞAN’ın “</w:t>
      </w:r>
      <w:r w:rsidR="000148F6" w:rsidRPr="001B794C">
        <w:t>Önergenin kendisi tarafından</w:t>
      </w:r>
      <w:r w:rsidR="000148F6">
        <w:t xml:space="preserve"> verildiğini ve mahalle adını Bala </w:t>
      </w:r>
      <w:r w:rsidR="000148F6" w:rsidRPr="001B794C">
        <w:t>İ</w:t>
      </w:r>
      <w:r w:rsidR="000148F6">
        <w:t>lçesi Yeniyapançarsak Mahallesi</w:t>
      </w:r>
      <w:r w:rsidR="000148F6" w:rsidRPr="001B794C">
        <w:t xml:space="preserve"> olarak yazmış olduğunu; sehven yanlışlık yapmış olduğunu, şimdi ise </w:t>
      </w:r>
      <w:r w:rsidR="000148F6">
        <w:t>mahalle adının “Yeniyapanşıhlı M</w:t>
      </w:r>
      <w:r w:rsidR="000148F6" w:rsidRPr="001B794C">
        <w:t>ahallesi” olarak değiştirilerek oylanması</w:t>
      </w:r>
      <w:r w:rsidR="000148F6">
        <w:t xml:space="preserve">” ilavesiyle </w:t>
      </w:r>
      <w:r w:rsidR="003068EA">
        <w:t>oylanarak</w:t>
      </w:r>
      <w:r w:rsidR="003068EA" w:rsidRPr="00A95689">
        <w:t xml:space="preserve"> </w:t>
      </w:r>
      <w:r w:rsidR="000148F6" w:rsidRPr="00A95689">
        <w:t>oy</w:t>
      </w:r>
      <w:r w:rsidR="000148F6">
        <w:t xml:space="preserve">birliği </w:t>
      </w:r>
      <w:r w:rsidR="000148F6" w:rsidRPr="00A95689">
        <w:t>ile kabul edildi.</w:t>
      </w:r>
    </w:p>
    <w:p w:rsidR="00051A3B" w:rsidRDefault="00051A3B" w:rsidP="000148F6">
      <w:pPr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</w:p>
    <w:p w:rsidR="007852B6" w:rsidRDefault="007852B6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7852B6" w:rsidRPr="005F5172" w:rsidRDefault="007852B6" w:rsidP="007852B6">
      <w:pPr>
        <w:tabs>
          <w:tab w:val="left" w:pos="9356"/>
        </w:tabs>
        <w:ind w:right="284"/>
        <w:jc w:val="center"/>
      </w:pPr>
      <w:r w:rsidRPr="005F5172">
        <w:t>T.C.</w:t>
      </w:r>
    </w:p>
    <w:p w:rsidR="007852B6" w:rsidRPr="005F5172" w:rsidRDefault="007852B6" w:rsidP="007852B6">
      <w:pPr>
        <w:jc w:val="center"/>
      </w:pPr>
      <w:r w:rsidRPr="005F5172">
        <w:t>ANKARA BÜYÜKŞEHİR BELEDİYE MECLİSİ</w:t>
      </w:r>
    </w:p>
    <w:p w:rsidR="007852B6" w:rsidRDefault="007852B6" w:rsidP="007852B6">
      <w:pPr>
        <w:jc w:val="center"/>
      </w:pPr>
      <w:r w:rsidRPr="005F5172">
        <w:t>Köyler ve Yeni Mahallelere Hizmet Komisyonu Raporu</w:t>
      </w:r>
    </w:p>
    <w:p w:rsidR="007852B6" w:rsidRDefault="007852B6" w:rsidP="007852B6">
      <w:pPr>
        <w:ind w:right="284"/>
        <w:jc w:val="center"/>
      </w:pPr>
    </w:p>
    <w:p w:rsidR="007852B6" w:rsidRDefault="007852B6" w:rsidP="007852B6">
      <w:pPr>
        <w:ind w:right="284"/>
        <w:jc w:val="center"/>
      </w:pPr>
    </w:p>
    <w:p w:rsidR="007852B6" w:rsidRPr="005F5172" w:rsidRDefault="007852B6" w:rsidP="007852B6">
      <w:pPr>
        <w:ind w:right="284"/>
      </w:pPr>
      <w:r w:rsidRPr="005F5172">
        <w:t xml:space="preserve">Rapor No: </w:t>
      </w:r>
      <w:r>
        <w:t>13                                                                                                                    27</w:t>
      </w:r>
      <w:r w:rsidRPr="005F5172">
        <w:t>.</w:t>
      </w:r>
      <w:r>
        <w:t>02</w:t>
      </w:r>
      <w:r w:rsidRPr="005F5172">
        <w:t>.202</w:t>
      </w:r>
      <w:r>
        <w:t>6</w:t>
      </w:r>
    </w:p>
    <w:p w:rsidR="007852B6" w:rsidRDefault="007852B6" w:rsidP="007852B6">
      <w:pPr>
        <w:pStyle w:val="stBilgi"/>
      </w:pPr>
    </w:p>
    <w:p w:rsidR="007852B6" w:rsidRDefault="007852B6" w:rsidP="007852B6">
      <w:pPr>
        <w:pStyle w:val="stBilgi"/>
      </w:pPr>
    </w:p>
    <w:p w:rsidR="007852B6" w:rsidRDefault="007852B6" w:rsidP="007852B6">
      <w:pPr>
        <w:pStyle w:val="stBilgi"/>
      </w:pPr>
    </w:p>
    <w:p w:rsidR="007852B6" w:rsidRPr="005F5172" w:rsidRDefault="007852B6" w:rsidP="007852B6">
      <w:pPr>
        <w:jc w:val="center"/>
      </w:pPr>
    </w:p>
    <w:p w:rsidR="007852B6" w:rsidRPr="005F5172" w:rsidRDefault="007852B6" w:rsidP="007852B6">
      <w:pPr>
        <w:jc w:val="center"/>
      </w:pPr>
      <w:r w:rsidRPr="005F5172">
        <w:t>BÜYÜKŞEHİR BELEDİYE MECLİSİ BAŞKANLIĞINA</w:t>
      </w:r>
    </w:p>
    <w:p w:rsidR="007852B6" w:rsidRDefault="007852B6" w:rsidP="007852B6">
      <w:pPr>
        <w:jc w:val="center"/>
      </w:pPr>
    </w:p>
    <w:p w:rsidR="007852B6" w:rsidRPr="005F5172" w:rsidRDefault="007852B6" w:rsidP="007852B6">
      <w:pPr>
        <w:jc w:val="center"/>
      </w:pPr>
    </w:p>
    <w:p w:rsidR="007852B6" w:rsidRPr="005F5172" w:rsidRDefault="007852B6" w:rsidP="007852B6">
      <w:pPr>
        <w:pStyle w:val="GvdeMetniGirintisi2"/>
        <w:ind w:firstLine="0"/>
      </w:pPr>
    </w:p>
    <w:p w:rsidR="007852B6" w:rsidRPr="00A9054C" w:rsidRDefault="007852B6" w:rsidP="007852B6">
      <w:pPr>
        <w:tabs>
          <w:tab w:val="left" w:pos="709"/>
        </w:tabs>
        <w:ind w:right="284" w:firstLine="709"/>
        <w:jc w:val="both"/>
      </w:pPr>
      <w:r>
        <w:t xml:space="preserve">Bala İlçesi Yeniyapançarsak Mahallesinde köy konağı yapılmasına ilişkin Üye Şirin DOĞAN tarafından verilen önerge </w:t>
      </w:r>
      <w:r w:rsidRPr="00A9054C">
        <w:t xml:space="preserve">Büyükşehir Belediye Meclisinin </w:t>
      </w:r>
      <w:r>
        <w:t>09</w:t>
      </w:r>
      <w:r w:rsidRPr="00A9054C">
        <w:t>.</w:t>
      </w:r>
      <w:r>
        <w:t>02</w:t>
      </w:r>
      <w:r w:rsidRPr="00A9054C">
        <w:t>.202</w:t>
      </w:r>
      <w:r>
        <w:t>6</w:t>
      </w:r>
      <w:r w:rsidRPr="00A9054C">
        <w:t xml:space="preserve"> tarih ve </w:t>
      </w:r>
      <w:r>
        <w:t>07</w:t>
      </w:r>
      <w:r w:rsidRPr="00A9054C">
        <w:t>. gündem maddesi olarak komisyonumuz</w:t>
      </w:r>
      <w:r>
        <w:t>a havale edilen dosya incelendi.</w:t>
      </w:r>
    </w:p>
    <w:p w:rsidR="007852B6" w:rsidRPr="00A9054C" w:rsidRDefault="007852B6" w:rsidP="007852B6">
      <w:pPr>
        <w:tabs>
          <w:tab w:val="left" w:pos="709"/>
        </w:tabs>
        <w:ind w:right="284" w:firstLine="709"/>
        <w:jc w:val="both"/>
      </w:pPr>
    </w:p>
    <w:p w:rsidR="007852B6" w:rsidRDefault="007852B6" w:rsidP="007852B6">
      <w:pPr>
        <w:tabs>
          <w:tab w:val="left" w:pos="709"/>
        </w:tabs>
        <w:ind w:right="284" w:firstLine="709"/>
        <w:jc w:val="both"/>
      </w:pPr>
      <w:r w:rsidRPr="00A9054C">
        <w:t>Komisyonumuzca yapılan incelemeler neticesinde</w:t>
      </w:r>
      <w:r>
        <w:t>; Bala İlçesi Yeniyapançarsak Mahallesine köy konağı yapılması komisyonumuzca uygun görülmüştür.</w:t>
      </w:r>
    </w:p>
    <w:p w:rsidR="007852B6" w:rsidRDefault="007852B6" w:rsidP="007852B6">
      <w:pPr>
        <w:tabs>
          <w:tab w:val="left" w:pos="709"/>
        </w:tabs>
        <w:ind w:right="284" w:firstLine="709"/>
        <w:jc w:val="both"/>
      </w:pPr>
    </w:p>
    <w:p w:rsidR="007852B6" w:rsidRDefault="007852B6" w:rsidP="007852B6">
      <w:pPr>
        <w:tabs>
          <w:tab w:val="left" w:pos="709"/>
        </w:tabs>
        <w:ind w:right="284" w:firstLine="709"/>
        <w:jc w:val="both"/>
      </w:pPr>
      <w:r w:rsidRPr="005F5172">
        <w:t xml:space="preserve">Raporumuz </w:t>
      </w:r>
      <w:r>
        <w:t>Büyükşehir Belediye Meclisinin o</w:t>
      </w:r>
      <w:r w:rsidRPr="005F5172">
        <w:t>nayına arz olunur.</w:t>
      </w:r>
      <w:r>
        <w:tab/>
      </w:r>
    </w:p>
    <w:p w:rsidR="007852B6" w:rsidRDefault="007852B6" w:rsidP="007852B6">
      <w:pPr>
        <w:tabs>
          <w:tab w:val="left" w:pos="4605"/>
        </w:tabs>
        <w:ind w:firstLine="708"/>
        <w:jc w:val="both"/>
      </w:pPr>
    </w:p>
    <w:p w:rsidR="007852B6" w:rsidRDefault="007852B6" w:rsidP="007852B6">
      <w:pPr>
        <w:tabs>
          <w:tab w:val="left" w:pos="4605"/>
        </w:tabs>
        <w:ind w:firstLine="708"/>
        <w:jc w:val="both"/>
      </w:pPr>
    </w:p>
    <w:p w:rsidR="007852B6" w:rsidRDefault="007852B6" w:rsidP="007852B6">
      <w:pPr>
        <w:jc w:val="both"/>
      </w:pPr>
    </w:p>
    <w:p w:rsidR="007852B6" w:rsidRDefault="007852B6" w:rsidP="007852B6">
      <w:pPr>
        <w:jc w:val="both"/>
      </w:pPr>
    </w:p>
    <w:p w:rsidR="007852B6" w:rsidRDefault="007852B6" w:rsidP="007852B6">
      <w:pPr>
        <w:jc w:val="both"/>
      </w:pPr>
    </w:p>
    <w:tbl>
      <w:tblPr>
        <w:tblStyle w:val="TabloKlavuzu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978"/>
      </w:tblGrid>
      <w:tr w:rsidR="007852B6" w:rsidRPr="0051745D" w:rsidTr="00581908">
        <w:trPr>
          <w:trHeight w:val="1417"/>
        </w:trPr>
        <w:tc>
          <w:tcPr>
            <w:tcW w:w="3402" w:type="dxa"/>
            <w:hideMark/>
          </w:tcPr>
          <w:p w:rsidR="007852B6" w:rsidRPr="0051745D" w:rsidRDefault="007852B6" w:rsidP="00581908">
            <w:pPr>
              <w:jc w:val="center"/>
            </w:pPr>
            <w:r w:rsidRPr="0051745D">
              <w:t>Ali Osman TOPRAK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Komisyon Başkanı</w:t>
            </w:r>
          </w:p>
        </w:tc>
        <w:tc>
          <w:tcPr>
            <w:tcW w:w="3402" w:type="dxa"/>
            <w:hideMark/>
          </w:tcPr>
          <w:p w:rsidR="007852B6" w:rsidRPr="0051745D" w:rsidRDefault="007852B6" w:rsidP="00581908">
            <w:pPr>
              <w:jc w:val="center"/>
            </w:pPr>
            <w:r w:rsidRPr="0051745D">
              <w:t>Ünal UÇAN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Başkan Vekili</w:t>
            </w:r>
          </w:p>
        </w:tc>
        <w:tc>
          <w:tcPr>
            <w:tcW w:w="2978" w:type="dxa"/>
            <w:hideMark/>
          </w:tcPr>
          <w:p w:rsidR="007852B6" w:rsidRPr="0051745D" w:rsidRDefault="007852B6" w:rsidP="00581908">
            <w:pPr>
              <w:jc w:val="center"/>
            </w:pPr>
            <w:r>
              <w:t>Ertunç GÜNGÖR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Üye</w:t>
            </w:r>
          </w:p>
        </w:tc>
      </w:tr>
      <w:tr w:rsidR="007852B6" w:rsidRPr="0051745D" w:rsidTr="00581908">
        <w:trPr>
          <w:trHeight w:val="1417"/>
        </w:trPr>
        <w:tc>
          <w:tcPr>
            <w:tcW w:w="3402" w:type="dxa"/>
            <w:vAlign w:val="center"/>
            <w:hideMark/>
          </w:tcPr>
          <w:p w:rsidR="007852B6" w:rsidRPr="0051745D" w:rsidRDefault="007852B6" w:rsidP="00581908">
            <w:pPr>
              <w:jc w:val="center"/>
            </w:pPr>
            <w:r w:rsidRPr="0051745D">
              <w:t>Coşkun TORUN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Üye</w:t>
            </w:r>
          </w:p>
        </w:tc>
        <w:tc>
          <w:tcPr>
            <w:tcW w:w="3402" w:type="dxa"/>
            <w:vAlign w:val="center"/>
            <w:hideMark/>
          </w:tcPr>
          <w:p w:rsidR="007852B6" w:rsidRPr="0051745D" w:rsidRDefault="007852B6" w:rsidP="00581908">
            <w:pPr>
              <w:jc w:val="center"/>
            </w:pPr>
            <w:r>
              <w:t>Serpil ÖZTÜRK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Üye</w:t>
            </w:r>
          </w:p>
        </w:tc>
        <w:tc>
          <w:tcPr>
            <w:tcW w:w="2978" w:type="dxa"/>
            <w:vAlign w:val="center"/>
            <w:hideMark/>
          </w:tcPr>
          <w:p w:rsidR="007852B6" w:rsidRPr="0051745D" w:rsidRDefault="007852B6" w:rsidP="00581908">
            <w:pPr>
              <w:jc w:val="center"/>
            </w:pPr>
            <w:r w:rsidRPr="0051745D">
              <w:t>Cem ŞAHİN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Üye</w:t>
            </w:r>
          </w:p>
        </w:tc>
      </w:tr>
      <w:tr w:rsidR="007852B6" w:rsidRPr="0051745D" w:rsidTr="00581908">
        <w:trPr>
          <w:trHeight w:val="1417"/>
        </w:trPr>
        <w:tc>
          <w:tcPr>
            <w:tcW w:w="3402" w:type="dxa"/>
            <w:vAlign w:val="bottom"/>
            <w:hideMark/>
          </w:tcPr>
          <w:p w:rsidR="007852B6" w:rsidRPr="0051745D" w:rsidRDefault="007852B6" w:rsidP="00581908">
            <w:pPr>
              <w:jc w:val="center"/>
            </w:pPr>
            <w:r w:rsidRPr="0051745D">
              <w:t>Sinan YURT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Üye</w:t>
            </w:r>
          </w:p>
        </w:tc>
        <w:tc>
          <w:tcPr>
            <w:tcW w:w="3402" w:type="dxa"/>
            <w:vAlign w:val="bottom"/>
            <w:hideMark/>
          </w:tcPr>
          <w:p w:rsidR="007852B6" w:rsidRPr="0051745D" w:rsidRDefault="007852B6" w:rsidP="00581908">
            <w:pPr>
              <w:jc w:val="center"/>
            </w:pPr>
            <w:r w:rsidRPr="0051745D">
              <w:t>Hasan BAYRAM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Üye</w:t>
            </w:r>
          </w:p>
        </w:tc>
        <w:tc>
          <w:tcPr>
            <w:tcW w:w="2978" w:type="dxa"/>
            <w:vAlign w:val="bottom"/>
            <w:hideMark/>
          </w:tcPr>
          <w:p w:rsidR="007852B6" w:rsidRPr="0051745D" w:rsidRDefault="007852B6" w:rsidP="00581908">
            <w:pPr>
              <w:jc w:val="center"/>
            </w:pPr>
            <w:r w:rsidRPr="0051745D">
              <w:t>Adem CEYLAN</w:t>
            </w:r>
          </w:p>
          <w:p w:rsidR="007852B6" w:rsidRPr="0051745D" w:rsidRDefault="007852B6" w:rsidP="00581908">
            <w:pPr>
              <w:jc w:val="center"/>
            </w:pPr>
            <w:r w:rsidRPr="0051745D">
              <w:t>Üye</w:t>
            </w:r>
          </w:p>
        </w:tc>
      </w:tr>
    </w:tbl>
    <w:p w:rsidR="007852B6" w:rsidRDefault="007852B6" w:rsidP="007852B6">
      <w:pPr>
        <w:jc w:val="both"/>
      </w:pPr>
    </w:p>
    <w:p w:rsidR="007852B6" w:rsidRPr="0051745D" w:rsidRDefault="007852B6" w:rsidP="007852B6"/>
    <w:p w:rsidR="007852B6" w:rsidRPr="0051745D" w:rsidRDefault="007852B6" w:rsidP="007852B6"/>
    <w:p w:rsidR="007852B6" w:rsidRDefault="007852B6" w:rsidP="005D13A5">
      <w:pPr>
        <w:tabs>
          <w:tab w:val="left" w:pos="0"/>
        </w:tabs>
        <w:ind w:right="-1" w:firstLine="709"/>
        <w:jc w:val="both"/>
      </w:pPr>
    </w:p>
    <w:sectPr w:rsidR="007852B6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48F6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3E"/>
    <w:rsid w:val="00127774"/>
    <w:rsid w:val="00131571"/>
    <w:rsid w:val="00131CE6"/>
    <w:rsid w:val="00133DBC"/>
    <w:rsid w:val="001346DF"/>
    <w:rsid w:val="00134F9A"/>
    <w:rsid w:val="00135217"/>
    <w:rsid w:val="00140A42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C1D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068EA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0BA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202C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52B6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2E4B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2C0B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4D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28BAF1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3459-0F21-4E7F-9C91-72E86794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6</cp:revision>
  <cp:lastPrinted>2026-03-16T06:47:00Z</cp:lastPrinted>
  <dcterms:created xsi:type="dcterms:W3CDTF">2026-03-16T06:22:00Z</dcterms:created>
  <dcterms:modified xsi:type="dcterms:W3CDTF">2026-03-26T11:11:00Z</dcterms:modified>
</cp:coreProperties>
</file>