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233D47" w:rsidP="003859DF">
      <w:pPr>
        <w:ind w:right="-1" w:firstLine="708"/>
        <w:jc w:val="both"/>
      </w:pPr>
      <w:r w:rsidRPr="00CB6DCC">
        <w:t>Polatlı İlçesi İstiklal Mahallesi sınırları içerisinde “Büyük Şehir Parkı” yapılmasına ilişkin</w:t>
      </w:r>
      <w:r w:rsidR="004F2C18">
        <w:t xml:space="preserve"> Sosyal İşler </w:t>
      </w:r>
      <w:r w:rsidR="00A574C9" w:rsidRPr="007F325F">
        <w:t>Komisyonu</w:t>
      </w:r>
      <w:r w:rsidR="00BC700E">
        <w:t xml:space="preserve">nun </w:t>
      </w:r>
      <w:r w:rsidR="00CD04CA">
        <w:t>30</w:t>
      </w:r>
      <w:r w:rsidR="00005846">
        <w:t>.</w:t>
      </w:r>
      <w:r w:rsidR="00CD04CA">
        <w:t>01.2026</w:t>
      </w:r>
      <w:r w:rsidR="00855A64">
        <w:t xml:space="preserve"> tarihli ve </w:t>
      </w:r>
      <w:r>
        <w:t>11</w:t>
      </w:r>
      <w:r w:rsidR="004F2C18">
        <w:t xml:space="preserve"> </w:t>
      </w:r>
      <w:r w:rsidR="00EC582E" w:rsidRPr="00E35A5A">
        <w:t>sayılı Raporu</w:t>
      </w:r>
      <w:r w:rsidR="009347E1">
        <w:t xml:space="preserve"> Büyükşehir Belediye Meclisinin </w:t>
      </w:r>
      <w:r w:rsidR="00660CDE">
        <w:t>1</w:t>
      </w:r>
      <w:r w:rsidR="00CD04CA">
        <w:t>3</w:t>
      </w:r>
      <w:r w:rsidR="00EC582E" w:rsidRPr="00E35A5A">
        <w:t>.</w:t>
      </w:r>
      <w:r w:rsidR="00CD04CA">
        <w:t>02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233D47" w:rsidRDefault="00EC582E" w:rsidP="00233D47">
      <w:pPr>
        <w:ind w:right="-1" w:firstLine="708"/>
        <w:jc w:val="both"/>
      </w:pPr>
      <w:r w:rsidRPr="00E35A5A">
        <w:t>Konu üzerinde yapılan görüşmelerde;</w:t>
      </w:r>
      <w:r w:rsidR="002C5AA0">
        <w:t xml:space="preserve"> </w:t>
      </w:r>
      <w:r w:rsidR="00233D47">
        <w:t>Polatlı İlçesi</w:t>
      </w:r>
      <w:r w:rsidR="00233D47" w:rsidRPr="00CB6DCC">
        <w:t xml:space="preserve"> İstiklal Mahallesi </w:t>
      </w:r>
      <w:r w:rsidR="00233D47">
        <w:t>sınırları</w:t>
      </w:r>
      <w:r w:rsidR="00233D47" w:rsidRPr="00CB6DCC">
        <w:t xml:space="preserve"> içerisinde, Hacı Bayram Veli Bulvarı (Ankara-Eskişehir istikameti) üzerinde yer alan 29 ada 17 parsel mülkiyeti maliye hazinesi adına kayıtlı olup planda ağaçlandırılacak alan olarak</w:t>
      </w:r>
      <w:r w:rsidR="00233D47">
        <w:t xml:space="preserve"> Belediyeye </w:t>
      </w:r>
      <w:r w:rsidR="00233D47" w:rsidRPr="00CB6DCC">
        <w:t xml:space="preserve">tahsis </w:t>
      </w:r>
      <w:r w:rsidR="00233D47">
        <w:t>edilen</w:t>
      </w:r>
      <w:r w:rsidR="00233D47" w:rsidRPr="00CB6DCC">
        <w:t xml:space="preserve"> yaklaşık 80.221 m</w:t>
      </w:r>
      <w:r w:rsidR="00233D47" w:rsidRPr="00CB6DCC">
        <w:rPr>
          <w:vertAlign w:val="superscript"/>
        </w:rPr>
        <w:t>2</w:t>
      </w:r>
      <w:r w:rsidR="00233D47" w:rsidRPr="00CB6DCC">
        <w:t xml:space="preserve"> yüzölçümlü alanın;</w:t>
      </w:r>
    </w:p>
    <w:p w:rsidR="00233D47" w:rsidRDefault="00233D47" w:rsidP="00233D47">
      <w:pPr>
        <w:ind w:right="-1" w:firstLine="708"/>
        <w:jc w:val="both"/>
      </w:pPr>
    </w:p>
    <w:p w:rsidR="00233D47" w:rsidRDefault="00233D47" w:rsidP="00233D47">
      <w:pPr>
        <w:ind w:right="-1" w:firstLine="708"/>
        <w:jc w:val="both"/>
      </w:pPr>
      <w:r>
        <w:t>Polatlı İlçesi</w:t>
      </w:r>
      <w:r w:rsidRPr="00CB6DCC">
        <w:t xml:space="preserve"> ana giriş aksı üzerinde bulunması nedeniyle, kent estetiği açısından stratejik öneme sahip olması, Polatlı Devlet Hastanesi ile Yüksek Hızlı Tren (YHT) Garı gibi yoğun insan sirkülasyonunun olduğu ve etrafındaki yoğun yüksek katlı konut ve ticaret alanlarının merkezinde yer al</w:t>
      </w:r>
      <w:r>
        <w:t>d</w:t>
      </w:r>
      <w:r>
        <w:t>ı</w:t>
      </w:r>
      <w:r>
        <w:t>ğı,</w:t>
      </w:r>
      <w:bookmarkStart w:id="0" w:name="_GoBack"/>
      <w:bookmarkEnd w:id="0"/>
    </w:p>
    <w:p w:rsidR="00233D47" w:rsidRDefault="00233D47" w:rsidP="00233D47">
      <w:pPr>
        <w:ind w:right="-1" w:firstLine="708"/>
        <w:jc w:val="both"/>
      </w:pPr>
    </w:p>
    <w:p w:rsidR="001756AB" w:rsidRDefault="00233D47" w:rsidP="00233D47">
      <w:pPr>
        <w:ind w:right="-1" w:firstLine="708"/>
        <w:jc w:val="both"/>
      </w:pPr>
      <w:r>
        <w:t>Söz konusu alana; Polatlı İlçesi</w:t>
      </w:r>
      <w:r w:rsidRPr="00CB6DCC">
        <w:t xml:space="preserve"> eşrafından olan ve Eskişehir Seyitgazi'de meydana gelen orman yangınında şehit olan AKUT gönüllüsü Alperen Özcan'ın adı verildiği</w:t>
      </w:r>
      <w:r>
        <w:t>,</w:t>
      </w:r>
      <w:r w:rsidRPr="00CB6DCC">
        <w:t xml:space="preserve"> şehidimizin ismine yaraşır, yine Ülkemizin en önemli zaferlerinden olan Sakarya Meydan Muharebesinin yapılmasının tarihe önem kattığı, yine UNESCO Dünya Mirası Listesi'nde yer alan Gordion Antik Kenti </w:t>
      </w:r>
      <w:proofErr w:type="gramStart"/>
      <w:r w:rsidRPr="00CB6DCC">
        <w:t>güzergahı</w:t>
      </w:r>
      <w:proofErr w:type="gramEnd"/>
      <w:r w:rsidRPr="00CB6DCC">
        <w:t xml:space="preserve"> üzerinde olması nedenlerinden dolayı yukarıda açıklanan tüm unsurları yansıtan " Büyük Şehir Parkı " yapılarak, alanın hızla ağaçlandırılması şeklinde kentsel rekreasyon alanı olarak projelendirilmesi ve gerekli çalışmaların başlatılması</w:t>
      </w:r>
      <w:r w:rsidR="00A371C4">
        <w:t>na</w:t>
      </w:r>
      <w:r w:rsidR="00A371C4" w:rsidRPr="00732309">
        <w:t xml:space="preserve"> </w:t>
      </w:r>
      <w:r w:rsidR="00FA1FB4">
        <w:t xml:space="preserve">ilişkin </w:t>
      </w:r>
      <w:r w:rsidR="004F2C18">
        <w:t xml:space="preserve">Sosyal İşler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CD04CA" w:rsidRDefault="00CD04CA" w:rsidP="002868C1">
            <w:pPr>
              <w:autoSpaceDE w:val="0"/>
              <w:autoSpaceDN w:val="0"/>
              <w:adjustRightInd w:val="0"/>
              <w:jc w:val="center"/>
            </w:pPr>
            <w:r>
              <w:t>Emre DOĞAN</w:t>
            </w:r>
          </w:p>
          <w:p w:rsidR="00764D3D" w:rsidRDefault="00CD04CA" w:rsidP="002868C1">
            <w:pPr>
              <w:autoSpaceDE w:val="0"/>
              <w:autoSpaceDN w:val="0"/>
              <w:adjustRightInd w:val="0"/>
              <w:jc w:val="center"/>
              <w:rPr>
                <w:color w:val="000000"/>
              </w:rPr>
            </w:pPr>
            <w:r>
              <w:rPr>
                <w:color w:val="000000"/>
              </w:rPr>
              <w:t xml:space="preserve"> Meclis 2</w:t>
            </w:r>
            <w:r w:rsidR="00764D3D">
              <w:rPr>
                <w:color w:val="000000"/>
              </w:rPr>
              <w:t>. Başkan V.</w:t>
            </w:r>
          </w:p>
        </w:tc>
        <w:tc>
          <w:tcPr>
            <w:tcW w:w="3177" w:type="dxa"/>
            <w:vAlign w:val="center"/>
          </w:tcPr>
          <w:p w:rsidR="00CD04CA" w:rsidRDefault="00CD04CA" w:rsidP="00CD04CA">
            <w:pPr>
              <w:tabs>
                <w:tab w:val="left" w:pos="2920"/>
              </w:tabs>
              <w:rPr>
                <w:color w:val="000000"/>
              </w:rPr>
            </w:pPr>
            <w:r>
              <w:rPr>
                <w:color w:val="000000"/>
              </w:rPr>
              <w:t xml:space="preserve">              </w:t>
            </w:r>
            <w:r w:rsidR="00106D51">
              <w:rPr>
                <w:color w:val="000000"/>
              </w:rPr>
              <w:t xml:space="preserve">   </w:t>
            </w:r>
            <w:r>
              <w:rPr>
                <w:color w:val="000000"/>
              </w:rPr>
              <w:t xml:space="preserve">Ece YILMAZ </w:t>
            </w:r>
          </w:p>
          <w:p w:rsidR="00764D3D" w:rsidRDefault="00106D51"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CD04CA" w:rsidRDefault="00106D51" w:rsidP="002868C1">
            <w:pPr>
              <w:autoSpaceDE w:val="0"/>
              <w:autoSpaceDN w:val="0"/>
              <w:adjustRightInd w:val="0"/>
              <w:ind w:left="-20" w:firstLine="20"/>
              <w:jc w:val="center"/>
              <w:rPr>
                <w:color w:val="000000"/>
              </w:rPr>
            </w:pPr>
            <w:r>
              <w:rPr>
                <w:color w:val="000000"/>
              </w:rPr>
              <w:t xml:space="preserve">         </w:t>
            </w:r>
            <w:r w:rsidR="00CD04CA">
              <w:rPr>
                <w:color w:val="000000"/>
              </w:rPr>
              <w:t xml:space="preserve">Cem ŞAHİN </w:t>
            </w:r>
          </w:p>
          <w:p w:rsidR="00764D3D" w:rsidRDefault="00106D51"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233D47">
      <w:t xml:space="preserve"> No: 340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CD04CA">
      <w:t>3.02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4AB"/>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6D5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3D47"/>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6971"/>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2C18"/>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2FF"/>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22E3"/>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4C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1FB4"/>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4C0AC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650B-B13F-45F3-AA18-5CDBD9AF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1481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2026-02-16T08:13:00Z</dcterms:created>
  <dcterms:modified xsi:type="dcterms:W3CDTF">2026-02-16T08:13:00Z</dcterms:modified>
</cp:coreProperties>
</file>