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3566F8" w:rsidP="003859DF">
      <w:pPr>
        <w:ind w:right="-1" w:firstLine="708"/>
        <w:jc w:val="both"/>
      </w:pPr>
      <w:r>
        <w:t xml:space="preserve">Yenimahalle İlçesi Gazi Mahallesi Şenol Caddesi ile Adanır Sokağın kesiştiği bölgeye kasis, ışıklandırma ve tabela çalışması yapılmasına </w:t>
      </w:r>
      <w:r w:rsidR="00855A64" w:rsidRPr="00C1697D">
        <w:t>ilişkin</w:t>
      </w:r>
      <w:r w:rsidR="00855A64">
        <w:t xml:space="preserve"> </w:t>
      </w:r>
      <w:r>
        <w:t>Ulaşım</w:t>
      </w:r>
      <w:r w:rsidR="003F09FF">
        <w:t xml:space="preserve"> </w:t>
      </w:r>
      <w:r w:rsidR="00A574C9" w:rsidRPr="007F325F">
        <w:t>Komisyonu</w:t>
      </w:r>
      <w:r w:rsidR="00BC700E">
        <w:t xml:space="preserve">nun </w:t>
      </w:r>
      <w:r w:rsidR="00B25AAB">
        <w:t>2</w:t>
      </w:r>
      <w:r w:rsidR="00F4409F">
        <w:t>3</w:t>
      </w:r>
      <w:r w:rsidR="00005846">
        <w:t>.</w:t>
      </w:r>
      <w:r w:rsidR="00F4409F">
        <w:t>01</w:t>
      </w:r>
      <w:r w:rsidR="00B52587">
        <w:t>.202</w:t>
      </w:r>
      <w:r w:rsidR="00F4409F">
        <w:t>6</w:t>
      </w:r>
      <w:r w:rsidR="00855A64">
        <w:t xml:space="preserve"> tarihli ve </w:t>
      </w:r>
      <w:r>
        <w:t>41</w:t>
      </w:r>
      <w:r w:rsidR="00855A64">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F4409F">
        <w:t>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C5AA0">
        <w:t xml:space="preserve"> </w:t>
      </w:r>
      <w:r w:rsidR="003566F8">
        <w:t>Yenimahalle İlçesi Gazi Mahallesi Şenol Caddesi ile Adanır Sokağın kesiştiği bölgede çok sayıda maddi ve manevi zararlı kazlar olduğu, kazaların önlenmesi, yayaların can güvenliği ve araç sürücülerinin güvenli sürüşlerini sağlamak amacıyla bölgeye kasis, ışıklandırm</w:t>
      </w:r>
      <w:r w:rsidR="003566F8">
        <w:t xml:space="preserve">a ve tabela çalışması yapılmasına </w:t>
      </w:r>
      <w:r w:rsidR="00936478" w:rsidRPr="00896330">
        <w:t xml:space="preserve">ilişkin </w:t>
      </w:r>
      <w:r w:rsidR="003566F8">
        <w:t>Ulaşım</w:t>
      </w:r>
      <w:r w:rsidR="00F4409F">
        <w:t xml:space="preserve"> </w:t>
      </w:r>
      <w:bookmarkStart w:id="0" w:name="_GoBack"/>
      <w:bookmarkEnd w:id="0"/>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F4409F" w:rsidP="002868C1">
            <w:pPr>
              <w:tabs>
                <w:tab w:val="left" w:pos="2920"/>
              </w:tabs>
              <w:jc w:val="center"/>
              <w:rPr>
                <w:color w:val="000000"/>
              </w:rPr>
            </w:pPr>
            <w:r>
              <w:rPr>
                <w:color w:val="000000"/>
              </w:rPr>
              <w:t>Mustafa Kemal KÖMÜRCÜ</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855A64">
      <w:t xml:space="preserve"> No: </w:t>
    </w:r>
    <w:r w:rsidR="00F4409F">
      <w:t>29</w:t>
    </w:r>
    <w:r w:rsidR="003566F8">
      <w:t>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F4409F">
      <w:t>2</w:t>
    </w:r>
    <w:r w:rsidR="00660CDE">
      <w:t>.0</w:t>
    </w:r>
    <w:r w:rsidR="00F4409F">
      <w:t>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E6D8E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4688-1C0F-4676-A102-47118D7B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693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2026-02-13T06:53:00Z</dcterms:created>
  <dcterms:modified xsi:type="dcterms:W3CDTF">2026-02-13T06:53:00Z</dcterms:modified>
</cp:coreProperties>
</file>