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60C" w:rsidRDefault="005C0890" w:rsidP="00481184">
      <w:pPr>
        <w:jc w:val="center"/>
      </w:pPr>
      <w:r w:rsidRPr="002D00A5">
        <w:t>K A R A R</w:t>
      </w:r>
    </w:p>
    <w:p w:rsidR="003D4E05" w:rsidRDefault="003D4E05" w:rsidP="00481184">
      <w:pPr>
        <w:jc w:val="center"/>
      </w:pPr>
    </w:p>
    <w:p w:rsidR="003F30E3" w:rsidRDefault="003F30E3" w:rsidP="00481184"/>
    <w:p w:rsidR="00EC2401" w:rsidRDefault="00EC2401" w:rsidP="00481184"/>
    <w:p w:rsidR="00CE127F" w:rsidRDefault="00CE127F" w:rsidP="00481184"/>
    <w:p w:rsidR="00AA4B2B" w:rsidRPr="00AA4B2B" w:rsidRDefault="00B254EE" w:rsidP="00D06D39">
      <w:pPr>
        <w:tabs>
          <w:tab w:val="left" w:pos="9356"/>
        </w:tabs>
        <w:ind w:right="-1" w:firstLine="708"/>
        <w:jc w:val="both"/>
      </w:pPr>
      <w:r>
        <w:t>EGO Dijital İkiz Akademisi – Dijital İkiz Farkındalık ve Teknik Kapasite Geliştirme Eğitimi Projesine</w:t>
      </w:r>
      <w:r w:rsidRPr="00AA4B2B">
        <w:t xml:space="preserve"> </w:t>
      </w:r>
      <w:r w:rsidR="00AA4B2B" w:rsidRPr="00AA4B2B">
        <w:t xml:space="preserve">ilişkin </w:t>
      </w:r>
      <w:r>
        <w:t>EGO Genel Müdürlüğünün</w:t>
      </w:r>
      <w:r w:rsidR="00AA4B2B" w:rsidRPr="00AA4B2B">
        <w:t xml:space="preserve"> </w:t>
      </w:r>
      <w:r>
        <w:t>09</w:t>
      </w:r>
      <w:r w:rsidR="00AA4B2B" w:rsidRPr="00AA4B2B">
        <w:t>.</w:t>
      </w:r>
      <w:r w:rsidR="00957411">
        <w:t>02</w:t>
      </w:r>
      <w:r w:rsidR="00AA4B2B" w:rsidRPr="00AA4B2B">
        <w:t>.202</w:t>
      </w:r>
      <w:r w:rsidR="00AA4B2B">
        <w:t>6</w:t>
      </w:r>
      <w:r w:rsidR="00AA4B2B" w:rsidRPr="00AA4B2B">
        <w:t xml:space="preserve"> tarihli ve E-</w:t>
      </w:r>
      <w:r>
        <w:t>349280</w:t>
      </w:r>
      <w:r w:rsidR="00AA4B2B" w:rsidRPr="00AA4B2B">
        <w:t xml:space="preserve"> sayılı yazısı Büyükşehir Belediye Meclisimizin </w:t>
      </w:r>
      <w:r>
        <w:t>10</w:t>
      </w:r>
      <w:r w:rsidR="00957411">
        <w:t>.02</w:t>
      </w:r>
      <w:r w:rsidR="00AA4B2B" w:rsidRPr="00AA4B2B">
        <w:t>.2026 tarihli toplantısında okundu.</w:t>
      </w:r>
    </w:p>
    <w:p w:rsidR="00AA4B2B" w:rsidRDefault="00AA4B2B" w:rsidP="00D06D39">
      <w:pPr>
        <w:tabs>
          <w:tab w:val="left" w:pos="9356"/>
        </w:tabs>
        <w:ind w:right="-1" w:firstLine="709"/>
        <w:jc w:val="both"/>
      </w:pPr>
    </w:p>
    <w:p w:rsidR="00BF5314" w:rsidRDefault="004168F8" w:rsidP="00B254EE">
      <w:pPr>
        <w:tabs>
          <w:tab w:val="left" w:pos="9356"/>
        </w:tabs>
        <w:ind w:right="-1" w:firstLine="709"/>
        <w:jc w:val="both"/>
      </w:pPr>
      <w:proofErr w:type="gramStart"/>
      <w:r w:rsidRPr="007120CB">
        <w:t>Konunun Komisyona gönderilmeden görüşülüp kara</w:t>
      </w:r>
      <w:r>
        <w:t xml:space="preserve">ra bağlanmasını isteyen Meclis </w:t>
      </w:r>
      <w:r w:rsidR="00B254EE">
        <w:t>2</w:t>
      </w:r>
      <w:r w:rsidRPr="007120CB">
        <w:t xml:space="preserve">. </w:t>
      </w:r>
      <w:r>
        <w:t xml:space="preserve">Başkan </w:t>
      </w:r>
      <w:r w:rsidRPr="007120CB">
        <w:t>V.</w:t>
      </w:r>
      <w:r>
        <w:t xml:space="preserve"> </w:t>
      </w:r>
      <w:r w:rsidR="00B254EE">
        <w:t xml:space="preserve">Emre </w:t>
      </w:r>
      <w:proofErr w:type="spellStart"/>
      <w:r w:rsidR="00B254EE">
        <w:t>DOĞAN</w:t>
      </w:r>
      <w:r w:rsidRPr="007120CB">
        <w:rPr>
          <w:color w:val="000000"/>
        </w:rPr>
        <w:t>’ın</w:t>
      </w:r>
      <w:proofErr w:type="spellEnd"/>
      <w:r w:rsidRPr="007120CB">
        <w:t xml:space="preserve"> şifahi önerisinin kabulü ile kon</w:t>
      </w:r>
      <w:r>
        <w:t>u</w:t>
      </w:r>
      <w:r w:rsidR="00D06D39">
        <w:t xml:space="preserve"> üzerinde yapılan görüşmelerde</w:t>
      </w:r>
      <w:r w:rsidR="00A27A44">
        <w:t>n sonra</w:t>
      </w:r>
      <w:r w:rsidR="00D06D39">
        <w:t>;</w:t>
      </w:r>
      <w:r w:rsidR="00B254EE">
        <w:t xml:space="preserve"> </w:t>
      </w:r>
      <w:r w:rsidR="00B254EE" w:rsidRPr="00B254EE">
        <w:t>İkiz Dönüşüm ile Kritik Teknolojilerin Adaptasyonu ve Geliştirilmesi Teknik Destek</w:t>
      </w:r>
      <w:r w:rsidR="00B254EE">
        <w:t xml:space="preserve"> </w:t>
      </w:r>
      <w:r w:rsidR="00B254EE" w:rsidRPr="00B254EE">
        <w:t>Programı kapsamında "EGO Dijital İkiz Akademisi - Dijital İkiz Farkındalık ve Teknik Kapasite</w:t>
      </w:r>
      <w:r w:rsidR="00B254EE">
        <w:t xml:space="preserve"> </w:t>
      </w:r>
      <w:r w:rsidR="00B254EE" w:rsidRPr="00B254EE">
        <w:t>Geliştirme Eğitimi" projesi ile Ankara Kalkınma Ajansı'ndan %100 oranında teknik destek</w:t>
      </w:r>
      <w:r w:rsidR="00B254EE">
        <w:t xml:space="preserve"> </w:t>
      </w:r>
      <w:r w:rsidR="00BF5314">
        <w:t>almaya hak kazandığı tespit edilmiştir.</w:t>
      </w:r>
      <w:proofErr w:type="gramEnd"/>
    </w:p>
    <w:p w:rsidR="00BF5314" w:rsidRDefault="00BF5314" w:rsidP="00B254EE">
      <w:pPr>
        <w:tabs>
          <w:tab w:val="left" w:pos="9356"/>
        </w:tabs>
        <w:ind w:right="-1" w:firstLine="709"/>
        <w:jc w:val="both"/>
      </w:pPr>
    </w:p>
    <w:p w:rsidR="00EC2401" w:rsidRDefault="00B254EE" w:rsidP="00B254EE">
      <w:pPr>
        <w:tabs>
          <w:tab w:val="left" w:pos="9356"/>
        </w:tabs>
        <w:ind w:right="-1" w:firstLine="709"/>
        <w:jc w:val="both"/>
      </w:pPr>
      <w:proofErr w:type="gramStart"/>
      <w:r w:rsidRPr="00B254EE">
        <w:t>Bahse konu projenin kurumsal düzeyde uygulanması, proje</w:t>
      </w:r>
      <w:r>
        <w:t xml:space="preserve"> </w:t>
      </w:r>
      <w:r w:rsidRPr="00B254EE">
        <w:t xml:space="preserve">süresince </w:t>
      </w:r>
      <w:r>
        <w:t>EGO Genel Müdürlüğü</w:t>
      </w:r>
      <w:r w:rsidRPr="00B254EE">
        <w:t xml:space="preserve"> adına yürütülecek her türlü iş ve işlemin sevk ve idaresinin</w:t>
      </w:r>
      <w:r>
        <w:t xml:space="preserve"> sağlanması</w:t>
      </w:r>
      <w:r w:rsidRPr="00B254EE">
        <w:t>, proje kapsamındaki faaliyetlerin ilgili birimler arasında eşgüdüm içerisinde</w:t>
      </w:r>
      <w:r>
        <w:t xml:space="preserve"> </w:t>
      </w:r>
      <w:r w:rsidRPr="00B254EE">
        <w:t>yürütülmesi ve sürecin takibine ilişkin iş ve işlemlerin gerçekleştirilmesine yönelik</w:t>
      </w:r>
      <w:r>
        <w:t xml:space="preserve"> EGO Genel Müdürlüğüne</w:t>
      </w:r>
      <w:r w:rsidRPr="00B254EE">
        <w:t xml:space="preserve"> yetki verilmesine ilişkin</w:t>
      </w:r>
      <w:r>
        <w:t xml:space="preserve"> </w:t>
      </w:r>
      <w:bookmarkStart w:id="0" w:name="_GoBack"/>
      <w:bookmarkEnd w:id="0"/>
      <w:r w:rsidR="00D06D39">
        <w:t xml:space="preserve">teklif </w:t>
      </w:r>
      <w:r w:rsidR="000404C2">
        <w:t xml:space="preserve">oylanarak </w:t>
      </w:r>
      <w:r w:rsidR="00E227D6" w:rsidRPr="007120CB">
        <w:t>oybirliği ile kabul edildi.</w:t>
      </w:r>
      <w:proofErr w:type="gramEnd"/>
    </w:p>
    <w:p w:rsidR="00EC2401" w:rsidRDefault="00EC2401" w:rsidP="00E227D6">
      <w:pPr>
        <w:ind w:firstLine="709"/>
        <w:jc w:val="both"/>
      </w:pPr>
    </w:p>
    <w:p w:rsidR="00EC2401" w:rsidRDefault="00EC2401" w:rsidP="00E227D6">
      <w:pPr>
        <w:ind w:firstLine="709"/>
        <w:jc w:val="both"/>
      </w:pPr>
    </w:p>
    <w:p w:rsidR="00677E4B" w:rsidRDefault="00677E4B" w:rsidP="00481184">
      <w:pPr>
        <w:tabs>
          <w:tab w:val="left" w:pos="709"/>
        </w:tabs>
        <w:ind w:firstLine="709"/>
        <w:jc w:val="both"/>
      </w:pPr>
    </w:p>
    <w:p w:rsidR="00CC72AE" w:rsidRDefault="00CC72AE" w:rsidP="00481184">
      <w:pPr>
        <w:tabs>
          <w:tab w:val="left" w:pos="709"/>
        </w:tabs>
        <w:ind w:firstLine="709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3119"/>
        <w:gridCol w:w="3119"/>
      </w:tblGrid>
      <w:tr w:rsidR="00067C4C" w:rsidTr="00C7370F">
        <w:trPr>
          <w:trHeight w:val="594"/>
          <w:jc w:val="center"/>
        </w:trPr>
        <w:tc>
          <w:tcPr>
            <w:tcW w:w="3118" w:type="dxa"/>
            <w:vAlign w:val="center"/>
          </w:tcPr>
          <w:p w:rsidR="00622BAF" w:rsidRPr="00743433" w:rsidRDefault="006C066A" w:rsidP="001E7D23">
            <w:pPr>
              <w:jc w:val="center"/>
            </w:pPr>
            <w:r>
              <w:t>E</w:t>
            </w:r>
            <w:r w:rsidR="00B254EE">
              <w:t>m</w:t>
            </w:r>
            <w:r>
              <w:t>r</w:t>
            </w:r>
            <w:r w:rsidR="00B254EE">
              <w:t>e DOĞAN</w:t>
            </w:r>
          </w:p>
          <w:p w:rsidR="00067C4C" w:rsidRDefault="00EC0BEC" w:rsidP="00B254E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CC72AE">
              <w:rPr>
                <w:color w:val="000000"/>
              </w:rPr>
              <w:t xml:space="preserve"> </w:t>
            </w:r>
            <w:r w:rsidR="00B254EE">
              <w:rPr>
                <w:color w:val="000000"/>
              </w:rPr>
              <w:t>2</w:t>
            </w:r>
            <w:r w:rsidR="00C56DEB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="00067C4C">
              <w:rPr>
                <w:color w:val="000000"/>
              </w:rPr>
              <w:t>Başkan</w:t>
            </w:r>
            <w:r w:rsidR="00C56DEB">
              <w:rPr>
                <w:color w:val="000000"/>
              </w:rPr>
              <w:t xml:space="preserve"> V.</w:t>
            </w:r>
          </w:p>
        </w:tc>
        <w:tc>
          <w:tcPr>
            <w:tcW w:w="3119" w:type="dxa"/>
            <w:vAlign w:val="center"/>
          </w:tcPr>
          <w:p w:rsidR="00E50C95" w:rsidRDefault="00C7370F" w:rsidP="001E7D23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t>Ece YILMAZ</w:t>
            </w:r>
          </w:p>
          <w:p w:rsidR="00067C4C" w:rsidRDefault="00067C4C" w:rsidP="001E7D23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  <w:tc>
          <w:tcPr>
            <w:tcW w:w="3119" w:type="dxa"/>
            <w:vAlign w:val="center"/>
          </w:tcPr>
          <w:p w:rsidR="005E191E" w:rsidRDefault="00C7370F" w:rsidP="00C7370F">
            <w:pPr>
              <w:autoSpaceDE w:val="0"/>
              <w:autoSpaceDN w:val="0"/>
              <w:adjustRightInd w:val="0"/>
              <w:ind w:left="-253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>Cem ŞAHİN</w:t>
            </w:r>
          </w:p>
          <w:p w:rsidR="00067C4C" w:rsidRDefault="00067C4C" w:rsidP="00420E20">
            <w:pPr>
              <w:autoSpaceDE w:val="0"/>
              <w:autoSpaceDN w:val="0"/>
              <w:adjustRightInd w:val="0"/>
              <w:ind w:left="-20" w:firstLine="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</w:tr>
    </w:tbl>
    <w:p w:rsidR="00067C4C" w:rsidRDefault="00067C4C" w:rsidP="00481184">
      <w:pPr>
        <w:tabs>
          <w:tab w:val="left" w:pos="709"/>
        </w:tabs>
        <w:ind w:firstLine="709"/>
        <w:jc w:val="both"/>
      </w:pPr>
    </w:p>
    <w:sectPr w:rsidR="00067C4C" w:rsidSect="00957411">
      <w:headerReference w:type="default" r:id="rId8"/>
      <w:pgSz w:w="11906" w:h="16838"/>
      <w:pgMar w:top="993" w:right="1133" w:bottom="567" w:left="1418" w:header="98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411" w:rsidRDefault="00957411" w:rsidP="00957411">
      <w:r>
        <w:separator/>
      </w:r>
    </w:p>
  </w:endnote>
  <w:endnote w:type="continuationSeparator" w:id="0">
    <w:p w:rsidR="00957411" w:rsidRDefault="00957411" w:rsidP="00957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411" w:rsidRDefault="00957411" w:rsidP="00957411">
      <w:r>
        <w:separator/>
      </w:r>
    </w:p>
  </w:footnote>
  <w:footnote w:type="continuationSeparator" w:id="0">
    <w:p w:rsidR="00957411" w:rsidRDefault="00957411" w:rsidP="009574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</w:tblGrid>
    <w:tr w:rsidR="00957411" w:rsidRPr="002D00A5" w:rsidTr="00D339B2">
      <w:trPr>
        <w:trHeight w:val="1008"/>
      </w:trPr>
      <w:tc>
        <w:tcPr>
          <w:tcW w:w="3510" w:type="dxa"/>
        </w:tcPr>
        <w:p w:rsidR="00957411" w:rsidRPr="002D00A5" w:rsidRDefault="00957411" w:rsidP="00957411">
          <w:pPr>
            <w:jc w:val="center"/>
          </w:pPr>
          <w:r w:rsidRPr="002D00A5">
            <w:t>T.C.</w:t>
          </w:r>
        </w:p>
        <w:p w:rsidR="00957411" w:rsidRPr="002D00A5" w:rsidRDefault="00957411" w:rsidP="00957411">
          <w:pPr>
            <w:jc w:val="center"/>
          </w:pPr>
          <w:r w:rsidRPr="002D00A5">
            <w:t>ANKARA BÜYÜKŞEHİR</w:t>
          </w:r>
        </w:p>
        <w:p w:rsidR="00957411" w:rsidRPr="002D00A5" w:rsidRDefault="00957411" w:rsidP="00957411">
          <w:pPr>
            <w:jc w:val="center"/>
          </w:pPr>
          <w:r w:rsidRPr="002D00A5">
            <w:t>BELEDİYE MECLİSİ</w:t>
          </w:r>
        </w:p>
      </w:tc>
    </w:tr>
  </w:tbl>
  <w:p w:rsidR="00957411" w:rsidRDefault="00957411" w:rsidP="00957411">
    <w:pPr>
      <w:tabs>
        <w:tab w:val="left" w:pos="1935"/>
        <w:tab w:val="left" w:pos="9356"/>
      </w:tabs>
      <w:jc w:val="both"/>
    </w:pPr>
  </w:p>
  <w:p w:rsidR="00957411" w:rsidRDefault="00957411" w:rsidP="00957411">
    <w:pPr>
      <w:tabs>
        <w:tab w:val="left" w:pos="1935"/>
        <w:tab w:val="left" w:pos="9356"/>
      </w:tabs>
      <w:jc w:val="both"/>
    </w:pPr>
  </w:p>
  <w:p w:rsidR="00957411" w:rsidRDefault="00957411" w:rsidP="00957411">
    <w:pPr>
      <w:jc w:val="both"/>
    </w:pPr>
    <w:r>
      <w:t>Karar No: 2</w:t>
    </w:r>
    <w:r w:rsidR="00B254EE">
      <w:t>03</w:t>
    </w:r>
    <w:r w:rsidRPr="002D00A5">
      <w:t xml:space="preserve">                                             </w:t>
    </w:r>
    <w:r>
      <w:t xml:space="preserve">                                  </w:t>
    </w:r>
    <w:r w:rsidRPr="002D00A5">
      <w:t xml:space="preserve">                  </w:t>
    </w:r>
    <w:r>
      <w:t xml:space="preserve">  </w:t>
    </w:r>
    <w:r w:rsidRPr="002D00A5">
      <w:t xml:space="preserve">        </w:t>
    </w:r>
    <w:r>
      <w:t xml:space="preserve">     </w:t>
    </w:r>
    <w:r w:rsidR="00B254EE">
      <w:t>10</w:t>
    </w:r>
    <w:r>
      <w:t>.02.2026</w:t>
    </w:r>
  </w:p>
  <w:p w:rsidR="00957411" w:rsidRDefault="0095741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C3234BC"/>
    <w:multiLevelType w:val="hybridMultilevel"/>
    <w:tmpl w:val="0D803EB8"/>
    <w:lvl w:ilvl="0" w:tplc="A142F84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0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3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2"/>
  </w:num>
  <w:num w:numId="3">
    <w:abstractNumId w:val="28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39"/>
  </w:num>
  <w:num w:numId="9">
    <w:abstractNumId w:val="22"/>
  </w:num>
  <w:num w:numId="10">
    <w:abstractNumId w:val="17"/>
  </w:num>
  <w:num w:numId="11">
    <w:abstractNumId w:val="36"/>
  </w:num>
  <w:num w:numId="12">
    <w:abstractNumId w:val="15"/>
  </w:num>
  <w:num w:numId="13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</w:num>
  <w:num w:numId="15">
    <w:abstractNumId w:val="14"/>
  </w:num>
  <w:num w:numId="16">
    <w:abstractNumId w:val="10"/>
  </w:num>
  <w:num w:numId="17">
    <w:abstractNumId w:val="2"/>
  </w:num>
  <w:num w:numId="18">
    <w:abstractNumId w:val="30"/>
  </w:num>
  <w:num w:numId="19">
    <w:abstractNumId w:val="33"/>
  </w:num>
  <w:num w:numId="20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7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4"/>
  </w:num>
  <w:num w:numId="28">
    <w:abstractNumId w:val="1"/>
  </w:num>
  <w:num w:numId="29">
    <w:abstractNumId w:val="21"/>
  </w:num>
  <w:num w:numId="30">
    <w:abstractNumId w:val="11"/>
  </w:num>
  <w:num w:numId="31">
    <w:abstractNumId w:val="40"/>
  </w:num>
  <w:num w:numId="32">
    <w:abstractNumId w:val="13"/>
  </w:num>
  <w:num w:numId="33">
    <w:abstractNumId w:val="6"/>
  </w:num>
  <w:num w:numId="34">
    <w:abstractNumId w:val="29"/>
  </w:num>
  <w:num w:numId="35">
    <w:abstractNumId w:val="31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6"/>
  </w:num>
  <w:num w:numId="41">
    <w:abstractNumId w:val="8"/>
  </w:num>
  <w:num w:numId="42">
    <w:abstractNumId w:val="16"/>
  </w:num>
  <w:num w:numId="43">
    <w:abstractNumId w:val="19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04C2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9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49A6"/>
    <w:rsid w:val="000952D4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85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1E78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28C6"/>
    <w:rsid w:val="00173416"/>
    <w:rsid w:val="00173FD2"/>
    <w:rsid w:val="0017484E"/>
    <w:rsid w:val="00175340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D23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1F7C9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2F"/>
    <w:rsid w:val="002163A2"/>
    <w:rsid w:val="002178CC"/>
    <w:rsid w:val="00220972"/>
    <w:rsid w:val="0022249C"/>
    <w:rsid w:val="002242DF"/>
    <w:rsid w:val="00225815"/>
    <w:rsid w:val="002266A0"/>
    <w:rsid w:val="002307DD"/>
    <w:rsid w:val="00231075"/>
    <w:rsid w:val="002316A7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75121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6E42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3F5B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B8C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137D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338"/>
    <w:rsid w:val="002F16F9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94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4F0F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AAC"/>
    <w:rsid w:val="00392F13"/>
    <w:rsid w:val="0039339C"/>
    <w:rsid w:val="00393516"/>
    <w:rsid w:val="003935B3"/>
    <w:rsid w:val="00394163"/>
    <w:rsid w:val="003942AE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6E3"/>
    <w:rsid w:val="003E78DF"/>
    <w:rsid w:val="003E7A62"/>
    <w:rsid w:val="003E7D57"/>
    <w:rsid w:val="003F0CC5"/>
    <w:rsid w:val="003F102F"/>
    <w:rsid w:val="003F1550"/>
    <w:rsid w:val="003F24EF"/>
    <w:rsid w:val="003F30E3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168F8"/>
    <w:rsid w:val="004201A2"/>
    <w:rsid w:val="00420E20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184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63A"/>
    <w:rsid w:val="00486AB7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1360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6A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2FEB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91E"/>
    <w:rsid w:val="005E1CB0"/>
    <w:rsid w:val="005E1DAD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4CE"/>
    <w:rsid w:val="00611A9F"/>
    <w:rsid w:val="0061367A"/>
    <w:rsid w:val="00613988"/>
    <w:rsid w:val="00614461"/>
    <w:rsid w:val="00614725"/>
    <w:rsid w:val="0061493E"/>
    <w:rsid w:val="006154F7"/>
    <w:rsid w:val="00615692"/>
    <w:rsid w:val="00615D87"/>
    <w:rsid w:val="00616142"/>
    <w:rsid w:val="00620A46"/>
    <w:rsid w:val="00621703"/>
    <w:rsid w:val="006219B8"/>
    <w:rsid w:val="0062294B"/>
    <w:rsid w:val="00622BAF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5"/>
    <w:rsid w:val="00650B6F"/>
    <w:rsid w:val="00650E8A"/>
    <w:rsid w:val="00652995"/>
    <w:rsid w:val="006539FD"/>
    <w:rsid w:val="006549E9"/>
    <w:rsid w:val="00655588"/>
    <w:rsid w:val="006555B1"/>
    <w:rsid w:val="00660448"/>
    <w:rsid w:val="00661F8C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77E4B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066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0A9E"/>
    <w:rsid w:val="006F1103"/>
    <w:rsid w:val="006F166B"/>
    <w:rsid w:val="006F1DDF"/>
    <w:rsid w:val="006F29CB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651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56215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07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07539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2352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4C2E"/>
    <w:rsid w:val="008D56C1"/>
    <w:rsid w:val="008D630C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5741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26C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101"/>
    <w:rsid w:val="009B23C0"/>
    <w:rsid w:val="009B26B6"/>
    <w:rsid w:val="009B2F29"/>
    <w:rsid w:val="009B331C"/>
    <w:rsid w:val="009B3FC1"/>
    <w:rsid w:val="009B4506"/>
    <w:rsid w:val="009B495B"/>
    <w:rsid w:val="009B4EAC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A44"/>
    <w:rsid w:val="00A27C13"/>
    <w:rsid w:val="00A3041B"/>
    <w:rsid w:val="00A31498"/>
    <w:rsid w:val="00A32085"/>
    <w:rsid w:val="00A3269F"/>
    <w:rsid w:val="00A32CC5"/>
    <w:rsid w:val="00A3370F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2FD6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B2B"/>
    <w:rsid w:val="00AA4EE4"/>
    <w:rsid w:val="00AA55F1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2AA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54EE"/>
    <w:rsid w:val="00B2661E"/>
    <w:rsid w:val="00B272D6"/>
    <w:rsid w:val="00B3085B"/>
    <w:rsid w:val="00B30C1C"/>
    <w:rsid w:val="00B3154E"/>
    <w:rsid w:val="00B322EC"/>
    <w:rsid w:val="00B32822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3B98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AFF"/>
    <w:rsid w:val="00B85B77"/>
    <w:rsid w:val="00B85F5E"/>
    <w:rsid w:val="00B87437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4EA3"/>
    <w:rsid w:val="00BC57B5"/>
    <w:rsid w:val="00BC59A9"/>
    <w:rsid w:val="00BC5B6B"/>
    <w:rsid w:val="00BC60EC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314"/>
    <w:rsid w:val="00BF543B"/>
    <w:rsid w:val="00BF5852"/>
    <w:rsid w:val="00BF6869"/>
    <w:rsid w:val="00BF73D0"/>
    <w:rsid w:val="00C00E0B"/>
    <w:rsid w:val="00C02371"/>
    <w:rsid w:val="00C02AF7"/>
    <w:rsid w:val="00C02CD8"/>
    <w:rsid w:val="00C02E3A"/>
    <w:rsid w:val="00C0314E"/>
    <w:rsid w:val="00C03C62"/>
    <w:rsid w:val="00C04D76"/>
    <w:rsid w:val="00C04F12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3D4C"/>
    <w:rsid w:val="00C55C90"/>
    <w:rsid w:val="00C56102"/>
    <w:rsid w:val="00C56DEB"/>
    <w:rsid w:val="00C578EC"/>
    <w:rsid w:val="00C5792E"/>
    <w:rsid w:val="00C603B6"/>
    <w:rsid w:val="00C60B96"/>
    <w:rsid w:val="00C6144C"/>
    <w:rsid w:val="00C61E09"/>
    <w:rsid w:val="00C621C5"/>
    <w:rsid w:val="00C634E5"/>
    <w:rsid w:val="00C64297"/>
    <w:rsid w:val="00C661C3"/>
    <w:rsid w:val="00C66879"/>
    <w:rsid w:val="00C66A9F"/>
    <w:rsid w:val="00C678BF"/>
    <w:rsid w:val="00C703DD"/>
    <w:rsid w:val="00C7370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2AE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CF77E3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6D3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018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6F75"/>
    <w:rsid w:val="00D37349"/>
    <w:rsid w:val="00D401C1"/>
    <w:rsid w:val="00D40D2D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241D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7D6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073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35C"/>
    <w:rsid w:val="00EC0BEC"/>
    <w:rsid w:val="00EC1633"/>
    <w:rsid w:val="00EC235B"/>
    <w:rsid w:val="00EC2401"/>
    <w:rsid w:val="00EC24F3"/>
    <w:rsid w:val="00EC2B22"/>
    <w:rsid w:val="00EC3667"/>
    <w:rsid w:val="00EC40B4"/>
    <w:rsid w:val="00EC5405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E6EF6"/>
    <w:rsid w:val="00EF09DD"/>
    <w:rsid w:val="00EF0B6F"/>
    <w:rsid w:val="00EF1D4E"/>
    <w:rsid w:val="00EF24EA"/>
    <w:rsid w:val="00EF30F6"/>
    <w:rsid w:val="00EF33E5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DAC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079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E9A97CC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character" w:styleId="Kpr">
    <w:name w:val="Hyperlink"/>
    <w:basedOn w:val="VarsaylanParagrafYazTipi"/>
    <w:rsid w:val="00862352"/>
    <w:rPr>
      <w:color w:val="0066CC"/>
      <w:u w:val="single"/>
    </w:rPr>
  </w:style>
  <w:style w:type="character" w:customStyle="1" w:styleId="Gvdemetni20">
    <w:name w:val="Gövde metni (2)_"/>
    <w:basedOn w:val="VarsaylanParagrafYazTipi"/>
    <w:link w:val="Gvdemetni21"/>
    <w:rsid w:val="00862352"/>
    <w:rPr>
      <w:sz w:val="19"/>
      <w:szCs w:val="19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62352"/>
    <w:pPr>
      <w:shd w:val="clear" w:color="auto" w:fill="FFFFFF"/>
      <w:spacing w:before="3300" w:line="230" w:lineRule="exact"/>
    </w:pPr>
    <w:rPr>
      <w:sz w:val="19"/>
      <w:szCs w:val="19"/>
    </w:rPr>
  </w:style>
  <w:style w:type="paragraph" w:styleId="stBilgi">
    <w:name w:val="header"/>
    <w:basedOn w:val="Normal"/>
    <w:link w:val="stBilgiChar"/>
    <w:unhideWhenUsed/>
    <w:rsid w:val="009574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9574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9574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95741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D1D1F-D845-40B2-9D5B-7EF7DDDE9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3</cp:revision>
  <cp:lastPrinted>2026-02-11T10:09:00Z</cp:lastPrinted>
  <dcterms:created xsi:type="dcterms:W3CDTF">2026-02-11T07:44:00Z</dcterms:created>
  <dcterms:modified xsi:type="dcterms:W3CDTF">2026-02-11T10:09:00Z</dcterms:modified>
</cp:coreProperties>
</file>