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470FCF" w:rsidP="003859DF">
      <w:pPr>
        <w:ind w:right="-1" w:firstLine="708"/>
        <w:jc w:val="both"/>
      </w:pPr>
      <w:r>
        <w:t>Akyurt İlçesinde bulunan perlit madenlerinin araştırılmasına ilişkin</w:t>
      </w:r>
      <w:r>
        <w:t xml:space="preserve"> </w:t>
      </w:r>
      <w:r w:rsidRPr="007F325F">
        <w:t>Ankara’nın Yeraltı Kaynaklarını Koruma</w:t>
      </w:r>
      <w:r>
        <w:t xml:space="preserve"> </w:t>
      </w:r>
      <w:r w:rsidR="00A574C9" w:rsidRPr="007F325F">
        <w:t>Komisyonu</w:t>
      </w:r>
      <w:r w:rsidR="00BC700E">
        <w:t xml:space="preserve">nun </w:t>
      </w:r>
      <w:r w:rsidR="00866C67">
        <w:t>30</w:t>
      </w:r>
      <w:r w:rsidR="00005846">
        <w:t>.</w:t>
      </w:r>
      <w:r w:rsidR="00A9081E">
        <w:t>01.2026</w:t>
      </w:r>
      <w:r w:rsidR="00A36F50">
        <w:t xml:space="preserve"> tarihli ve </w:t>
      </w:r>
      <w:r w:rsidR="00866C67">
        <w:t xml:space="preserve">10 </w:t>
      </w:r>
      <w:r w:rsidR="00EC582E" w:rsidRPr="00E35A5A">
        <w:t>sayılı Raporu</w:t>
      </w:r>
      <w:r w:rsidR="009347E1">
        <w:t xml:space="preserve"> Büyükşehir Belediye Meclisinin </w:t>
      </w:r>
      <w:r w:rsidR="00A9081E">
        <w:t>12</w:t>
      </w:r>
      <w:r w:rsidR="00EC582E" w:rsidRPr="00E35A5A">
        <w:t>.</w:t>
      </w:r>
      <w:r w:rsidR="00A9081E">
        <w:t>02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3F7962">
      <w:pPr>
        <w:ind w:firstLine="708"/>
        <w:jc w:val="both"/>
      </w:pPr>
      <w:r w:rsidRPr="00E35A5A">
        <w:t>Konu üzerinde yapılan görüşmelerde;</w:t>
      </w:r>
      <w:r w:rsidR="002C5AA0">
        <w:t xml:space="preserve"> </w:t>
      </w:r>
      <w:r w:rsidR="00470FCF">
        <w:t>Akyurt İlçesinde bulunan perlit madenlerinin araştırılması</w:t>
      </w:r>
      <w:r w:rsidR="00701D45">
        <w:t>na</w:t>
      </w:r>
      <w:r w:rsidR="00C30D2A">
        <w:t xml:space="preserve"> </w:t>
      </w:r>
      <w:r w:rsidR="00936478" w:rsidRPr="00896330">
        <w:t xml:space="preserve">ilişkin </w:t>
      </w:r>
      <w:r w:rsidR="00470FCF" w:rsidRPr="007F325F">
        <w:t>Ankara’nın Yeraltı Kaynaklarını Koruma</w:t>
      </w:r>
      <w:r w:rsidR="00470FCF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>oylanarak</w:t>
      </w:r>
      <w:r w:rsidR="00E63ED6">
        <w:t xml:space="preserve">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  <w:bookmarkStart w:id="0" w:name="_GoBack"/>
      <w:bookmarkEnd w:id="0"/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A9081E" w:rsidRDefault="00A9081E" w:rsidP="00A9081E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Mustafa Kemal KÖMÜRCÜ</w:t>
            </w:r>
          </w:p>
          <w:p w:rsidR="00764D3D" w:rsidRDefault="00A9081E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764D3D"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A9081E" w:rsidRDefault="00A9081E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Özkan DENİZ</w:t>
            </w:r>
          </w:p>
          <w:p w:rsidR="00764D3D" w:rsidRDefault="00A9081E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764D3D"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470FCF">
      <w:t xml:space="preserve"> No: 311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A9081E">
      <w:t xml:space="preserve">       12.02</w:t>
    </w:r>
    <w:r w:rsidR="00660CDE"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69A9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962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0FCF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1D45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6C67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3270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081E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5F58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95F9EFE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4F4C8-68FA-4307-8D29-3ED4A226D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2025-09-10T08:18:00Z</cp:lastPrinted>
  <dcterms:created xsi:type="dcterms:W3CDTF">2026-02-13T07:14:00Z</dcterms:created>
  <dcterms:modified xsi:type="dcterms:W3CDTF">2026-02-13T07:14:00Z</dcterms:modified>
</cp:coreProperties>
</file>