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C555D9">
        <w:t>46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876087" w:rsidRDefault="00876087" w:rsidP="006C13C6">
      <w:pPr>
        <w:ind w:right="-1"/>
        <w:jc w:val="both"/>
      </w:pPr>
    </w:p>
    <w:p w:rsidR="007B4AF4" w:rsidRDefault="007B4AF4" w:rsidP="006C13C6">
      <w:pPr>
        <w:ind w:right="-1"/>
        <w:jc w:val="both"/>
      </w:pPr>
    </w:p>
    <w:p w:rsidR="00252E10" w:rsidRDefault="00252E10" w:rsidP="006C13C6">
      <w:pPr>
        <w:ind w:right="-1"/>
        <w:jc w:val="both"/>
      </w:pPr>
    </w:p>
    <w:p w:rsidR="005713AA" w:rsidRDefault="005C0890" w:rsidP="006C13C6">
      <w:pPr>
        <w:ind w:right="-1"/>
        <w:jc w:val="center"/>
      </w:pPr>
      <w:r w:rsidRPr="002D00A5">
        <w:t>K A R A R</w:t>
      </w:r>
    </w:p>
    <w:p w:rsidR="008236CC" w:rsidRDefault="008236CC" w:rsidP="00AA7ED1">
      <w:pPr>
        <w:ind w:right="-1"/>
      </w:pPr>
    </w:p>
    <w:p w:rsidR="007B4AF4" w:rsidRDefault="007B4AF4" w:rsidP="00AA7ED1">
      <w:pPr>
        <w:ind w:right="-1"/>
      </w:pPr>
    </w:p>
    <w:p w:rsidR="00252E10" w:rsidRDefault="00252E10" w:rsidP="00AA7ED1">
      <w:pPr>
        <w:ind w:right="-1"/>
      </w:pPr>
    </w:p>
    <w:p w:rsidR="00EC582E" w:rsidRDefault="00C555D9" w:rsidP="00AA7ED1">
      <w:pPr>
        <w:ind w:right="-1" w:firstLine="708"/>
        <w:jc w:val="both"/>
      </w:pPr>
      <w:r>
        <w:t xml:space="preserve">Gölbaşı İlçesi Emirler Mahallesi 200 ada 1 parselde 1/5000 ölçekli nazım imar plan değişikliğine ilişkin </w:t>
      </w:r>
      <w:r w:rsidR="00005846" w:rsidRPr="00A35AF8">
        <w:t>İmar ve Bayındırlık</w:t>
      </w:r>
      <w:r w:rsidR="00A574C9" w:rsidRPr="007F325F">
        <w:t xml:space="preserve"> Komisyonu</w:t>
      </w:r>
      <w:r w:rsidR="00005846">
        <w:t xml:space="preserve">nun </w:t>
      </w:r>
      <w:r w:rsidR="0088107B">
        <w:t>24</w:t>
      </w:r>
      <w:r w:rsidR="00005846">
        <w:t>.</w:t>
      </w:r>
      <w:r w:rsidR="00717B43">
        <w:t>1</w:t>
      </w:r>
      <w:r w:rsidR="007B4AF4">
        <w:t>2</w:t>
      </w:r>
      <w:r w:rsidR="00B52587">
        <w:t>.2025</w:t>
      </w:r>
      <w:r w:rsidR="00717B43">
        <w:t xml:space="preserve"> </w:t>
      </w:r>
      <w:r w:rsidR="00EC582E" w:rsidRPr="00E35A5A">
        <w:t xml:space="preserve">tarihli ve </w:t>
      </w:r>
      <w:r>
        <w:t xml:space="preserve">471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C555D9" w:rsidRDefault="00EC582E" w:rsidP="00C555D9">
      <w:pPr>
        <w:tabs>
          <w:tab w:val="left" w:pos="9638"/>
        </w:tabs>
        <w:ind w:right="-1" w:firstLine="709"/>
        <w:jc w:val="both"/>
      </w:pPr>
      <w:r w:rsidRPr="00E35A5A">
        <w:t>Konu üzerinde yapılan görüşmelerde;</w:t>
      </w:r>
      <w:r w:rsidR="00896330">
        <w:t xml:space="preserve"> </w:t>
      </w:r>
      <w:r w:rsidR="00C555D9" w:rsidRPr="005902D3">
        <w:t>M</w:t>
      </w:r>
      <w:r w:rsidR="001D70B9">
        <w:t>****</w:t>
      </w:r>
      <w:r w:rsidR="00C555D9" w:rsidRPr="005902D3">
        <w:t xml:space="preserve"> Y</w:t>
      </w:r>
      <w:r w:rsidR="001D70B9">
        <w:t>****</w:t>
      </w:r>
      <w:r w:rsidR="00C555D9" w:rsidRPr="005902D3">
        <w:t>’ın 17.11.2025 tarihl</w:t>
      </w:r>
      <w:r w:rsidR="00C555D9">
        <w:t>i ve 1008883 kurum sayılı</w:t>
      </w:r>
      <w:r w:rsidR="00C555D9" w:rsidRPr="005902D3">
        <w:t xml:space="preserve"> dilekçe</w:t>
      </w:r>
      <w:r w:rsidR="00C555D9">
        <w:t>si</w:t>
      </w:r>
      <w:r w:rsidR="00C555D9" w:rsidRPr="005902D3">
        <w:t xml:space="preserve"> ile, Ankara İli, Gölbaşı İlçesi, Emirler Mahallesi  200 ada 1 no</w:t>
      </w:r>
      <w:r w:rsidR="00C555D9">
        <w:t>.</w:t>
      </w:r>
      <w:r w:rsidR="00C555D9" w:rsidRPr="005902D3">
        <w:t>lu parsele yönelik sunulan ve Ankara Büyükşehir Belediye Meclisinin 09.09.2024 tarih ve 938 sayılı Kararı ile tadilen onaylanan 1/5000 ölçekli Nazım İmar Planına karşı M</w:t>
      </w:r>
      <w:r w:rsidR="001D70B9">
        <w:t>****</w:t>
      </w:r>
      <w:r w:rsidR="00C555D9" w:rsidRPr="005902D3">
        <w:t xml:space="preserve"> Y</w:t>
      </w:r>
      <w:r w:rsidR="001D70B9">
        <w:t>****</w:t>
      </w:r>
      <w:r w:rsidR="00C555D9" w:rsidRPr="005902D3">
        <w:t xml:space="preserve"> tarafından askı süresi içinde yapılan itirazın reddine dair Ankara Büyükşehir Belediye Meclisinin 14.01.2025 tarih ve 51 sayılı Kararına karşı açılan davada Ankara 3. İdare Mahkemesinin 11.09.2025 gün ve E.2024/2210, K.2025/1277 sayılı Kararı ile dava konusu işlemin iptaline karar verildiğinden bahisle Emirler Mahallesi, 200 ada 1 no</w:t>
      </w:r>
      <w:r w:rsidR="00C555D9">
        <w:t>.</w:t>
      </w:r>
      <w:r w:rsidR="00C555D9" w:rsidRPr="005902D3">
        <w:t>lu parselin kullanım amacı  Akaryakıt ve LPG İstasyonu olacak şekilde hazırlanan 1/5000 ölçekli nazım imar planı teklifinin Büyükşehir Belediye Me</w:t>
      </w:r>
      <w:r w:rsidR="00C555D9">
        <w:t>clisine iletilmesinin istenildiği,</w:t>
      </w:r>
    </w:p>
    <w:p w:rsidR="00C555D9" w:rsidRDefault="00C555D9" w:rsidP="00C555D9">
      <w:pPr>
        <w:tabs>
          <w:tab w:val="left" w:pos="9638"/>
        </w:tabs>
        <w:ind w:right="-1" w:firstLine="709"/>
        <w:jc w:val="both"/>
      </w:pPr>
    </w:p>
    <w:p w:rsidR="00C555D9" w:rsidRPr="005902D3" w:rsidRDefault="00C555D9" w:rsidP="00C555D9">
      <w:pPr>
        <w:tabs>
          <w:tab w:val="left" w:pos="9638"/>
        </w:tabs>
        <w:ind w:right="-1" w:firstLine="709"/>
        <w:jc w:val="both"/>
        <w:rPr>
          <w:b/>
        </w:rPr>
      </w:pPr>
      <w:r w:rsidRPr="005902D3">
        <w:rPr>
          <w:b/>
        </w:rPr>
        <w:t>Yapılan incelemede,</w:t>
      </w:r>
    </w:p>
    <w:p w:rsidR="00C555D9" w:rsidRDefault="00C555D9" w:rsidP="00C555D9">
      <w:pPr>
        <w:tabs>
          <w:tab w:val="left" w:pos="9638"/>
        </w:tabs>
        <w:ind w:right="-1" w:firstLine="709"/>
        <w:jc w:val="both"/>
        <w:rPr>
          <w:b/>
        </w:rPr>
      </w:pPr>
    </w:p>
    <w:p w:rsidR="00C555D9" w:rsidRDefault="00C555D9" w:rsidP="00C555D9">
      <w:pPr>
        <w:tabs>
          <w:tab w:val="left" w:pos="9638"/>
        </w:tabs>
        <w:ind w:right="-1" w:firstLine="709"/>
        <w:jc w:val="both"/>
      </w:pPr>
      <w:r w:rsidRPr="005902D3">
        <w:rPr>
          <w:b/>
        </w:rPr>
        <w:t>1/5000 Ölçekli Nazım İmar Planının Planlama Süreci ve Mülkiyet Durumunun;</w:t>
      </w:r>
      <w:r w:rsidRPr="005902D3">
        <w:t> Gölbaşı İlçesi, Emirler Mahallesi sınırlarında, özel mülkiyete ait 15499 m² yüzölçümlü 200 ada 1 no</w:t>
      </w:r>
      <w:r>
        <w:t>.</w:t>
      </w:r>
      <w:r w:rsidRPr="005902D3">
        <w:t>lu parselin, Ankara İ</w:t>
      </w:r>
      <w:r>
        <w:t>l Özel İdaresi İl Genel Meclisi</w:t>
      </w:r>
      <w:r w:rsidRPr="005902D3">
        <w:t xml:space="preserve">nin 02.06.2010 gün ve 2010/180 sayılı Kararı ile onaylı 1/1000 ölçekli mevzi imar planı kapsamında (Mülga </w:t>
      </w:r>
      <w:r>
        <w:t>1923 Parsel) E:0,30 Hmax=10,50m</w:t>
      </w:r>
      <w:r w:rsidRPr="005902D3">
        <w:t xml:space="preserve"> yapılaşma koşulları ile LPG istasyonu kullanımında kaldığı, 1/5000 ölçekli Nazım İmar Planının ise Ankara Büyükşehir Belediye Meclisinin 09.09.2024 tarih ve 938 sayılı Kararı ile tadilen onaylanan imar planında LPG istasyonu kullanımında olduğu ancak 1/5000 ölçekli Nazım İmar Planına karşı mülkiyet sahibi Murat YOLAL tarafından askı süresi içinde yapılan itirazın reddine dair Ankara Büyükşehir Belediye Meclisinin 14.01.2025 tarih ve 51 sayılı Kararına karşı açılan davada Ankara 3. İdare Mahkemesinin 11.09.2025 gün ve E.2024/2210, K.2025/1277 sayılı Kararı ile dava konusu işlemin iptaline karar verildiğinden plan kesinleştiren kararın yürürlükte olmaması itibariyle 1/5000 ölçekli Nazım İmar Planının ke</w:t>
      </w:r>
      <w:r>
        <w:t>sinlik durumunun bulunmadığı,</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r w:rsidRPr="005902D3">
        <w:t>M</w:t>
      </w:r>
      <w:r w:rsidR="001D70B9">
        <w:t>****</w:t>
      </w:r>
      <w:r w:rsidRPr="005902D3">
        <w:t xml:space="preserve"> Y</w:t>
      </w:r>
      <w:r w:rsidR="001D70B9">
        <w:t>****</w:t>
      </w:r>
      <w:r w:rsidRPr="005902D3">
        <w:t>'a ait 10.06.2021 gün ve 81161 evrak kayıt numaralı dilekçe ve ekleri ile; Gölbaşı İlçesi, Emirler Mahallesi 200 ada 1 no</w:t>
      </w:r>
      <w:r>
        <w:t>.</w:t>
      </w:r>
      <w:r w:rsidRPr="005902D3">
        <w:t>lu parsele ilişkin "Akaryakıt ve LPG İstasyonu" kullanımlı 1/5000 ölçekli nazım imar planı teklifinin 5216 sayılı Kanun uyarınca Başkanlığımıza sunulduğu, Ankara Büyükşehir Belediye Meclisinin 14.12.2021 gün ve 2500 sayılı Kararıyla söz konusu plan teklifinin teklif</w:t>
      </w:r>
      <w:r>
        <w:t>inin “reddi”ne karar verildiği,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555D9" w:rsidRPr="002D00A5" w:rsidTr="002E0962">
        <w:trPr>
          <w:trHeight w:val="1008"/>
        </w:trPr>
        <w:tc>
          <w:tcPr>
            <w:tcW w:w="3510" w:type="dxa"/>
          </w:tcPr>
          <w:p w:rsidR="00C555D9" w:rsidRDefault="00C555D9" w:rsidP="002E0962">
            <w:pPr>
              <w:ind w:right="-1"/>
              <w:jc w:val="center"/>
            </w:pPr>
          </w:p>
          <w:p w:rsidR="00C555D9" w:rsidRPr="002D00A5" w:rsidRDefault="00C555D9" w:rsidP="002E0962">
            <w:pPr>
              <w:ind w:right="-1"/>
              <w:jc w:val="center"/>
            </w:pPr>
            <w:r w:rsidRPr="002D00A5">
              <w:t>T.C.</w:t>
            </w:r>
          </w:p>
          <w:p w:rsidR="00C555D9" w:rsidRPr="002D00A5" w:rsidRDefault="00C555D9" w:rsidP="002E0962">
            <w:pPr>
              <w:ind w:right="-1"/>
              <w:jc w:val="center"/>
            </w:pPr>
            <w:r w:rsidRPr="002D00A5">
              <w:t>ANKARA BÜYÜKŞEHİR</w:t>
            </w:r>
          </w:p>
          <w:p w:rsidR="00C555D9" w:rsidRPr="002D00A5" w:rsidRDefault="00C555D9" w:rsidP="00C555D9">
            <w:pPr>
              <w:ind w:right="-1"/>
              <w:jc w:val="center"/>
            </w:pPr>
            <w:r w:rsidRPr="002D00A5">
              <w:t>BELEDİYE MECLİSİ</w:t>
            </w:r>
          </w:p>
        </w:tc>
      </w:tr>
    </w:tbl>
    <w:p w:rsidR="00C555D9" w:rsidRDefault="00C555D9" w:rsidP="00C555D9">
      <w:pPr>
        <w:tabs>
          <w:tab w:val="left" w:pos="1935"/>
          <w:tab w:val="left" w:pos="9356"/>
        </w:tabs>
        <w:ind w:right="-1"/>
        <w:jc w:val="both"/>
      </w:pPr>
    </w:p>
    <w:p w:rsidR="00C555D9" w:rsidRDefault="00C555D9" w:rsidP="00C555D9">
      <w:pPr>
        <w:tabs>
          <w:tab w:val="left" w:pos="1935"/>
          <w:tab w:val="left" w:pos="9356"/>
        </w:tabs>
        <w:ind w:right="-1"/>
        <w:jc w:val="both"/>
      </w:pPr>
    </w:p>
    <w:p w:rsidR="00C555D9" w:rsidRDefault="00C555D9" w:rsidP="00C555D9">
      <w:pPr>
        <w:tabs>
          <w:tab w:val="left" w:pos="9638"/>
        </w:tabs>
        <w:ind w:right="-1"/>
        <w:jc w:val="both"/>
      </w:pPr>
      <w:r>
        <w:t>Karar No: 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C555D9" w:rsidRDefault="00C555D9" w:rsidP="00C555D9">
      <w:pPr>
        <w:tabs>
          <w:tab w:val="left" w:pos="9638"/>
        </w:tabs>
        <w:ind w:right="-1"/>
        <w:jc w:val="both"/>
      </w:pPr>
    </w:p>
    <w:p w:rsidR="00C555D9" w:rsidRDefault="00C555D9" w:rsidP="00C555D9">
      <w:pPr>
        <w:tabs>
          <w:tab w:val="left" w:pos="9638"/>
        </w:tabs>
        <w:ind w:right="-1"/>
        <w:jc w:val="center"/>
      </w:pPr>
      <w:r>
        <w:t>-2-</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r w:rsidRPr="005902D3">
        <w:t> Emirler Mahallesi 200 ada 1 no</w:t>
      </w:r>
      <w:r>
        <w:t>.</w:t>
      </w:r>
      <w:r w:rsidRPr="005902D3">
        <w:t>lu parsele ilişkin "Akaryakıt ve LPG İstasyonu" kullanım kararı ile sunulan 1/5000 ölçekli nazım imar planı teklifinin reddedilmesine ilişkin Ankara Büyükşehir Belediye Meclisinin 14.12.2021 tarih ve 2500 sayılı Kararının iptali istemiyle Murat YOLAL tarafından açılan davada, Ankara 16. İdare Mahkemesi'nin 25.05.2023 günlü, E:2022/509, K:2023/863 sayılı Kararı ile davanın reddine karar verildiği, davacı tarafından yapılan istinaf başvurusu sonucunda ise, Ankara Bölge İdare Mahkemesi 5. İdari Dava Dairesi'nin 21.03.2024 günlü E:2023/1659  K:2024/363 sayılı Kararında özetle ".</w:t>
      </w:r>
      <w:r>
        <w:t>.</w:t>
      </w:r>
      <w:r w:rsidRPr="005902D3">
        <w:t>.dava konusu taşınmazın, Ankara İl Özel İdaresi Genel Meclisi'nin 02.06.2010 gün ve 2010/180 sayılı kararıyla onaylanan 1/1000 ölçekli mevzi imar planında LPG istasyonu olarak planlandığı, alana ilişkin olarak 1/5000 ölçekli nazım imar planı bulunmadığından bahisle LPG istasyonu olarak belirlenen alan kullanım kararına akaryakıt istasyonu kullanımı eklenmek suretiyle davacı tarafından yapılan 1/5000 ölçekli nazım imar planı teklifi ile yapılaşma koşullarında değişiklik yapılmadığı, yoğunluk artışının söz konusu olmadığı, 1/1000 ölçekli imar planı aşamasında ilgili kurum ve kuruluşların görüşlerinin alındığı, jeolojik etüt raporunun düzenlendiği gibi, taşınmazın bulunduğu konumun şehir içi yol kabul edilmesi gerektiği, bu doğrultuda Gölbaşı Belediye Başkanlığının 07.10.2020 günlü, 20932 sayılı işlemi ile aynı yönde kendisinden önceki ve sonraki 1 km mesafe içerisinde herhangi bir akaryakıt veya LPG istasyonu bulunmadığının belirtildiği, bilirkişi raporunda da en yakın Akaryakıt-LPG istasyonunun 3 km mesafede yer aldığının ifade edildiği, en yakın Akaryakıt-LPG istasyonunun bulunduğu 116924 ada, 18 parsel sayılı taşınmaz ile dava konusu taşınmaz arasındaki 3 km mesafenin yukarıda anılan 1 km mesafe şartını sağladığı hususları bir bütün olarak değerlendirildiğinde, 1/5000 ölçekli nazım imar planı teklifinin reddine yönelik dava konusu işlemde hukuka uyarlık bulunmadığı..." açıklamalarına yer verilerek davanın reddi yolunda Ankara 16. İdare Mahkemesi'nce verilen 25.03.2023 günlü E:2022/509, K:2023/863 sayılı Kararın kaldırılmasına ve dava konusu işlemi</w:t>
      </w:r>
      <w:r>
        <w:t>n iptaline karar verildiği, </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r w:rsidRPr="005902D3">
        <w:t>Gölbaşı İlçesi, Emirler Mahallesi 200 ada 1 no</w:t>
      </w:r>
      <w:r>
        <w:t>.</w:t>
      </w:r>
      <w:r w:rsidRPr="005902D3">
        <w:t>lu parsele yönelik sunulan 1/5000 ölçekli nazım imar planı teklifinin reddedilmesine ilişkin Ankara Büyükşehir Belediye Meclisinin 14.12.2021 gün ve 2500 sayılı kararının, Ankara Bölge İdare Mahkemesi 5. İdari Dava Dairesi'nin 21/03/2024 günlü E:2023/1659  K:2024/363 Kararı ile iptal edilmiş olması üzerine işlem tesis edilmesinin istendiği davacı vekilinin dilekçesinin Hukuk Müşavirliğinin 24.04.2024 gün E-1232608 sayılı yazısı ile Başkanlığımıza sunulduğu, </w:t>
      </w:r>
      <w:r w:rsidRPr="007F208E">
        <w:rPr>
          <w:u w:val="single"/>
        </w:rPr>
        <w:t>Ankara Büyükşehir Belediye Meclisi’nin 09.08.2024 gün ve 938 sayılı Kararıyla</w:t>
      </w:r>
      <w:r w:rsidRPr="005902D3">
        <w:t> teklife konu 1/5000 ölçekli nazım imar planının plan kararı ve plan notlarının, 2010 yılında onaylı 1/1000 ölçekli uygulama imar planına göre sadece “LPG” olarak düzeltilmek ve bu plana göre plan notları oluşturulmak suretiyle  tadilen onayına karar verildiği, 1/5000 ölçekli Nazım  İmar Planının 27.09.2024-28.10.2024 tarihler arasından askıya çıkarıldığı, M</w:t>
      </w:r>
      <w:r w:rsidR="001D70B9">
        <w:t>****</w:t>
      </w:r>
      <w:r w:rsidRPr="005902D3">
        <w:t>  Y</w:t>
      </w:r>
      <w:r w:rsidR="001D70B9">
        <w:t>****</w:t>
      </w:r>
      <w:r w:rsidRPr="005902D3">
        <w:t xml:space="preserve"> adına vekili Av. İ</w:t>
      </w:r>
      <w:r w:rsidR="001D70B9">
        <w:t>******</w:t>
      </w:r>
      <w:r w:rsidRPr="005902D3">
        <w:t xml:space="preserve"> N</w:t>
      </w:r>
      <w:r w:rsidR="001D70B9">
        <w:t>*****</w:t>
      </w:r>
      <w:r w:rsidRPr="005902D3">
        <w:t>'nın 28.10.2024 tarih ve E. 759355 sayılı dilekçesi ile ilan-askı sürecinde 1/5000 ölçekli nazım imar planına itiraz edildiği ve bu itirazın </w:t>
      </w:r>
      <w:r w:rsidRPr="007F208E">
        <w:rPr>
          <w:b/>
          <w:u w:val="single"/>
        </w:rPr>
        <w:t>Ankara Büyükşehir Belediye Meclisinin 14.01.2025 gün ve 51 sayılı kararıyla</w:t>
      </w:r>
      <w:r w:rsidRPr="005902D3">
        <w:t> 2010 yılında onaylı 1/1000 ölçekli uygulama imar planında yer almayan ilave bir fonksiyon talepli olduğu gerekçesine yer verilerek reddedildiği ve nazım imar planı kesinlik kazandığı, ancak  Ankara Büyükşehir Belediye Meclisinin 14.01.2025 tarih ve 51 sayılı Kararına karşı açılan davada Ankara 3. İdare Mahkemesinin 11.09.2025 gün ve E.2024/2210, K.2025/1277 sayılı Kararı ile dava konusu işlemin iptaline karar verildiği,</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555D9" w:rsidRPr="002D00A5" w:rsidTr="002E0962">
        <w:trPr>
          <w:trHeight w:val="1008"/>
        </w:trPr>
        <w:tc>
          <w:tcPr>
            <w:tcW w:w="3510" w:type="dxa"/>
          </w:tcPr>
          <w:p w:rsidR="00C555D9" w:rsidRDefault="00C555D9" w:rsidP="002E0962">
            <w:pPr>
              <w:ind w:right="-1"/>
              <w:jc w:val="center"/>
            </w:pPr>
          </w:p>
          <w:p w:rsidR="00C555D9" w:rsidRPr="002D00A5" w:rsidRDefault="00C555D9" w:rsidP="002E0962">
            <w:pPr>
              <w:ind w:right="-1"/>
              <w:jc w:val="center"/>
            </w:pPr>
            <w:r w:rsidRPr="002D00A5">
              <w:t>T.C.</w:t>
            </w:r>
          </w:p>
          <w:p w:rsidR="00C555D9" w:rsidRPr="002D00A5" w:rsidRDefault="00C555D9" w:rsidP="002E0962">
            <w:pPr>
              <w:ind w:right="-1"/>
              <w:jc w:val="center"/>
            </w:pPr>
            <w:r w:rsidRPr="002D00A5">
              <w:t>ANKARA BÜYÜKŞEHİR</w:t>
            </w:r>
          </w:p>
          <w:p w:rsidR="00C555D9" w:rsidRPr="002D00A5" w:rsidRDefault="00C555D9" w:rsidP="002E0962">
            <w:pPr>
              <w:ind w:right="-1"/>
              <w:jc w:val="center"/>
            </w:pPr>
            <w:r w:rsidRPr="002D00A5">
              <w:t>BELEDİYE MECLİSİ</w:t>
            </w:r>
          </w:p>
        </w:tc>
      </w:tr>
    </w:tbl>
    <w:p w:rsidR="00C555D9" w:rsidRDefault="00C555D9" w:rsidP="00C555D9">
      <w:pPr>
        <w:tabs>
          <w:tab w:val="left" w:pos="1935"/>
          <w:tab w:val="left" w:pos="9356"/>
        </w:tabs>
        <w:ind w:right="-1"/>
        <w:jc w:val="both"/>
      </w:pPr>
    </w:p>
    <w:p w:rsidR="00C555D9" w:rsidRDefault="00C555D9" w:rsidP="00C555D9">
      <w:pPr>
        <w:tabs>
          <w:tab w:val="left" w:pos="1935"/>
          <w:tab w:val="left" w:pos="9356"/>
        </w:tabs>
        <w:ind w:right="-1"/>
        <w:jc w:val="both"/>
      </w:pPr>
    </w:p>
    <w:p w:rsidR="00C555D9" w:rsidRDefault="00C555D9" w:rsidP="00C555D9">
      <w:pPr>
        <w:tabs>
          <w:tab w:val="left" w:pos="9638"/>
        </w:tabs>
        <w:ind w:right="-1"/>
        <w:jc w:val="both"/>
      </w:pPr>
      <w:r>
        <w:t>Karar No: 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C555D9" w:rsidRDefault="00C555D9" w:rsidP="00C555D9">
      <w:pPr>
        <w:tabs>
          <w:tab w:val="left" w:pos="9638"/>
        </w:tabs>
        <w:ind w:right="-1"/>
        <w:jc w:val="both"/>
      </w:pPr>
    </w:p>
    <w:p w:rsidR="00C555D9" w:rsidRDefault="00C555D9" w:rsidP="00C555D9">
      <w:pPr>
        <w:tabs>
          <w:tab w:val="left" w:pos="9638"/>
        </w:tabs>
        <w:ind w:right="-1"/>
        <w:jc w:val="both"/>
      </w:pPr>
    </w:p>
    <w:p w:rsidR="00C555D9" w:rsidRDefault="00C555D9" w:rsidP="00C555D9">
      <w:pPr>
        <w:tabs>
          <w:tab w:val="left" w:pos="9638"/>
        </w:tabs>
        <w:ind w:right="-1"/>
        <w:jc w:val="center"/>
      </w:pPr>
      <w:r>
        <w:t>-3-</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r w:rsidRPr="005902D3">
        <w:t>1/5000 Ölçekli Nazım İmar Planına yönelik dilekçe ile;  Gölbaşı İlçesi, Emirler Mahallesi  200 ada 1 no</w:t>
      </w:r>
      <w:r>
        <w:t>.</w:t>
      </w:r>
      <w:r w:rsidRPr="005902D3">
        <w:t>lu parsele yönelik sunulan ve Ankara Büyükşehir Belediye Meclisinin 09.09.2024 tarih ve 938 sayılı Kararı ile tadilen onaylanan 1/5000 ölçekli Nazım İmar Planına karşı M</w:t>
      </w:r>
      <w:r w:rsidR="001D70B9">
        <w:t>****</w:t>
      </w:r>
      <w:r w:rsidRPr="005902D3">
        <w:t xml:space="preserve"> Y</w:t>
      </w:r>
      <w:r w:rsidR="001D70B9">
        <w:t>****</w:t>
      </w:r>
      <w:r w:rsidRPr="005902D3">
        <w:t xml:space="preserve"> tarafından askı süresi içinde yapılan itirazın reddine dair Ankara Büyükşehir Belediye Meclisinin 14.01.2025 tarih ve 51 sayılı Kararına karşı açılan davada Ankara 3. İdare Mahkemesinin 11.09.2025 gün ve E.2024/2210, K.2025/1277 sayılı Kararı ile dava konusu işlemin iptaline karar verildiğinden bahisle Emirler Mahallesi, 200 ada 1 no</w:t>
      </w:r>
      <w:r>
        <w:t>.</w:t>
      </w:r>
      <w:r w:rsidRPr="005902D3">
        <w:t>lu parselin kullanım amacı  Akaryakıt ve LPG İstasyonu olacak şekilde hazırlanan 1/5000 ölçekli nazım imar planı teklifinin Büyükşehir Belediye Meclisine iletilmesinin istendiği,</w:t>
      </w:r>
    </w:p>
    <w:p w:rsidR="00C555D9" w:rsidRDefault="00C555D9" w:rsidP="00C555D9">
      <w:pPr>
        <w:tabs>
          <w:tab w:val="left" w:pos="9638"/>
        </w:tabs>
        <w:ind w:right="-1" w:firstLine="709"/>
        <w:jc w:val="both"/>
      </w:pPr>
    </w:p>
    <w:p w:rsidR="00C555D9" w:rsidRDefault="00C555D9" w:rsidP="00C555D9">
      <w:pPr>
        <w:tabs>
          <w:tab w:val="left" w:pos="9638"/>
        </w:tabs>
        <w:ind w:right="-1" w:firstLine="709"/>
        <w:jc w:val="both"/>
      </w:pPr>
      <w:r w:rsidRPr="007F208E">
        <w:rPr>
          <w:b/>
        </w:rPr>
        <w:t>Başkanlığımızca yapılan değerlendirmede,</w:t>
      </w:r>
      <w:r w:rsidRPr="005902D3">
        <w:t> </w:t>
      </w:r>
      <w:r w:rsidRPr="007F208E">
        <w:t>M</w:t>
      </w:r>
      <w:r w:rsidR="001D70B9">
        <w:t>****</w:t>
      </w:r>
      <w:r w:rsidRPr="007F208E">
        <w:t xml:space="preserve"> Y</w:t>
      </w:r>
      <w:r w:rsidR="001D70B9">
        <w:t>****</w:t>
      </w:r>
      <w:bookmarkStart w:id="0" w:name="_GoBack"/>
      <w:bookmarkEnd w:id="0"/>
      <w:r w:rsidRPr="007F208E">
        <w:t xml:space="preserve">’ın 17.11.2025 tarihli ve 1008883 kurum sayılı dilekçesi ekinde güncel tapu kaydı ve Gölbaşı İlçesi, Emirler Mahallesi 200 ada 1 no.lu parselin, şehir içindeki yolun aynı yönünde olmak üzere kendisinden önceki ve sonraki 1000 metrelik mesafe içerisinde herhangi bir Akaryakıt ve/veya LPG İstasyonunun zeminde  ve onaylı imar planında cephe aldığı yol ile aynı istikamette 1 km öncesi ve sonrasında Akaryakıt ve/veya LPG İstasyonu kullanımına rastlanılmadığının belirtildiği, Ankara Büyükşehri Belediye Başkanlığı ve Gölbaşı Belediye Başkanlığınca düzenlenen asgari mesafe tespitine ilişkin tutanak sunulmuş olup, </w:t>
      </w:r>
      <w:r w:rsidRPr="0059302F">
        <w:rPr>
          <w:b/>
        </w:rPr>
        <w:t>Ankara Büyükşehir Belediye Meclisinin  09.09.2024 tarih ve 938 sayılı Kararı ile tadilen onaylanan ilan askı sürecinde yapılan itirazın ise Ankara Büyükşehir Belediye Meclisinin 14.01.2025 gün ve 51 sayılı Kararıyla</w:t>
      </w:r>
      <w:r w:rsidRPr="007F208E">
        <w:t xml:space="preserve"> 2010 yılında onaylı 1/1000 ölçekli uygulama imar planında yer almayan ilave bir fonksiyon talepli olduğu gerekçesine yer verilerek reddedildiği ve nazım imar planı kesinlik kazandığı, ancak  Ankara Büyükşehir Belediye Meclisinin 14.01.2025 tarih ve 51 sayılı Kararına karşı açılan davada Ankara 3. İdare Mahkemesinin 11.09.2025 gün ve E.2024/2210, K.2025/1277 sayılı Kararı ile dava konusu işlemin iptaline karar verildiğinden mahkeme kararı gereği imar planına yapılan itirazın Belediyemiz Meclisince yeniden değerlendirilmesi gerektiğ</w:t>
      </w:r>
      <w:r>
        <w:t>i görüş ve sonucuna varıldığı,</w:t>
      </w:r>
    </w:p>
    <w:p w:rsidR="00C555D9" w:rsidRDefault="00C555D9" w:rsidP="00C555D9">
      <w:pPr>
        <w:tabs>
          <w:tab w:val="left" w:pos="9638"/>
        </w:tabs>
        <w:ind w:right="-1" w:firstLine="709"/>
        <w:jc w:val="both"/>
      </w:pPr>
    </w:p>
    <w:p w:rsidR="00371146" w:rsidRDefault="00C555D9" w:rsidP="00C555D9">
      <w:pPr>
        <w:tabs>
          <w:tab w:val="left" w:pos="9638"/>
        </w:tabs>
        <w:ind w:right="-1" w:firstLine="709"/>
        <w:jc w:val="both"/>
      </w:pPr>
      <w:r w:rsidRPr="007F208E">
        <w:t xml:space="preserve">Hususları tespit edilmiş olup, Gölbaşı İlçesi Emirler Mahallesi 200 ada 1 parselde, Ankara Büyükşehir Belediye Meclisinin 09.08.2024 gün ve 938 sayılı Kararıyla onaylanarak ilan/askı sürecinde yapılan itirazın reddine ilişkin </w:t>
      </w:r>
      <w:r w:rsidRPr="0059302F">
        <w:rPr>
          <w:b/>
        </w:rPr>
        <w:t>Ankara Büyükşehir Belediye Meclisinin 14.01.2025 gün ve 51 sayılı Kararıyla</w:t>
      </w:r>
      <w:r w:rsidRPr="007F208E">
        <w:t xml:space="preserve"> kesinleşen ancak Ankara 3. İdare Mahkemesinin 11.09.2025 gün ve E.2024/2210, K.2025/1277 sayılı Kararı ile </w:t>
      </w:r>
      <w:r w:rsidRPr="0059302F">
        <w:rPr>
          <w:b/>
        </w:rPr>
        <w:t>Ankara Büyükşehir Belediye Meclisinin 14.01.2025 gün ve 51 sayılı Kararının</w:t>
      </w:r>
      <w:r w:rsidRPr="007F208E">
        <w:t xml:space="preserve"> iptaline karar verildiğinden Ank</w:t>
      </w:r>
      <w:r>
        <w:t>ara Büyükşehir Belediye Meclisi</w:t>
      </w:r>
      <w:r w:rsidRPr="007F208E">
        <w:t>nin 09.08.2024 gün ve 938 sayılı Kararıyla onaylanarak imar planına ilan/askı sürecinde yapılan itirazın</w:t>
      </w:r>
      <w:r>
        <w:t xml:space="preserve"> Ankara 3. İdare Mahkemesinin 11.09.2025 gün ve E-2024/2210, K.2025/1277 sayılı kararının istinaf ve temyiz sürecinin beklemesi ve nihai mahkeme kararına göre değerlendirme yapılması uygun olacağından </w:t>
      </w:r>
      <w:r w:rsidRPr="004108CB">
        <w:t>“reddi”</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D70B9"/>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5D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79A0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BE8A-FBFC-4948-8CB0-3CE7AEE7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1319</Words>
  <Characters>9091</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2026-01-14T07:47:00Z</dcterms:created>
  <dcterms:modified xsi:type="dcterms:W3CDTF">2026-01-21T08:20:00Z</dcterms:modified>
</cp:coreProperties>
</file>