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907FBD" w:rsidP="003859DF">
      <w:pPr>
        <w:ind w:right="-1" w:firstLine="708"/>
        <w:jc w:val="both"/>
      </w:pPr>
      <w:r>
        <w:t>İlimizde uygun görülecek bir yere “</w:t>
      </w:r>
      <w:proofErr w:type="spellStart"/>
      <w:r>
        <w:t>Vildanzade</w:t>
      </w:r>
      <w:proofErr w:type="spellEnd"/>
      <w:r>
        <w:t xml:space="preserve"> Mevlana </w:t>
      </w:r>
      <w:proofErr w:type="spellStart"/>
      <w:r>
        <w:t>Ahmed</w:t>
      </w:r>
      <w:proofErr w:type="spellEnd"/>
      <w:r>
        <w:t xml:space="preserve">” isminin verilmesi konusuna </w:t>
      </w:r>
      <w:r w:rsidRPr="00CD331D">
        <w:t>ilişkin</w:t>
      </w:r>
      <w:r>
        <w:t xml:space="preserve"> </w:t>
      </w:r>
      <w:r w:rsidR="003859DF" w:rsidRPr="00F51658">
        <w:t>İsimlendirme</w:t>
      </w:r>
      <w:r w:rsidR="009160FF" w:rsidRPr="00C1697D">
        <w:t xml:space="preserve"> </w:t>
      </w:r>
      <w:r w:rsidR="00A574C9" w:rsidRPr="007F325F">
        <w:t>Komisyonu</w:t>
      </w:r>
      <w:r w:rsidR="00BC700E">
        <w:t xml:space="preserve">nun </w:t>
      </w:r>
      <w:r w:rsidR="00660CDE">
        <w:t>19</w:t>
      </w:r>
      <w:r w:rsidR="00005846">
        <w:t>.</w:t>
      </w:r>
      <w:r w:rsidR="00A06233">
        <w:t>1</w:t>
      </w:r>
      <w:r w:rsidR="00660CDE">
        <w:t>2</w:t>
      </w:r>
      <w:r w:rsidR="00B52587">
        <w:t>.2025</w:t>
      </w:r>
      <w:r w:rsidR="00A36F50">
        <w:t xml:space="preserve"> tarihli ve </w:t>
      </w:r>
      <w:r>
        <w:t>202</w:t>
      </w:r>
      <w:r w:rsidR="00B1586A">
        <w:t xml:space="preserve"> </w:t>
      </w:r>
      <w:r w:rsidR="00EC582E" w:rsidRPr="00E35A5A">
        <w:t>sayılı Raporu</w:t>
      </w:r>
      <w:r w:rsidR="009347E1">
        <w:t xml:space="preserve"> Büyükşehir Belediye Meclisinin </w:t>
      </w:r>
      <w:r w:rsidR="00660CDE">
        <w:t>15</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D40A5F">
      <w:pPr>
        <w:ind w:firstLine="708"/>
        <w:jc w:val="both"/>
      </w:pPr>
      <w:r w:rsidRPr="00E35A5A">
        <w:t>Konu üzerinde yapılan görüşmelerde;</w:t>
      </w:r>
      <w:r w:rsidR="002C5AA0">
        <w:t xml:space="preserve"> </w:t>
      </w:r>
      <w:proofErr w:type="spellStart"/>
      <w:r w:rsidR="00907FBD">
        <w:t>Vildanzade</w:t>
      </w:r>
      <w:proofErr w:type="spellEnd"/>
      <w:r w:rsidR="00907FBD">
        <w:t xml:space="preserve"> Mevlana </w:t>
      </w:r>
      <w:proofErr w:type="spellStart"/>
      <w:r w:rsidR="00907FBD">
        <w:t>Ahmed</w:t>
      </w:r>
      <w:proofErr w:type="spellEnd"/>
      <w:r w:rsidR="00907FBD">
        <w:t>, 17. Yüzyılda Ankara’da kadılık yapmış ve Celali İsyanları sırasında görev almış olup, şehrin kuşatılarak ele geçirilmesini önlemek için halkla birlikte mücadele vermiş, başarılı olmuş ve şehir tarihinde önemli bir yer tutmuş olup, bu nedenle İlimizde uygun görülecek bir yere “</w:t>
      </w:r>
      <w:proofErr w:type="spellStart"/>
      <w:r w:rsidR="00907FBD">
        <w:t>Vildanzade</w:t>
      </w:r>
      <w:proofErr w:type="spellEnd"/>
      <w:r w:rsidR="00907FBD">
        <w:t xml:space="preserve"> Mevlana </w:t>
      </w:r>
      <w:proofErr w:type="spellStart"/>
      <w:r w:rsidR="00907FBD">
        <w:t>Ahmed</w:t>
      </w:r>
      <w:proofErr w:type="spellEnd"/>
      <w:r w:rsidR="00907FBD">
        <w:t>” isminin verilmesi konusunda Fen İşleri Dairesi Başkanlığınca yer tespiti yapıldıktan sonra Başkanlıktan havaleli Belediye Meclisine sunulması</w:t>
      </w:r>
      <w:r w:rsidR="00907FBD">
        <w:t xml:space="preserve">na </w:t>
      </w:r>
      <w:r w:rsidR="00936478" w:rsidRPr="00896330">
        <w:t xml:space="preserve">ilişkin </w:t>
      </w:r>
      <w:r w:rsidR="003859DF" w:rsidRPr="00F51658">
        <w:t>İsimlendirme</w:t>
      </w:r>
      <w:r w:rsidR="002C5AA0">
        <w:t xml:space="preserve"> </w:t>
      </w:r>
      <w:r w:rsidR="00A06233" w:rsidRPr="00C1697D">
        <w:t>Komisyonu</w:t>
      </w:r>
      <w:r w:rsidR="00A06233" w:rsidRPr="00896330">
        <w:t xml:space="preserve"> </w:t>
      </w:r>
      <w:bookmarkStart w:id="0" w:name="_GoBack"/>
      <w:bookmarkEnd w:id="0"/>
      <w:r w:rsidR="00936478" w:rsidRPr="00896330">
        <w:t>Raporu</w:t>
      </w:r>
      <w:r w:rsidR="00936478">
        <w:t xml:space="preserve"> </w:t>
      </w:r>
      <w:r w:rsidR="00F60EEE">
        <w:t>oylanarak</w:t>
      </w:r>
      <w:r w:rsidR="00907FBD">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907FBD">
      <w:t xml:space="preserve"> No: 118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15.01.2026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69A9"/>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07FBD"/>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2F284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9D26-4CAE-416E-A19F-EE1F882E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813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2026-01-16T07:53:00Z</dcterms:created>
  <dcterms:modified xsi:type="dcterms:W3CDTF">2026-01-16T07:53:00Z</dcterms:modified>
</cp:coreProperties>
</file>