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947A0E" w:rsidP="003859DF">
      <w:pPr>
        <w:ind w:right="-1" w:firstLine="708"/>
        <w:jc w:val="both"/>
      </w:pPr>
      <w:r>
        <w:t>Sincan İlçesi Alcı Mahallesinin sosyal tesis ihtiyaçlarının giderilmesine</w:t>
      </w:r>
      <w:r w:rsidR="00C3077C" w:rsidRPr="00C1697D">
        <w:t xml:space="preserve"> </w:t>
      </w:r>
      <w:r w:rsidR="00855A64" w:rsidRPr="00C1697D">
        <w:t>ilişkin</w:t>
      </w:r>
      <w:r w:rsidR="00855A64">
        <w:t xml:space="preserve"> </w:t>
      </w:r>
      <w:r w:rsidRPr="007F325F">
        <w:t>Sosyal İşler</w:t>
      </w:r>
      <w:r w:rsidR="00D610B2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26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>
        <w:t>09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947A0E">
        <w:t>Sincan İlçesi Alcı Mahallesinin sosyal tesis ihtiyaçlarının giderilmesi yönünde araştırılmalar yapılması</w:t>
      </w:r>
      <w:r w:rsidR="00947A0E">
        <w:t>na</w:t>
      </w:r>
      <w:bookmarkStart w:id="0" w:name="_GoBack"/>
      <w:bookmarkEnd w:id="0"/>
      <w:r w:rsidR="00D610B2">
        <w:t xml:space="preserve"> </w:t>
      </w:r>
      <w:r w:rsidR="00936478" w:rsidRPr="00896330">
        <w:t xml:space="preserve">ilişkin </w:t>
      </w:r>
      <w:r w:rsidR="00947A0E" w:rsidRPr="007F325F">
        <w:t>Sosyal İşler</w:t>
      </w:r>
      <w:r w:rsidR="00D610B2" w:rsidRPr="00C1697D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44790B">
      <w:t>8</w:t>
    </w:r>
    <w:r w:rsidR="00947A0E">
      <w:t>7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5E858D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D9230-9B52-43ED-81A8-8444D1AB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2026-01-19T07:39:00Z</dcterms:created>
  <dcterms:modified xsi:type="dcterms:W3CDTF">2026-01-19T07:39:00Z</dcterms:modified>
</cp:coreProperties>
</file>