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43295" w:rsidP="003859DF">
      <w:pPr>
        <w:ind w:right="-1" w:firstLine="708"/>
        <w:jc w:val="both"/>
      </w:pPr>
      <w:r>
        <w:t>Keçiören İlçesi Aşağı Eğlence Mahallesi Ayvalı Caddesi üzerine yaya geçidi yapılmasına</w:t>
      </w:r>
      <w:r w:rsidR="00623CEB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Esnaf ve Sanatkârlar</w:t>
      </w:r>
      <w:r w:rsidR="00A50D69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B25AAB"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43295">
        <w:t>Keçiören İlçesi Aşağı Eğlence Mahallesi Ayvalı Caddesinin olduğu yolda vatandaşlarımızın karşıdan karşıya geçişlerini güvenli ve kolay bir şekilde yapabilmeleri için belirli aralıklarla yaya geçidi yapılması</w:t>
      </w:r>
      <w:r w:rsidR="00143295">
        <w:t xml:space="preserve">na </w:t>
      </w:r>
      <w:bookmarkStart w:id="0" w:name="_GoBack"/>
      <w:bookmarkEnd w:id="0"/>
      <w:r w:rsidR="00936478" w:rsidRPr="00896330">
        <w:t xml:space="preserve">ilişkin </w:t>
      </w:r>
      <w:r w:rsidR="00143295" w:rsidRPr="007F325F">
        <w:t>Esnaf ve Sanatkârlar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A371C4">
      <w:t>7</w:t>
    </w:r>
    <w:r w:rsidR="00143295">
      <w:t>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115D2-6FBA-445B-A100-B3741BB7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2026-01-19T07:14:00Z</dcterms:created>
  <dcterms:modified xsi:type="dcterms:W3CDTF">2026-01-19T07:14:00Z</dcterms:modified>
</cp:coreProperties>
</file>