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906A61">
        <w:t>319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906A61" w:rsidP="00492DFF">
      <w:pPr>
        <w:ind w:firstLine="708"/>
        <w:jc w:val="both"/>
      </w:pPr>
      <w:r>
        <w:t>Polatlı İlçesi İstiklal Mahallesi 1644 ada 1, 2, 4 parsellerde 1/1000 ölçekli uygulama imar planı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1E047A">
        <w:t>18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422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906A61" w:rsidRDefault="001E047A" w:rsidP="00906A61">
      <w:pPr>
        <w:jc w:val="both"/>
      </w:pPr>
      <w:r>
        <w:tab/>
      </w:r>
      <w:proofErr w:type="gramStart"/>
      <w:r w:rsidR="00530CD2"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906A61">
        <w:t>Polatlı Belediyesi Plan ye Proje Müdürlüğünün 20.11.2019 gün ve E.12165 sayılı yazısı ile Polatlı Belediye Meclisince “İstiklal Mahallesi 1644 ada 1, 2 ve 4 parsellere ait, 1/1000 ölçekli Uygulama İmar Planı Değişikliği”nin reddine ilişkin 04.11.2019 gün ve 193 sayılı kararı gereği için İmar ve Şehircilik Dairesi Başkanlığına sunulduğu,</w:t>
      </w:r>
      <w:proofErr w:type="gramEnd"/>
    </w:p>
    <w:p w:rsidR="00906A61" w:rsidRPr="0046024B" w:rsidRDefault="00906A61" w:rsidP="00906A61">
      <w:pPr>
        <w:jc w:val="both"/>
        <w:rPr>
          <w:b/>
        </w:rPr>
      </w:pPr>
    </w:p>
    <w:p w:rsidR="00906A61" w:rsidRDefault="00906A61" w:rsidP="00906A61">
      <w:pPr>
        <w:ind w:firstLine="708"/>
        <w:jc w:val="both"/>
      </w:pPr>
      <w:r>
        <w:t xml:space="preserve">-Planların değişikliğine konu taşınmazların, 6360 Sayılı Kanun uyarınca Belediye Sınırlarımıza </w:t>
      </w:r>
      <w:proofErr w:type="gramStart"/>
      <w:r>
        <w:t>dahil</w:t>
      </w:r>
      <w:proofErr w:type="gramEnd"/>
      <w:r>
        <w:t xml:space="preserve"> edilmeden önce Polatlı Belediye Meclisinin 04.08.2006/182 sayılı kararı ile onaylanan 1/5000 ölçekli Polatlı İlave-Revizyon NİP ve yine Polatlı Belediye meclisince onaylı Polatlı İlçesi İstiklal 1/1000 ölçekli uygulama imar planı kapsamında kaldığı,</w:t>
      </w:r>
    </w:p>
    <w:p w:rsidR="00906A61" w:rsidRDefault="00906A61" w:rsidP="00906A61">
      <w:pPr>
        <w:ind w:firstLine="708"/>
        <w:jc w:val="both"/>
      </w:pPr>
    </w:p>
    <w:p w:rsidR="00906A61" w:rsidRDefault="00906A61" w:rsidP="00906A61">
      <w:pPr>
        <w:ind w:firstLine="708"/>
        <w:jc w:val="both"/>
      </w:pPr>
      <w:r>
        <w:t>-Söz konusu imar planlarında taşınmazların Konut Alanı kullanımında kaldığı ve yapılaşma koşullarının A-5 kat, TAKS/KAKS=0.25/1.25 olduğu,</w:t>
      </w:r>
    </w:p>
    <w:p w:rsidR="00906A61" w:rsidRDefault="00906A61" w:rsidP="00906A61">
      <w:pPr>
        <w:ind w:firstLine="708"/>
        <w:jc w:val="both"/>
      </w:pPr>
    </w:p>
    <w:p w:rsidR="00906A61" w:rsidRDefault="00906A61" w:rsidP="00906A61">
      <w:pPr>
        <w:ind w:firstLine="708"/>
        <w:jc w:val="both"/>
      </w:pPr>
      <w:r>
        <w:t>-İlçe Belediye Meclisince reddedilen öneri plan değişikliğine konu taşınmazların yaklaşık 4860m</w:t>
      </w:r>
      <w:r w:rsidRPr="0046024B">
        <w:rPr>
          <w:vertAlign w:val="superscript"/>
        </w:rPr>
        <w:t>2</w:t>
      </w:r>
      <w:r>
        <w:t xml:space="preserve"> büyüklüğünde ve yapılaşma koşullarının E:1.25 </w:t>
      </w:r>
      <w:proofErr w:type="spellStart"/>
      <w:r>
        <w:t>Yençok</w:t>
      </w:r>
      <w:proofErr w:type="spellEnd"/>
      <w:r>
        <w:t>: 8 kat ve çekme mesafelerinin tüm yönlerden 5 metre olarak getirildiği,</w:t>
      </w:r>
    </w:p>
    <w:p w:rsidR="00906A61" w:rsidRDefault="00906A61" w:rsidP="00906A61">
      <w:pPr>
        <w:ind w:firstLine="708"/>
        <w:jc w:val="both"/>
      </w:pPr>
    </w:p>
    <w:p w:rsidR="00906A61" w:rsidRDefault="00906A61" w:rsidP="00906A61">
      <w:pPr>
        <w:ind w:firstLine="708"/>
        <w:jc w:val="both"/>
      </w:pPr>
      <w:r>
        <w:t xml:space="preserve">-Öneri planın belediyesince, imar planı değişikliği sınırının adanın bütününü değil yalnızca ada içindeki 1, 2 ve 4 </w:t>
      </w:r>
      <w:proofErr w:type="spellStart"/>
      <w:r>
        <w:t>nolu</w:t>
      </w:r>
      <w:proofErr w:type="spellEnd"/>
      <w:r>
        <w:t xml:space="preserve"> parselleri kapsadığı, bu durumun aynı ada içerisinde iki farklı yapı nizamına yol açacağı gerekçesi ile reddedildiği,</w:t>
      </w:r>
    </w:p>
    <w:p w:rsidR="00906A61" w:rsidRDefault="00906A61" w:rsidP="00906A61">
      <w:pPr>
        <w:ind w:firstLine="708"/>
        <w:jc w:val="both"/>
      </w:pPr>
    </w:p>
    <w:p w:rsidR="00906A61" w:rsidRDefault="00906A61" w:rsidP="00906A61">
      <w:pPr>
        <w:ind w:firstLine="708"/>
        <w:jc w:val="both"/>
      </w:pPr>
      <w:r>
        <w:t>Plan üzerine;</w:t>
      </w:r>
    </w:p>
    <w:p w:rsidR="00906A61" w:rsidRDefault="00906A61" w:rsidP="00906A61">
      <w:pPr>
        <w:ind w:firstLine="708"/>
        <w:jc w:val="both"/>
      </w:pPr>
      <w:r>
        <w:t xml:space="preserve">1-Konut alanlarında E:1.25 ve </w:t>
      </w:r>
      <w:proofErr w:type="spellStart"/>
      <w:r>
        <w:t>Yençok</w:t>
      </w:r>
      <w:proofErr w:type="spellEnd"/>
      <w:r>
        <w:t>:8kattır.</w:t>
      </w:r>
    </w:p>
    <w:p w:rsidR="00906A61" w:rsidRDefault="00906A61" w:rsidP="00906A61">
      <w:pPr>
        <w:ind w:firstLine="708"/>
        <w:jc w:val="both"/>
      </w:pPr>
      <w:r>
        <w:t>2-Ankara Valiliği Çevre Şehircilik İl Müdürlüğünce 04.01.2017 tarihinde onaylanan İmar planına esas Jeolojik-</w:t>
      </w:r>
      <w:proofErr w:type="spellStart"/>
      <w:r>
        <w:t>Jeoteknik</w:t>
      </w:r>
      <w:proofErr w:type="spellEnd"/>
      <w:r>
        <w:t xml:space="preserve"> Etüt raporunun sonuç ve öneriler bölümünde belirtilen hükümlere uyulacaktır.</w:t>
      </w:r>
    </w:p>
    <w:p w:rsidR="00906A61" w:rsidRDefault="00906A61" w:rsidP="00906A61">
      <w:pPr>
        <w:ind w:firstLine="708"/>
        <w:jc w:val="both"/>
      </w:pPr>
      <w:r>
        <w:t xml:space="preserve">3-Belirtilmeyen hususlarda 3194 sayılı İmar Kanunu ve ilgili Yönetmelik hükümlerine uyulacaktır. Şeklinde 3 adet plan notu getirildiği, </w:t>
      </w:r>
    </w:p>
    <w:p w:rsidR="00906A61" w:rsidRDefault="00906A61" w:rsidP="00906A61">
      <w:pPr>
        <w:ind w:firstLine="708"/>
        <w:jc w:val="both"/>
      </w:pPr>
    </w:p>
    <w:p w:rsidR="00C120FC" w:rsidRDefault="00906A61" w:rsidP="00906A61">
      <w:pPr>
        <w:tabs>
          <w:tab w:val="left" w:pos="0"/>
        </w:tabs>
        <w:jc w:val="both"/>
      </w:pPr>
      <w:r>
        <w:tab/>
        <w:t xml:space="preserve">Hususları tespit edilmiş olup, </w:t>
      </w:r>
      <w:r w:rsidR="003D54D9">
        <w:t>Polatlı İlçesi</w:t>
      </w:r>
      <w:r>
        <w:t xml:space="preserve"> </w:t>
      </w:r>
      <w:r w:rsidRPr="00784032">
        <w:t>“İstiklal Mahallesi 1644 ada 1,</w:t>
      </w:r>
      <w:r>
        <w:t xml:space="preserve"> </w:t>
      </w:r>
      <w:r w:rsidRPr="00784032">
        <w:t xml:space="preserve">2 ve 4 parsellere ait 1/1000 ölçekli </w:t>
      </w:r>
      <w:r>
        <w:t>uygulama imar planı değişikliği</w:t>
      </w:r>
      <w:r w:rsidRPr="00784032">
        <w:t xml:space="preserve">nin reddine ilişkin </w:t>
      </w:r>
      <w:r w:rsidR="003D54D9">
        <w:t xml:space="preserve">Polatlı Belediye Meclisinin </w:t>
      </w:r>
      <w:r w:rsidRPr="00784032">
        <w:t xml:space="preserve">04.11.2019 gün ve 193 sayılı kararının </w:t>
      </w:r>
      <w:r>
        <w:t>onayı</w:t>
      </w:r>
      <w:r w:rsidR="00C61402">
        <w:t xml:space="preserve">na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094D9E" w:rsidRDefault="00094D9E" w:rsidP="001E047A">
      <w:pPr>
        <w:pStyle w:val="Style3"/>
        <w:widowControl/>
        <w:spacing w:line="240" w:lineRule="auto"/>
        <w:ind w:firstLine="0"/>
      </w:pPr>
    </w:p>
    <w:p w:rsidR="00C61402" w:rsidRDefault="00C61402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523A1B" w:rsidRDefault="00523A1B" w:rsidP="00094D9E">
      <w:pPr>
        <w:pStyle w:val="Style3"/>
        <w:widowControl/>
        <w:spacing w:line="240" w:lineRule="auto"/>
        <w:ind w:firstLine="739"/>
      </w:pPr>
    </w:p>
    <w:p w:rsidR="00523A1B" w:rsidRPr="00C04909" w:rsidRDefault="00523A1B" w:rsidP="00523A1B">
      <w:pPr>
        <w:jc w:val="center"/>
      </w:pPr>
      <w:r w:rsidRPr="00C04909">
        <w:lastRenderedPageBreak/>
        <w:t>T.C.</w:t>
      </w:r>
    </w:p>
    <w:p w:rsidR="00523A1B" w:rsidRPr="00C04909" w:rsidRDefault="00523A1B" w:rsidP="00523A1B">
      <w:pPr>
        <w:jc w:val="center"/>
      </w:pPr>
      <w:r w:rsidRPr="00C04909">
        <w:t>ANKARA BÜYÜKŞEHİR BELEDİYE MECLİSİ</w:t>
      </w:r>
    </w:p>
    <w:p w:rsidR="00523A1B" w:rsidRDefault="00523A1B" w:rsidP="00523A1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23A1B" w:rsidRDefault="00523A1B" w:rsidP="00523A1B">
      <w:pPr>
        <w:jc w:val="both"/>
      </w:pPr>
      <w:r w:rsidRPr="00C04909">
        <w:t>Rapor No:</w:t>
      </w:r>
      <w:r>
        <w:t xml:space="preserve"> 422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19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523A1B" w:rsidRPr="00523A1B" w:rsidRDefault="00523A1B" w:rsidP="00523A1B">
      <w:pPr>
        <w:pStyle w:val="Balk7"/>
        <w:jc w:val="center"/>
      </w:pPr>
      <w:r w:rsidRPr="00523A1B">
        <w:rPr>
          <w:bCs/>
        </w:rPr>
        <w:t>BÜYÜKŞEHİR BELEDİYE MECLİSİ BAŞKANLIĞINA</w:t>
      </w:r>
    </w:p>
    <w:p w:rsidR="00523A1B" w:rsidRDefault="00523A1B" w:rsidP="00523A1B">
      <w:pPr>
        <w:pStyle w:val="ListeParagraf"/>
        <w:tabs>
          <w:tab w:val="left" w:pos="0"/>
        </w:tabs>
        <w:ind w:left="0"/>
        <w:contextualSpacing/>
        <w:jc w:val="both"/>
      </w:pPr>
    </w:p>
    <w:p w:rsidR="00523A1B" w:rsidRDefault="00523A1B" w:rsidP="00523A1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Polatlı İlçesi İstiklal Mahallesi 1644 ada 1, 2, 4 parsellerde 1/1000 ölçekli uygulama imar planı değişikliğine ilişkin </w:t>
      </w:r>
      <w:r w:rsidRPr="0065455F">
        <w:t xml:space="preserve">Büyükşehir Belediye Meclisinin </w:t>
      </w:r>
      <w:r>
        <w:t>10/02</w:t>
      </w:r>
      <w:r w:rsidRPr="0065455F">
        <w:t>.20</w:t>
      </w:r>
      <w:r>
        <w:t>20</w:t>
      </w:r>
      <w:r w:rsidRPr="0065455F">
        <w:t xml:space="preserve"> tarih ve</w:t>
      </w:r>
      <w:r>
        <w:t xml:space="preserve"> 50</w:t>
      </w:r>
      <w:r w:rsidRPr="0065455F">
        <w:t>.gündem maddesi olarak komisyonumuza havale edilen dosya incelendi.</w:t>
      </w:r>
    </w:p>
    <w:p w:rsidR="00523A1B" w:rsidRPr="00F21A7E" w:rsidRDefault="00523A1B" w:rsidP="00523A1B">
      <w:pPr>
        <w:tabs>
          <w:tab w:val="left" w:pos="0"/>
        </w:tabs>
        <w:jc w:val="right"/>
      </w:pPr>
    </w:p>
    <w:p w:rsidR="00523A1B" w:rsidRPr="0046024B" w:rsidRDefault="00523A1B" w:rsidP="00523A1B">
      <w:pPr>
        <w:jc w:val="both"/>
        <w:rPr>
          <w:b/>
        </w:rPr>
      </w:pPr>
      <w:r>
        <w:tab/>
      </w:r>
      <w:proofErr w:type="gramStart"/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>Polatlı Belediyesi Plan ye Proje Müdürlüğünün 20.11.2019 gün ve E.12165 sayılı yazısı ile Polatlı Belediye Meclisince “İstiklal Mahallesi 1644 ada 1, 2 ve 4 parsellere ait, 1/1000 ölçekli Uygulama İmar Planı Değişikliği”nin reddine ilişkin 04.11.2019 gün ve 193 sayılı kararı gereği için İmar ve Şehircilik Dairesi Başkanlığına sunulduğu,</w:t>
      </w:r>
      <w:proofErr w:type="gramEnd"/>
    </w:p>
    <w:p w:rsidR="00523A1B" w:rsidRDefault="00523A1B" w:rsidP="00523A1B">
      <w:pPr>
        <w:ind w:firstLine="708"/>
        <w:jc w:val="both"/>
      </w:pPr>
      <w:r>
        <w:t xml:space="preserve">-Planların değişikliğine konu taşınmazların, 6360 Sayılı Kanun uyarınca Belediye Sınırlarımıza </w:t>
      </w:r>
      <w:proofErr w:type="gramStart"/>
      <w:r>
        <w:t>dahil</w:t>
      </w:r>
      <w:proofErr w:type="gramEnd"/>
      <w:r>
        <w:t xml:space="preserve"> edilmeden önce Polatlı Belediye Meclisinin 04.08.2006/182 sayılı kararı ile onaylanan 1/5000 ölçekli Polatlı İlave-Revizyon NİP ve yine Polatlı Belediye meclisince onaylı Polatlı İlçesi İstiklal 1/1000 ölçekli uygulama imar planı kapsamında kaldığı,</w:t>
      </w:r>
    </w:p>
    <w:p w:rsidR="00523A1B" w:rsidRDefault="00523A1B" w:rsidP="00523A1B">
      <w:pPr>
        <w:ind w:firstLine="708"/>
        <w:jc w:val="both"/>
      </w:pPr>
      <w:r>
        <w:t>-Söz konusu imar planlarında taşınmazların Konut Alanı kullanımında kaldığı ve yapılaşma koşullarının A-5 kat, TAKS/KAKS=0.25/1.25 olduğu,</w:t>
      </w:r>
    </w:p>
    <w:p w:rsidR="00523A1B" w:rsidRDefault="00523A1B" w:rsidP="00523A1B">
      <w:pPr>
        <w:ind w:firstLine="708"/>
        <w:jc w:val="both"/>
      </w:pPr>
      <w:r>
        <w:t>-İlçe Belediye Meclisince reddedilen öneri plan değişikliğine konu taşınmazların yaklaşık 4860m</w:t>
      </w:r>
      <w:r w:rsidRPr="0046024B">
        <w:rPr>
          <w:vertAlign w:val="superscript"/>
        </w:rPr>
        <w:t>2</w:t>
      </w:r>
      <w:r>
        <w:t xml:space="preserve"> büyüklüğünde ve yapılaşma koşullarının E:1.25 </w:t>
      </w:r>
      <w:proofErr w:type="spellStart"/>
      <w:r>
        <w:t>Yençok</w:t>
      </w:r>
      <w:proofErr w:type="spellEnd"/>
      <w:r>
        <w:t>: 8 kat ve çekme mesafelerinin tüm yönlerden 5 metre olarak getirildiği,</w:t>
      </w:r>
    </w:p>
    <w:p w:rsidR="00523A1B" w:rsidRDefault="00523A1B" w:rsidP="00523A1B">
      <w:pPr>
        <w:ind w:firstLine="708"/>
        <w:jc w:val="both"/>
      </w:pPr>
      <w:r>
        <w:t xml:space="preserve">-Öneri planın belediyesince, imar planı değişikliği sınırının adanın bütününü değil yalnızca ada içindeki 1, 2 ve 4 </w:t>
      </w:r>
      <w:proofErr w:type="spellStart"/>
      <w:r>
        <w:t>nolu</w:t>
      </w:r>
      <w:proofErr w:type="spellEnd"/>
      <w:r>
        <w:t xml:space="preserve"> parselleri kapsadığı, bu durumun aynı ada içerisinde iki farklı yapı nizamına yol açacağı gerekçesi ile reddedildiği,</w:t>
      </w:r>
    </w:p>
    <w:p w:rsidR="00523A1B" w:rsidRDefault="00523A1B" w:rsidP="00523A1B">
      <w:pPr>
        <w:ind w:firstLine="708"/>
        <w:jc w:val="both"/>
      </w:pPr>
    </w:p>
    <w:p w:rsidR="00523A1B" w:rsidRDefault="00523A1B" w:rsidP="00523A1B">
      <w:pPr>
        <w:ind w:firstLine="708"/>
        <w:jc w:val="both"/>
      </w:pPr>
      <w:r>
        <w:t>Plan üzerine;</w:t>
      </w:r>
    </w:p>
    <w:p w:rsidR="00523A1B" w:rsidRDefault="00523A1B" w:rsidP="00523A1B">
      <w:pPr>
        <w:ind w:firstLine="708"/>
        <w:jc w:val="both"/>
      </w:pPr>
      <w:r>
        <w:t xml:space="preserve">1-Konut alanlarında E:1.25 ve </w:t>
      </w:r>
      <w:proofErr w:type="spellStart"/>
      <w:r>
        <w:t>Yençok</w:t>
      </w:r>
      <w:proofErr w:type="spellEnd"/>
      <w:r>
        <w:t>:8kattır.</w:t>
      </w:r>
    </w:p>
    <w:p w:rsidR="00523A1B" w:rsidRDefault="00523A1B" w:rsidP="00523A1B">
      <w:pPr>
        <w:ind w:firstLine="708"/>
        <w:jc w:val="both"/>
      </w:pPr>
      <w:r>
        <w:t>2-Ankara Valiliği Çevre Şehircilik İl Müdürlüğünce 04.01.2017 tarihinde onaylanan İmar planına esas Jeolojik-</w:t>
      </w:r>
      <w:proofErr w:type="spellStart"/>
      <w:r>
        <w:t>Jeoteknik</w:t>
      </w:r>
      <w:proofErr w:type="spellEnd"/>
      <w:r>
        <w:t xml:space="preserve"> Etüt raporunun sonuç ve öneriler bölümünde belirtilen hükümlere uyulacaktır.</w:t>
      </w:r>
    </w:p>
    <w:p w:rsidR="00523A1B" w:rsidRDefault="00523A1B" w:rsidP="00523A1B">
      <w:pPr>
        <w:ind w:firstLine="708"/>
        <w:jc w:val="both"/>
      </w:pPr>
      <w:r>
        <w:t xml:space="preserve">3-Belirtilmeyen hususlarda 3194 sayılı İmar Kanunu ve ilgili Yönetmelik hükümlerine uyulacaktır. Şeklinde 3 adet plan notu getirildiği, </w:t>
      </w:r>
    </w:p>
    <w:p w:rsidR="00523A1B" w:rsidRDefault="00523A1B" w:rsidP="00523A1B">
      <w:pPr>
        <w:ind w:firstLine="708"/>
        <w:jc w:val="both"/>
      </w:pPr>
    </w:p>
    <w:p w:rsidR="00523A1B" w:rsidRDefault="00523A1B" w:rsidP="00523A1B">
      <w:pPr>
        <w:ind w:firstLine="708"/>
        <w:jc w:val="both"/>
      </w:pPr>
      <w:r>
        <w:t xml:space="preserve">Hususları tespit edilmiş olup,  </w:t>
      </w:r>
      <w:r w:rsidRPr="00784032">
        <w:t>“İstiklal Mahallesi 1644 ada 1,</w:t>
      </w:r>
      <w:r>
        <w:t xml:space="preserve"> </w:t>
      </w:r>
      <w:r w:rsidRPr="00784032">
        <w:t xml:space="preserve">2 ve 4 parsellere ait 1/1000 ölçekli </w:t>
      </w:r>
      <w:r>
        <w:t>uygulama imar planı değişikliği</w:t>
      </w:r>
      <w:r w:rsidRPr="00784032">
        <w:t xml:space="preserve">nin reddine ilişkin 04.11.2019 gün ve 193 sayılı kararının </w:t>
      </w:r>
      <w:r>
        <w:t>onayı komisyonumuzca oybirliği ile uygun görülmüştür.</w:t>
      </w:r>
    </w:p>
    <w:p w:rsidR="00523A1B" w:rsidRDefault="00523A1B" w:rsidP="00523A1B">
      <w:pPr>
        <w:ind w:firstLine="708"/>
        <w:jc w:val="both"/>
      </w:pPr>
    </w:p>
    <w:p w:rsidR="00523A1B" w:rsidRDefault="00523A1B" w:rsidP="00523A1B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523A1B" w:rsidRDefault="00523A1B" w:rsidP="00523A1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523A1B" w:rsidRDefault="00523A1B" w:rsidP="00523A1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523A1B" w:rsidRDefault="00523A1B" w:rsidP="00523A1B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523A1B" w:rsidRDefault="00523A1B" w:rsidP="00523A1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523A1B" w:rsidRDefault="00523A1B" w:rsidP="00523A1B">
      <w:pPr>
        <w:jc w:val="both"/>
      </w:pPr>
    </w:p>
    <w:p w:rsidR="00523A1B" w:rsidRDefault="00523A1B" w:rsidP="00523A1B">
      <w:pPr>
        <w:jc w:val="both"/>
      </w:pPr>
    </w:p>
    <w:p w:rsidR="00523A1B" w:rsidRDefault="00523A1B" w:rsidP="00523A1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23A1B" w:rsidRDefault="00523A1B" w:rsidP="00523A1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23A1B" w:rsidRDefault="00523A1B" w:rsidP="00523A1B">
      <w:pPr>
        <w:jc w:val="both"/>
      </w:pPr>
    </w:p>
    <w:p w:rsidR="00523A1B" w:rsidRDefault="00523A1B" w:rsidP="00523A1B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523A1B" w:rsidRDefault="00523A1B" w:rsidP="00523A1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523A1B" w:rsidRDefault="00523A1B" w:rsidP="00523A1B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523A1B" w:rsidRDefault="00523A1B" w:rsidP="00094D9E">
      <w:pPr>
        <w:pStyle w:val="Style3"/>
        <w:widowControl/>
        <w:spacing w:line="240" w:lineRule="auto"/>
        <w:ind w:firstLine="739"/>
      </w:pPr>
    </w:p>
    <w:sectPr w:rsidR="00523A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4D9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1A7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3A1B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77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A61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3F66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5468-9597-4B63-BEFB-A134C8E1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4</cp:revision>
  <cp:lastPrinted>2020-03-11T12:10:00Z</cp:lastPrinted>
  <dcterms:created xsi:type="dcterms:W3CDTF">2020-03-11T07:34:00Z</dcterms:created>
  <dcterms:modified xsi:type="dcterms:W3CDTF">2020-03-18T10:22:00Z</dcterms:modified>
</cp:coreProperties>
</file>