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D1324D">
        <w:t>325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754570" w:rsidRDefault="003B2B39" w:rsidP="002E72EC">
      <w:pPr>
        <w:pStyle w:val="ListeParagraf"/>
        <w:tabs>
          <w:tab w:val="left" w:pos="0"/>
        </w:tabs>
        <w:ind w:left="0"/>
        <w:contextualSpacing/>
        <w:jc w:val="both"/>
      </w:pPr>
    </w:p>
    <w:p w:rsidR="0082732A" w:rsidRPr="0082732A" w:rsidRDefault="00D1324D" w:rsidP="0082732A">
      <w:pPr>
        <w:ind w:firstLine="708"/>
        <w:jc w:val="both"/>
      </w:pPr>
      <w:r w:rsidRPr="0082732A">
        <w:t xml:space="preserve">Ankara’nın Su Kaynak Alanlarının araştırılmasına </w:t>
      </w:r>
      <w:r w:rsidR="00844A89" w:rsidRPr="0082732A">
        <w:t xml:space="preserve">ilişkin </w:t>
      </w:r>
      <w:r w:rsidR="00806DBC" w:rsidRPr="0082732A">
        <w:t xml:space="preserve">Çevre ve Sağlık </w:t>
      </w:r>
      <w:r w:rsidR="00605CC8" w:rsidRPr="0082732A">
        <w:t xml:space="preserve">Komisyonunun </w:t>
      </w:r>
      <w:r w:rsidR="00970CBA" w:rsidRPr="0082732A">
        <w:t>18.09</w:t>
      </w:r>
      <w:r w:rsidR="00AF4ABA" w:rsidRPr="0082732A">
        <w:t xml:space="preserve">.2020 gün ve </w:t>
      </w:r>
      <w:r w:rsidRPr="0082732A">
        <w:t>17</w:t>
      </w:r>
      <w:r w:rsidR="00AF4ABA" w:rsidRPr="0082732A">
        <w:t xml:space="preserve"> sayılı raporu Büy</w:t>
      </w:r>
      <w:r w:rsidR="00605CC8" w:rsidRPr="0082732A">
        <w:t xml:space="preserve">ükşehir Belediye Meclisimizin </w:t>
      </w:r>
      <w:r w:rsidR="00970CBA" w:rsidRPr="0082732A">
        <w:t>12</w:t>
      </w:r>
      <w:r w:rsidR="00605CC8" w:rsidRPr="0082732A">
        <w:t>.</w:t>
      </w:r>
      <w:r w:rsidR="00050B1F" w:rsidRPr="0082732A">
        <w:t>10</w:t>
      </w:r>
      <w:r w:rsidR="00AF4ABA" w:rsidRPr="0082732A">
        <w:t>.2020 tarihli toplantısında okundu.</w:t>
      </w:r>
    </w:p>
    <w:p w:rsidR="0082732A" w:rsidRPr="0082732A" w:rsidRDefault="0082732A" w:rsidP="0082732A">
      <w:pPr>
        <w:ind w:firstLine="708"/>
        <w:jc w:val="both"/>
      </w:pPr>
    </w:p>
    <w:p w:rsidR="0082732A" w:rsidRPr="0082732A" w:rsidRDefault="00563B54" w:rsidP="0082732A">
      <w:pPr>
        <w:ind w:firstLine="708"/>
        <w:jc w:val="both"/>
      </w:pPr>
      <w:r w:rsidRPr="0082732A">
        <w:t>Konu</w:t>
      </w:r>
      <w:r w:rsidR="00CC5A0F" w:rsidRPr="0082732A">
        <w:t xml:space="preserve"> üzerinde yapılan incelemeler ne</w:t>
      </w:r>
      <w:r w:rsidRPr="0082732A">
        <w:t xml:space="preserve">ticesinde; </w:t>
      </w:r>
      <w:r w:rsidR="00D1324D" w:rsidRPr="0082732A">
        <w:t xml:space="preserve">Ankara, su kaynaklarının kesişim noktasına kurulmuş binlerce yıllık bir yerleşim yeri ve mevsimsel akışlı dereler de </w:t>
      </w:r>
      <w:proofErr w:type="gramStart"/>
      <w:r w:rsidR="00D1324D" w:rsidRPr="0082732A">
        <w:t>dahil</w:t>
      </w:r>
      <w:proofErr w:type="gramEnd"/>
      <w:r w:rsidR="00D1324D" w:rsidRPr="0082732A">
        <w:t xml:space="preserve"> yüzün üzerinde kapatılmış dere mevcuttur. Hatta açıldığında şehrin çehresini değiştirebilecek boyutta çaylarında mevcut olduğu yapılan araştırmalarla belirtilmektedir. Kapatılan derelerin bazıları; </w:t>
      </w:r>
      <w:proofErr w:type="spellStart"/>
      <w:r w:rsidR="00D1324D" w:rsidRPr="0082732A">
        <w:t>Cevizlidere</w:t>
      </w:r>
      <w:proofErr w:type="spellEnd"/>
      <w:r w:rsidR="00D1324D" w:rsidRPr="0082732A">
        <w:t xml:space="preserve">, </w:t>
      </w:r>
      <w:proofErr w:type="spellStart"/>
      <w:r w:rsidR="00D1324D" w:rsidRPr="0082732A">
        <w:t>Kirazlıdere</w:t>
      </w:r>
      <w:proofErr w:type="spellEnd"/>
      <w:r w:rsidR="00D1324D" w:rsidRPr="0082732A">
        <w:t xml:space="preserve">, Dikmen Deresi, Ayrancı Deresi, Kavaklıdere, </w:t>
      </w:r>
      <w:proofErr w:type="spellStart"/>
      <w:r w:rsidR="00D1324D" w:rsidRPr="0082732A">
        <w:t>Hoşdere</w:t>
      </w:r>
      <w:proofErr w:type="spellEnd"/>
      <w:r w:rsidR="00D1324D" w:rsidRPr="0082732A">
        <w:t xml:space="preserve">, </w:t>
      </w:r>
      <w:proofErr w:type="spellStart"/>
      <w:r w:rsidR="00D1324D" w:rsidRPr="0082732A">
        <w:t>Seyrantepe</w:t>
      </w:r>
      <w:proofErr w:type="spellEnd"/>
      <w:r w:rsidR="00D1324D" w:rsidRPr="0082732A">
        <w:t xml:space="preserve"> Deresi, </w:t>
      </w:r>
      <w:proofErr w:type="spellStart"/>
      <w:r w:rsidR="00D1324D" w:rsidRPr="0082732A">
        <w:t>Bülbülderesi</w:t>
      </w:r>
      <w:proofErr w:type="spellEnd"/>
      <w:r w:rsidR="00D1324D" w:rsidRPr="0082732A">
        <w:t xml:space="preserve">, </w:t>
      </w:r>
      <w:proofErr w:type="spellStart"/>
      <w:r w:rsidR="00D1324D" w:rsidRPr="0082732A">
        <w:t>Akdere</w:t>
      </w:r>
      <w:proofErr w:type="spellEnd"/>
      <w:r w:rsidR="00D1324D" w:rsidRPr="0082732A">
        <w:t xml:space="preserve"> vb. örnekler çoğaltılabilir.</w:t>
      </w:r>
    </w:p>
    <w:p w:rsidR="0082732A" w:rsidRPr="0082732A" w:rsidRDefault="0082732A" w:rsidP="0082732A">
      <w:pPr>
        <w:ind w:firstLine="708"/>
        <w:jc w:val="both"/>
      </w:pPr>
    </w:p>
    <w:p w:rsidR="0082732A" w:rsidRDefault="00D1324D" w:rsidP="0082732A">
      <w:pPr>
        <w:ind w:firstLine="708"/>
        <w:jc w:val="both"/>
      </w:pPr>
      <w:r w:rsidRPr="0082732A">
        <w:t>Derelerin bazıları kanalların bazıları da menfez içine almıştır. 1950'lerden bu yana, kiminin güzergâhı değiştirilmiş, kiminin üzeri kapatılıp bulvar yapılmış, kiminin ise üstünde pazar yerleri, parklar ve otoparklar bulunmaktadır. Ancak kapalı olan dereler gidecek yer bulamadıklarından yağmur sırasında sel taşkınları oluşmasına zemin hazırlamakta, iklim değişimi ve şehrin sıcaklık artışına bağlı olarak ekosistem açısından sıkıntılarda yaratmaktadırlar.</w:t>
      </w:r>
    </w:p>
    <w:p w:rsidR="0082732A" w:rsidRDefault="0082732A" w:rsidP="0082732A">
      <w:pPr>
        <w:ind w:firstLine="708"/>
        <w:jc w:val="both"/>
      </w:pPr>
    </w:p>
    <w:p w:rsidR="00A950BD" w:rsidRPr="0082732A" w:rsidRDefault="00D1324D" w:rsidP="0082732A">
      <w:pPr>
        <w:ind w:firstLine="708"/>
        <w:jc w:val="both"/>
      </w:pPr>
      <w:proofErr w:type="gramStart"/>
      <w:r w:rsidRPr="0082732A">
        <w:t xml:space="preserve">Yukarıda anlatılan sebeplerden dolayı bu derelerin tekrar </w:t>
      </w:r>
      <w:proofErr w:type="spellStart"/>
      <w:r w:rsidRPr="0082732A">
        <w:t>günyüzüne</w:t>
      </w:r>
      <w:proofErr w:type="spellEnd"/>
      <w:r w:rsidRPr="0082732A">
        <w:t xml:space="preserve"> kavuşturulması için ilgili odalar ve üniversitelerin bölümleriyle proje çalışması başlatılması ayrıca ileride yaşabilecek sel felaketlerinin önüne geçilmesi amacıyla bu derelerin geçtiği bölgelerde önlemlerin alınıp ilgili birimler tarafından hassasiyet gösterip araştırmanın başlatılmasına</w:t>
      </w:r>
      <w:r w:rsidR="00806DBC" w:rsidRPr="0082732A">
        <w:t xml:space="preserve"> </w:t>
      </w:r>
      <w:r w:rsidR="00970CBA" w:rsidRPr="0082732A">
        <w:t>ilişkin</w:t>
      </w:r>
      <w:r w:rsidR="0002215B" w:rsidRPr="0082732A">
        <w:t xml:space="preserve"> </w:t>
      </w:r>
      <w:r w:rsidR="00806DBC" w:rsidRPr="0082732A">
        <w:t xml:space="preserve">Çevre ve Sağlık </w:t>
      </w:r>
      <w:r w:rsidR="00050B1F" w:rsidRPr="0082732A">
        <w:t>Komisyon</w:t>
      </w:r>
      <w:r w:rsidR="00224390">
        <w:t>u</w:t>
      </w:r>
      <w:r w:rsidR="00050B1F" w:rsidRPr="0082732A">
        <w:t xml:space="preserve"> Raporu </w:t>
      </w:r>
      <w:r w:rsidR="008950B3" w:rsidRPr="0082732A">
        <w:rPr>
          <w:spacing w:val="2"/>
        </w:rPr>
        <w:t>oylanarak</w:t>
      </w:r>
      <w:r w:rsidR="00050B1F" w:rsidRPr="0082732A">
        <w:rPr>
          <w:spacing w:val="2"/>
        </w:rPr>
        <w:t xml:space="preserve"> </w:t>
      </w:r>
      <w:r w:rsidR="001534DA" w:rsidRPr="0082732A">
        <w:rPr>
          <w:spacing w:val="2"/>
        </w:rPr>
        <w:t>oy</w:t>
      </w:r>
      <w:r w:rsidR="00BE08DA" w:rsidRPr="0082732A">
        <w:rPr>
          <w:spacing w:val="2"/>
        </w:rPr>
        <w:t>birliği</w:t>
      </w:r>
      <w:r w:rsidR="001534DA" w:rsidRPr="0082732A">
        <w:rPr>
          <w:spacing w:val="2"/>
        </w:rPr>
        <w:t xml:space="preserve"> </w:t>
      </w:r>
      <w:r w:rsidR="008E2101" w:rsidRPr="0082732A">
        <w:rPr>
          <w:spacing w:val="2"/>
        </w:rPr>
        <w:t>ile kabul edildi.</w:t>
      </w:r>
      <w:proofErr w:type="gramEnd"/>
    </w:p>
    <w:p w:rsidR="00AD5700" w:rsidRPr="0082732A" w:rsidRDefault="00AD5700" w:rsidP="0082732A">
      <w:pPr>
        <w:pStyle w:val="Gvdemetni10"/>
        <w:shd w:val="clear" w:color="auto" w:fill="auto"/>
        <w:spacing w:after="0" w:line="240" w:lineRule="auto"/>
        <w:ind w:firstLine="708"/>
        <w:rPr>
          <w:spacing w:val="2"/>
          <w:sz w:val="24"/>
          <w:szCs w:val="24"/>
        </w:rPr>
      </w:pPr>
    </w:p>
    <w:p w:rsidR="00AD5700" w:rsidRPr="00754570" w:rsidRDefault="00AD5700" w:rsidP="0082732A">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Pr="00040682" w:rsidRDefault="008200E4" w:rsidP="008200E4">
      <w:pPr>
        <w:ind w:right="81"/>
        <w:jc w:val="center"/>
      </w:pPr>
      <w:r w:rsidRPr="00040682">
        <w:lastRenderedPageBreak/>
        <w:t>T.C.</w:t>
      </w:r>
    </w:p>
    <w:p w:rsidR="008200E4" w:rsidRPr="00040682" w:rsidRDefault="008200E4" w:rsidP="008200E4">
      <w:pPr>
        <w:jc w:val="center"/>
      </w:pPr>
      <w:r w:rsidRPr="00040682">
        <w:t>ANKARA BÜYÜKŞEHİR BELEDİYE MECLİSİ</w:t>
      </w:r>
    </w:p>
    <w:p w:rsidR="008200E4" w:rsidRDefault="008200E4" w:rsidP="008200E4">
      <w:pPr>
        <w:jc w:val="center"/>
      </w:pPr>
      <w:r>
        <w:t>Çevre ve Sağlık Komisyonu Raporu</w:t>
      </w:r>
    </w:p>
    <w:p w:rsidR="008200E4" w:rsidRDefault="008200E4" w:rsidP="008200E4">
      <w:r>
        <w:t>Rapor No:17</w:t>
      </w:r>
      <w:r>
        <w:tab/>
      </w:r>
      <w:r>
        <w:tab/>
      </w:r>
      <w:r>
        <w:tab/>
      </w:r>
      <w:r>
        <w:tab/>
      </w:r>
      <w:r>
        <w:tab/>
      </w:r>
      <w:r>
        <w:tab/>
      </w:r>
      <w:r>
        <w:tab/>
      </w:r>
      <w:r>
        <w:tab/>
      </w:r>
      <w:r>
        <w:tab/>
        <w:t xml:space="preserve">                18.09.2020</w:t>
      </w:r>
    </w:p>
    <w:p w:rsidR="008200E4" w:rsidRDefault="008200E4" w:rsidP="008200E4"/>
    <w:p w:rsidR="008200E4" w:rsidRDefault="008200E4" w:rsidP="008200E4">
      <w:pPr>
        <w:jc w:val="center"/>
      </w:pPr>
      <w:r w:rsidRPr="00040682">
        <w:t>BÜYÜKŞEHİR BELEDİYE MECLİSİ BAŞKANLIĞINA</w:t>
      </w:r>
    </w:p>
    <w:p w:rsidR="008200E4" w:rsidRDefault="008200E4" w:rsidP="008200E4">
      <w:pPr>
        <w:jc w:val="center"/>
      </w:pPr>
    </w:p>
    <w:p w:rsidR="008200E4" w:rsidRDefault="008200E4" w:rsidP="008200E4">
      <w:pPr>
        <w:jc w:val="center"/>
      </w:pPr>
      <w:r w:rsidRPr="00040682">
        <w:tab/>
      </w:r>
    </w:p>
    <w:p w:rsidR="008200E4" w:rsidRDefault="008200E4" w:rsidP="008200E4">
      <w:pPr>
        <w:overflowPunct w:val="0"/>
        <w:autoSpaceDE w:val="0"/>
        <w:autoSpaceDN w:val="0"/>
        <w:adjustRightInd w:val="0"/>
        <w:ind w:firstLine="708"/>
        <w:jc w:val="both"/>
      </w:pPr>
    </w:p>
    <w:p w:rsidR="008200E4" w:rsidRPr="0009719A" w:rsidRDefault="008200E4" w:rsidP="008200E4">
      <w:pPr>
        <w:pStyle w:val="GvdeMetniGirintisi"/>
        <w:ind w:right="223"/>
      </w:pPr>
      <w:r w:rsidRPr="0009719A">
        <w:t>Ankara’nın Su Kaynak Alanlarının araştırılmasına ilişkin Büyükşehir Belediye Meclisimizin 07.09.2020 tarih ve 75. gündem maddesi olarak komisyonumuza havale edilen dosya incelendi.</w:t>
      </w:r>
    </w:p>
    <w:p w:rsidR="008200E4" w:rsidRPr="0009719A" w:rsidRDefault="008200E4" w:rsidP="008200E4">
      <w:pPr>
        <w:ind w:right="223"/>
        <w:jc w:val="both"/>
      </w:pPr>
    </w:p>
    <w:p w:rsidR="008200E4" w:rsidRPr="0009719A" w:rsidRDefault="008200E4" w:rsidP="008200E4">
      <w:pPr>
        <w:ind w:right="223" w:firstLine="708"/>
        <w:jc w:val="both"/>
      </w:pPr>
      <w:r w:rsidRPr="0009719A">
        <w:t xml:space="preserve">Üye Sait </w:t>
      </w:r>
      <w:proofErr w:type="spellStart"/>
      <w:r w:rsidRPr="0009719A">
        <w:t>ATALAY’ın</w:t>
      </w:r>
      <w:proofErr w:type="spellEnd"/>
      <w:r w:rsidRPr="0009719A">
        <w:t xml:space="preserve"> verdiği önergede; Ankara’nın Su Kaynak Alanlarının araştırılmasının istenildiği;</w:t>
      </w:r>
    </w:p>
    <w:p w:rsidR="008200E4" w:rsidRPr="0009719A" w:rsidRDefault="008200E4" w:rsidP="008200E4">
      <w:pPr>
        <w:ind w:right="223" w:firstLine="708"/>
        <w:jc w:val="both"/>
      </w:pPr>
    </w:p>
    <w:p w:rsidR="008200E4" w:rsidRPr="0009719A" w:rsidRDefault="008200E4" w:rsidP="008200E4">
      <w:pPr>
        <w:pStyle w:val="Gvdemetni1"/>
        <w:shd w:val="clear" w:color="auto" w:fill="auto"/>
        <w:spacing w:line="240" w:lineRule="auto"/>
        <w:ind w:right="223" w:firstLine="700"/>
        <w:jc w:val="both"/>
      </w:pPr>
      <w:r w:rsidRPr="0009719A">
        <w:t xml:space="preserve">Komisyonumuzca yapılan incelemeler neticesinde; Ankara, su kaynaklarının kesişim noktasına kurulmuş binlerce yıllık bir yerleşim yeri ve mevsimsel akışlı dereler de </w:t>
      </w:r>
      <w:proofErr w:type="gramStart"/>
      <w:r w:rsidRPr="0009719A">
        <w:t>dahil</w:t>
      </w:r>
      <w:proofErr w:type="gramEnd"/>
      <w:r w:rsidRPr="0009719A">
        <w:t xml:space="preserve"> yüzün üzerinde kapatılmış dere mevcuttur. Hatta açıldığında şehrin çehresini değiştirebilecek boyutta çaylarında mevcut olduğu yapılan araştırmalarla belirtilmektedir. Kapatılan derelerin bazıları; </w:t>
      </w:r>
      <w:proofErr w:type="spellStart"/>
      <w:r w:rsidRPr="0009719A">
        <w:t>Cevizlidere</w:t>
      </w:r>
      <w:proofErr w:type="spellEnd"/>
      <w:r w:rsidRPr="0009719A">
        <w:t xml:space="preserve">, </w:t>
      </w:r>
      <w:proofErr w:type="spellStart"/>
      <w:r w:rsidRPr="0009719A">
        <w:t>Kirazlıdere</w:t>
      </w:r>
      <w:proofErr w:type="spellEnd"/>
      <w:r w:rsidRPr="0009719A">
        <w:t xml:space="preserve">, Dikmen Deresi, Ayrancı Deresi, Kavaklıdere, </w:t>
      </w:r>
      <w:proofErr w:type="spellStart"/>
      <w:r w:rsidRPr="0009719A">
        <w:t>Hoşdere</w:t>
      </w:r>
      <w:proofErr w:type="spellEnd"/>
      <w:r w:rsidRPr="0009719A">
        <w:t xml:space="preserve">, </w:t>
      </w:r>
      <w:proofErr w:type="spellStart"/>
      <w:r w:rsidRPr="0009719A">
        <w:t>Seyrantepe</w:t>
      </w:r>
      <w:proofErr w:type="spellEnd"/>
      <w:r w:rsidRPr="0009719A">
        <w:t xml:space="preserve"> Deresi, </w:t>
      </w:r>
      <w:proofErr w:type="spellStart"/>
      <w:r w:rsidRPr="0009719A">
        <w:t>Bülbülderesi</w:t>
      </w:r>
      <w:proofErr w:type="spellEnd"/>
      <w:r w:rsidRPr="0009719A">
        <w:t xml:space="preserve">, </w:t>
      </w:r>
      <w:proofErr w:type="spellStart"/>
      <w:r w:rsidRPr="0009719A">
        <w:t>Akdere</w:t>
      </w:r>
      <w:proofErr w:type="spellEnd"/>
      <w:r w:rsidRPr="0009719A">
        <w:t xml:space="preserve"> vb. örnekler çoğaltılabilir.</w:t>
      </w:r>
    </w:p>
    <w:p w:rsidR="008200E4" w:rsidRPr="0009719A" w:rsidRDefault="008200E4" w:rsidP="008200E4">
      <w:pPr>
        <w:pStyle w:val="Gvdemetni1"/>
        <w:shd w:val="clear" w:color="auto" w:fill="auto"/>
        <w:spacing w:line="240" w:lineRule="auto"/>
        <w:ind w:right="223" w:firstLine="700"/>
        <w:jc w:val="both"/>
      </w:pPr>
      <w:r w:rsidRPr="0009719A">
        <w:t>Derelerin bazıları kanalların bazıları da menfez içine almıştır. 1950'lerden bu yana, kiminin güzergâhı değiştirilmiş, kiminin üzeri kapatılıp bulvar yapılmış, kiminin ise üstünde pazar yerleri, parklar ve otoparklar bulunmaktadır. Ancak kapalı olan dereler gidecek yer bulamadıklarından yağmur sırasında sel taşkınları oluşmasına zemin hazırlamakta, iklim değişimi ve şehrin sıcaklık artışına bağlı olarak ekosistem açısından sıkıntılarda yaratmaktadırlar.</w:t>
      </w:r>
    </w:p>
    <w:p w:rsidR="008200E4" w:rsidRPr="0009719A" w:rsidRDefault="008200E4" w:rsidP="008200E4">
      <w:pPr>
        <w:pStyle w:val="Gvdemetni1"/>
        <w:shd w:val="clear" w:color="auto" w:fill="auto"/>
        <w:spacing w:line="240" w:lineRule="auto"/>
        <w:ind w:right="223" w:firstLine="700"/>
        <w:jc w:val="both"/>
      </w:pPr>
    </w:p>
    <w:p w:rsidR="008200E4" w:rsidRPr="00382ED5" w:rsidRDefault="008200E4" w:rsidP="008200E4">
      <w:pPr>
        <w:ind w:right="223" w:firstLine="708"/>
        <w:jc w:val="both"/>
      </w:pPr>
      <w:r w:rsidRPr="0009719A">
        <w:t xml:space="preserve">Yukarıda anlatılan sebeplerden dolayı bu derelerin tekrar </w:t>
      </w:r>
      <w:proofErr w:type="spellStart"/>
      <w:r w:rsidRPr="0009719A">
        <w:t>günyüzüne</w:t>
      </w:r>
      <w:proofErr w:type="spellEnd"/>
      <w:r w:rsidRPr="0009719A">
        <w:t xml:space="preserve"> kavuşturulması için ilgili odalar ve üniversitelerin bölümleriyle proje çalışması başlatılması ayrıca ileride yaşabilecek sel felaketlerinin önüne geçilmesi amacıyla bu derelerin geçtiği bölgelerde önlemlerin alınıp </w:t>
      </w:r>
      <w:r>
        <w:t>ilgili birimler tarafından hassasiyet gösterip araştırmanın</w:t>
      </w:r>
      <w:r w:rsidRPr="0009719A">
        <w:t xml:space="preserve"> başlatılması</w:t>
      </w:r>
      <w:r>
        <w:t xml:space="preserve"> </w:t>
      </w:r>
      <w:r w:rsidRPr="00382ED5">
        <w:t>komisyonumuzca uygun görülmüştür.</w:t>
      </w:r>
    </w:p>
    <w:p w:rsidR="008200E4" w:rsidRDefault="008200E4" w:rsidP="008200E4">
      <w:pPr>
        <w:ind w:right="223" w:firstLine="708"/>
        <w:jc w:val="both"/>
      </w:pPr>
    </w:p>
    <w:p w:rsidR="008200E4" w:rsidRDefault="008200E4" w:rsidP="008200E4">
      <w:pPr>
        <w:ind w:right="223" w:firstLine="708"/>
        <w:jc w:val="both"/>
      </w:pPr>
      <w:r>
        <w:t>Raporumuz Büyükşehir Belediye Meclisinin onayına arz olunur.</w:t>
      </w:r>
    </w:p>
    <w:p w:rsidR="008200E4" w:rsidRDefault="008200E4" w:rsidP="008200E4">
      <w:pPr>
        <w:ind w:right="-61" w:firstLine="708"/>
        <w:jc w:val="both"/>
      </w:pPr>
    </w:p>
    <w:p w:rsidR="008200E4" w:rsidRDefault="008200E4" w:rsidP="008200E4">
      <w:pPr>
        <w:pStyle w:val="GvdeMetniGirintisi"/>
        <w:ind w:firstLine="0"/>
      </w:pPr>
    </w:p>
    <w:p w:rsidR="008200E4" w:rsidRDefault="008200E4" w:rsidP="008200E4">
      <w:pPr>
        <w:pStyle w:val="GvdeMetniGirintisi"/>
        <w:ind w:firstLine="0"/>
      </w:pPr>
    </w:p>
    <w:p w:rsidR="008200E4" w:rsidRDefault="008200E4" w:rsidP="008200E4">
      <w:pPr>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8200E4" w:rsidTr="0083545D">
        <w:trPr>
          <w:trHeight w:val="1361"/>
        </w:trPr>
        <w:tc>
          <w:tcPr>
            <w:tcW w:w="3175" w:type="dxa"/>
          </w:tcPr>
          <w:p w:rsidR="008200E4" w:rsidRDefault="008200E4" w:rsidP="0083545D">
            <w:pPr>
              <w:jc w:val="center"/>
            </w:pPr>
            <w:r>
              <w:t>Serkan ATASOY</w:t>
            </w:r>
          </w:p>
          <w:p w:rsidR="008200E4" w:rsidRPr="00BB0953" w:rsidRDefault="008200E4" w:rsidP="0083545D">
            <w:pPr>
              <w:jc w:val="center"/>
            </w:pPr>
            <w:r w:rsidRPr="00A12BEC">
              <w:t>Komisyon Başkanı</w:t>
            </w:r>
          </w:p>
        </w:tc>
        <w:tc>
          <w:tcPr>
            <w:tcW w:w="3175" w:type="dxa"/>
          </w:tcPr>
          <w:p w:rsidR="008200E4" w:rsidRDefault="008200E4" w:rsidP="0083545D">
            <w:pPr>
              <w:jc w:val="center"/>
            </w:pPr>
            <w:r>
              <w:t>Ali DEMİRDAĞ</w:t>
            </w:r>
          </w:p>
          <w:p w:rsidR="008200E4" w:rsidRPr="00A12BEC" w:rsidRDefault="008200E4" w:rsidP="0083545D">
            <w:pPr>
              <w:jc w:val="center"/>
            </w:pPr>
            <w:r w:rsidRPr="00A12BEC">
              <w:t>Başkan Vekili</w:t>
            </w:r>
          </w:p>
        </w:tc>
        <w:tc>
          <w:tcPr>
            <w:tcW w:w="3175" w:type="dxa"/>
          </w:tcPr>
          <w:p w:rsidR="008200E4" w:rsidRDefault="008200E4" w:rsidP="0083545D">
            <w:pPr>
              <w:jc w:val="center"/>
            </w:pPr>
            <w:r>
              <w:t>Baki DEMİRBAŞ</w:t>
            </w:r>
          </w:p>
          <w:p w:rsidR="008200E4" w:rsidRPr="00A12BEC" w:rsidRDefault="008200E4" w:rsidP="0083545D">
            <w:pPr>
              <w:jc w:val="center"/>
            </w:pPr>
            <w:r w:rsidRPr="00A12BEC">
              <w:t>Üye</w:t>
            </w:r>
          </w:p>
        </w:tc>
      </w:tr>
      <w:tr w:rsidR="008200E4" w:rsidTr="0083545D">
        <w:trPr>
          <w:trHeight w:val="1361"/>
        </w:trPr>
        <w:tc>
          <w:tcPr>
            <w:tcW w:w="3175" w:type="dxa"/>
            <w:vAlign w:val="center"/>
          </w:tcPr>
          <w:p w:rsidR="008200E4" w:rsidRDefault="008200E4" w:rsidP="0083545D">
            <w:pPr>
              <w:jc w:val="center"/>
            </w:pPr>
            <w:r>
              <w:t>Hüseyin CİVELEK</w:t>
            </w:r>
          </w:p>
          <w:p w:rsidR="008200E4" w:rsidRPr="00A12BEC" w:rsidRDefault="008200E4" w:rsidP="0083545D">
            <w:pPr>
              <w:jc w:val="center"/>
            </w:pPr>
            <w:r w:rsidRPr="00A12BEC">
              <w:t>Üye</w:t>
            </w:r>
          </w:p>
        </w:tc>
        <w:tc>
          <w:tcPr>
            <w:tcW w:w="3175" w:type="dxa"/>
            <w:vAlign w:val="center"/>
          </w:tcPr>
          <w:p w:rsidR="008200E4" w:rsidRDefault="008200E4" w:rsidP="0083545D">
            <w:pPr>
              <w:jc w:val="center"/>
            </w:pPr>
            <w:r>
              <w:t>Murat ERCAN</w:t>
            </w:r>
          </w:p>
          <w:p w:rsidR="008200E4" w:rsidRPr="00A12BEC" w:rsidRDefault="008200E4" w:rsidP="0083545D">
            <w:pPr>
              <w:jc w:val="center"/>
            </w:pPr>
            <w:r w:rsidRPr="00A12BEC">
              <w:t>Üye</w:t>
            </w:r>
          </w:p>
        </w:tc>
        <w:tc>
          <w:tcPr>
            <w:tcW w:w="3175" w:type="dxa"/>
            <w:vAlign w:val="center"/>
          </w:tcPr>
          <w:p w:rsidR="008200E4" w:rsidRDefault="008200E4" w:rsidP="0083545D">
            <w:pPr>
              <w:jc w:val="center"/>
            </w:pPr>
            <w:r>
              <w:t>Yüce Atilla DEMİRCİ</w:t>
            </w:r>
          </w:p>
          <w:p w:rsidR="008200E4" w:rsidRPr="00A12BEC" w:rsidRDefault="008200E4" w:rsidP="0083545D">
            <w:pPr>
              <w:jc w:val="center"/>
            </w:pPr>
            <w:r w:rsidRPr="00A12BEC">
              <w:t>Üye</w:t>
            </w:r>
          </w:p>
        </w:tc>
      </w:tr>
      <w:tr w:rsidR="008200E4" w:rsidTr="0083545D">
        <w:trPr>
          <w:trHeight w:val="1361"/>
        </w:trPr>
        <w:tc>
          <w:tcPr>
            <w:tcW w:w="3175" w:type="dxa"/>
            <w:vAlign w:val="bottom"/>
          </w:tcPr>
          <w:p w:rsidR="008200E4" w:rsidRDefault="008200E4" w:rsidP="0083545D">
            <w:pPr>
              <w:jc w:val="center"/>
            </w:pPr>
            <w:r>
              <w:t>Hüseyin ÖZCAN</w:t>
            </w:r>
          </w:p>
          <w:p w:rsidR="008200E4" w:rsidRPr="00A12BEC" w:rsidRDefault="008200E4" w:rsidP="0083545D">
            <w:pPr>
              <w:jc w:val="center"/>
            </w:pPr>
            <w:r w:rsidRPr="00A12BEC">
              <w:t>Üye</w:t>
            </w:r>
          </w:p>
        </w:tc>
        <w:tc>
          <w:tcPr>
            <w:tcW w:w="3175" w:type="dxa"/>
            <w:vAlign w:val="bottom"/>
          </w:tcPr>
          <w:p w:rsidR="008200E4" w:rsidRDefault="008200E4" w:rsidP="0083545D">
            <w:pPr>
              <w:jc w:val="center"/>
            </w:pPr>
            <w:r>
              <w:t>Selim KAPTANOĞLU</w:t>
            </w:r>
          </w:p>
          <w:p w:rsidR="008200E4" w:rsidRPr="00A12BEC" w:rsidRDefault="008200E4" w:rsidP="0083545D">
            <w:pPr>
              <w:jc w:val="center"/>
            </w:pPr>
            <w:r w:rsidRPr="00A12BEC">
              <w:t>Üye</w:t>
            </w:r>
          </w:p>
        </w:tc>
        <w:tc>
          <w:tcPr>
            <w:tcW w:w="3175" w:type="dxa"/>
            <w:vAlign w:val="bottom"/>
          </w:tcPr>
          <w:p w:rsidR="008200E4" w:rsidRDefault="008200E4" w:rsidP="0083545D">
            <w:pPr>
              <w:jc w:val="center"/>
            </w:pPr>
            <w:proofErr w:type="spellStart"/>
            <w:r>
              <w:t>Atila</w:t>
            </w:r>
            <w:proofErr w:type="spellEnd"/>
            <w:r>
              <w:t xml:space="preserve"> ATALAY</w:t>
            </w:r>
          </w:p>
          <w:p w:rsidR="008200E4" w:rsidRPr="00A12BEC" w:rsidRDefault="008200E4" w:rsidP="0083545D">
            <w:pPr>
              <w:jc w:val="center"/>
            </w:pPr>
            <w:r w:rsidRPr="00A12BEC">
              <w:t>Üye</w:t>
            </w:r>
          </w:p>
        </w:tc>
      </w:tr>
    </w:tbl>
    <w:p w:rsidR="008200E4" w:rsidRPr="00040682" w:rsidRDefault="008200E4" w:rsidP="008200E4">
      <w:pPr>
        <w:jc w:val="both"/>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Default="008200E4" w:rsidP="008200E4">
      <w:pPr>
        <w:autoSpaceDE w:val="0"/>
        <w:autoSpaceDN w:val="0"/>
        <w:adjustRightInd w:val="0"/>
      </w:pPr>
    </w:p>
    <w:p w:rsidR="008200E4" w:rsidRPr="00754570" w:rsidRDefault="008200E4" w:rsidP="008200E4">
      <w:pPr>
        <w:autoSpaceDE w:val="0"/>
        <w:autoSpaceDN w:val="0"/>
        <w:adjustRightInd w:val="0"/>
      </w:pPr>
    </w:p>
    <w:sectPr w:rsidR="008200E4"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4390"/>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BDD"/>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E6C"/>
    <w:rsid w:val="00814109"/>
    <w:rsid w:val="008159C0"/>
    <w:rsid w:val="008159F5"/>
    <w:rsid w:val="00815CC1"/>
    <w:rsid w:val="0081788B"/>
    <w:rsid w:val="0081791B"/>
    <w:rsid w:val="00817A6D"/>
    <w:rsid w:val="008200E4"/>
    <w:rsid w:val="008211DA"/>
    <w:rsid w:val="00821CBE"/>
    <w:rsid w:val="00824AD5"/>
    <w:rsid w:val="008261C8"/>
    <w:rsid w:val="00826693"/>
    <w:rsid w:val="0082732A"/>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316C"/>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19EC"/>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450</Words>
  <Characters>3490</Characters>
  <Application>Microsoft Office Word</Application>
  <DocSecurity>0</DocSecurity>
  <Lines>29</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2020-10-13T06:53:00Z</cp:lastPrinted>
  <dcterms:created xsi:type="dcterms:W3CDTF">2020-10-13T06:53:00Z</dcterms:created>
  <dcterms:modified xsi:type="dcterms:W3CDTF">2020-10-16T08:32:00Z</dcterms:modified>
</cp:coreProperties>
</file>