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</w:t>
      </w:r>
      <w:r w:rsidR="007C5C90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7C5C90" w:rsidP="00B75791">
      <w:pPr>
        <w:ind w:firstLine="708"/>
        <w:jc w:val="both"/>
      </w:pPr>
      <w:r>
        <w:t xml:space="preserve">Polatlı İlçesi Çimenceğiz ve eski Polatlı mahallerindeki kanalizasyon sorunlarının giderilmesine </w:t>
      </w:r>
      <w:r w:rsidR="002562E6">
        <w:t xml:space="preserve">ilişkin </w:t>
      </w:r>
      <w:r>
        <w:t>Su ve Kanal Hizmetleri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A705BB" w:rsidP="00225086">
      <w:pPr>
        <w:pStyle w:val="GvdeMetni"/>
        <w:ind w:firstLine="708"/>
      </w:pPr>
      <w:r>
        <w:t>Konu üzerinde yapılan incelemeler neticesinde;</w:t>
      </w:r>
      <w:r w:rsidR="009F6C49" w:rsidRPr="009F6C49">
        <w:t xml:space="preserve"> </w:t>
      </w:r>
      <w:r w:rsidR="007C5C90">
        <w:t xml:space="preserve">Polatlı İlçesi Çimenceğiz ve Eski Polatlı Mahallelerinde kanalizasyon olmaması insan ve çevre sağlığını hastalık ve koku açısından olumsuz etkilediğinden bu sorunların giderilmesine </w:t>
      </w:r>
      <w:r w:rsidR="002562E6">
        <w:t xml:space="preserve">ilişkin </w:t>
      </w:r>
      <w:r w:rsidR="007C5C90">
        <w:t>Su ve Kanal Hizmetleri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center"/>
      </w:pPr>
      <w:r>
        <w:t>T.C.</w:t>
      </w:r>
    </w:p>
    <w:p w:rsidR="0009289B" w:rsidRDefault="0009289B" w:rsidP="0009289B">
      <w:pPr>
        <w:jc w:val="center"/>
      </w:pPr>
      <w:r>
        <w:t>ANKARA BÜYÜKŞEHİR BELEDİYE MECLİSİ</w:t>
      </w:r>
    </w:p>
    <w:p w:rsidR="0009289B" w:rsidRDefault="0009289B" w:rsidP="0009289B">
      <w:pPr>
        <w:jc w:val="center"/>
      </w:pPr>
      <w:r>
        <w:t xml:space="preserve">Su ve Kanal Hizmetleri Komisyonu Raporu  </w:t>
      </w:r>
    </w:p>
    <w:p w:rsidR="0009289B" w:rsidRDefault="0009289B" w:rsidP="0009289B"/>
    <w:p w:rsidR="0009289B" w:rsidRDefault="0009289B" w:rsidP="0009289B">
      <w:r>
        <w:t xml:space="preserve">Rapor No: 02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22.07.2020</w:t>
      </w:r>
    </w:p>
    <w:p w:rsidR="0009289B" w:rsidRDefault="0009289B" w:rsidP="0009289B">
      <w:pPr>
        <w:ind w:left="708" w:firstLine="708"/>
        <w:jc w:val="center"/>
      </w:pPr>
    </w:p>
    <w:p w:rsidR="0009289B" w:rsidRDefault="0009289B" w:rsidP="0009289B">
      <w:pPr>
        <w:ind w:left="708" w:firstLine="708"/>
        <w:jc w:val="center"/>
      </w:pPr>
    </w:p>
    <w:p w:rsidR="0009289B" w:rsidRDefault="0009289B" w:rsidP="0009289B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09289B" w:rsidRDefault="0009289B" w:rsidP="0009289B">
      <w:pPr>
        <w:ind w:firstLine="708"/>
        <w:jc w:val="both"/>
      </w:pPr>
    </w:p>
    <w:p w:rsidR="0009289B" w:rsidRDefault="0009289B" w:rsidP="0009289B">
      <w:pPr>
        <w:ind w:firstLine="708"/>
        <w:jc w:val="both"/>
      </w:pPr>
    </w:p>
    <w:p w:rsidR="0009289B" w:rsidRDefault="0009289B" w:rsidP="0009289B">
      <w:pPr>
        <w:ind w:firstLine="708"/>
        <w:jc w:val="both"/>
      </w:pPr>
    </w:p>
    <w:p w:rsidR="0009289B" w:rsidRDefault="0009289B" w:rsidP="0009289B">
      <w:pPr>
        <w:ind w:firstLine="708"/>
        <w:jc w:val="both"/>
      </w:pPr>
      <w:r>
        <w:t>Polatlı İlçesi Çimenceğiz ve Eski Polatlı Mahallelerinde kanalizasyon sorunlarının giderilmesine ilişkin Büyükşehir Belediye Meclisimizin 08.07.2020 tarih ve 17. gündem maddesi olarak komisyonumuza havale edilen dosya incelendi.</w:t>
      </w:r>
    </w:p>
    <w:p w:rsidR="0009289B" w:rsidRDefault="0009289B" w:rsidP="0009289B">
      <w:pPr>
        <w:ind w:firstLine="708"/>
        <w:jc w:val="both"/>
      </w:pPr>
    </w:p>
    <w:p w:rsidR="0009289B" w:rsidRDefault="0009289B" w:rsidP="0009289B">
      <w:pPr>
        <w:ind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 önergede;</w:t>
      </w:r>
      <w:r w:rsidRPr="00EB6006">
        <w:t xml:space="preserve"> </w:t>
      </w:r>
      <w:r>
        <w:t>Polatlı İlçesi Çimenceğiz ve Eski Polatlı Mahallelerinde kanalizasyon sorunlarının giderilmesinin istenildiği;</w:t>
      </w:r>
    </w:p>
    <w:p w:rsidR="0009289B" w:rsidRDefault="0009289B" w:rsidP="0009289B">
      <w:pPr>
        <w:ind w:firstLine="708"/>
        <w:jc w:val="both"/>
      </w:pPr>
    </w:p>
    <w:p w:rsidR="0009289B" w:rsidRDefault="0009289B" w:rsidP="0009289B">
      <w:pPr>
        <w:ind w:firstLine="708"/>
        <w:jc w:val="both"/>
      </w:pPr>
      <w:r>
        <w:t>Komisyonumuzca yapılan incelemeler neticesinde; Polatlı İlçesi Çimenceğiz ve Eski Polatlı Mahallelerinde kanalizasyon olmaması insan ve çevre sağlığını hastalık ve koku açısından olumsuz etkilediğinden bu sorunların giderilmesi komisyonumuzca uygun görülmüştür.</w:t>
      </w:r>
    </w:p>
    <w:p w:rsidR="0009289B" w:rsidRDefault="0009289B" w:rsidP="0009289B">
      <w:pPr>
        <w:ind w:firstLine="708"/>
        <w:jc w:val="both"/>
      </w:pPr>
    </w:p>
    <w:p w:rsidR="0009289B" w:rsidRDefault="0009289B" w:rsidP="0009289B">
      <w:pPr>
        <w:ind w:firstLine="709"/>
        <w:jc w:val="both"/>
      </w:pPr>
    </w:p>
    <w:p w:rsidR="0009289B" w:rsidRDefault="0009289B" w:rsidP="0009289B">
      <w:pPr>
        <w:ind w:firstLine="708"/>
        <w:jc w:val="both"/>
      </w:pPr>
      <w:r>
        <w:t>Raporumuz Büyükşehir Belediye Meclisinin onayına arz olunur.</w:t>
      </w: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9289B" w:rsidTr="00FC0B51">
        <w:trPr>
          <w:trHeight w:val="1701"/>
        </w:trPr>
        <w:tc>
          <w:tcPr>
            <w:tcW w:w="3118" w:type="dxa"/>
          </w:tcPr>
          <w:p w:rsidR="0009289B" w:rsidRDefault="0009289B" w:rsidP="00FC0B51">
            <w:pPr>
              <w:jc w:val="center"/>
            </w:pPr>
            <w:r>
              <w:t>Oğuz YÜCEL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Komisyon Başkanı</w:t>
            </w:r>
          </w:p>
        </w:tc>
        <w:tc>
          <w:tcPr>
            <w:tcW w:w="3118" w:type="dxa"/>
          </w:tcPr>
          <w:p w:rsidR="0009289B" w:rsidRDefault="0009289B" w:rsidP="00FC0B51">
            <w:pPr>
              <w:jc w:val="center"/>
            </w:pPr>
            <w:r>
              <w:t>Sadık YAVUZ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Başkan Vekili</w:t>
            </w:r>
          </w:p>
        </w:tc>
        <w:tc>
          <w:tcPr>
            <w:tcW w:w="3118" w:type="dxa"/>
          </w:tcPr>
          <w:p w:rsidR="0009289B" w:rsidRDefault="0009289B" w:rsidP="00FC0B51">
            <w:pPr>
              <w:jc w:val="center"/>
            </w:pPr>
            <w:r>
              <w:t>Ali YILMAZ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Üye</w:t>
            </w:r>
          </w:p>
        </w:tc>
      </w:tr>
      <w:tr w:rsidR="0009289B" w:rsidTr="00FC0B51">
        <w:trPr>
          <w:trHeight w:val="1701"/>
        </w:trPr>
        <w:tc>
          <w:tcPr>
            <w:tcW w:w="3118" w:type="dxa"/>
            <w:vAlign w:val="center"/>
          </w:tcPr>
          <w:p w:rsidR="0009289B" w:rsidRDefault="0009289B" w:rsidP="00FC0B51">
            <w:pPr>
              <w:jc w:val="center"/>
            </w:pPr>
            <w:r>
              <w:t>Ahmet BURAN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09289B" w:rsidRDefault="0009289B" w:rsidP="00FC0B51">
            <w:pPr>
              <w:jc w:val="center"/>
            </w:pPr>
            <w:r>
              <w:t>Hilal AYIK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09289B" w:rsidRDefault="0009289B" w:rsidP="00FC0B51">
            <w:pPr>
              <w:jc w:val="center"/>
            </w:pPr>
            <w:r>
              <w:t>Erdoğan YILDIRIM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Üye</w:t>
            </w:r>
          </w:p>
        </w:tc>
      </w:tr>
      <w:tr w:rsidR="0009289B" w:rsidTr="00FC0B51">
        <w:trPr>
          <w:trHeight w:val="1701"/>
        </w:trPr>
        <w:tc>
          <w:tcPr>
            <w:tcW w:w="3118" w:type="dxa"/>
            <w:vAlign w:val="bottom"/>
          </w:tcPr>
          <w:p w:rsidR="0009289B" w:rsidRDefault="0009289B" w:rsidP="00FC0B51">
            <w:pPr>
              <w:jc w:val="center"/>
            </w:pPr>
            <w:r>
              <w:t>Coşkun TORUN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09289B" w:rsidRDefault="0009289B" w:rsidP="00FC0B51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09289B" w:rsidRDefault="0009289B" w:rsidP="00FC0B51">
            <w:pPr>
              <w:jc w:val="center"/>
            </w:pPr>
            <w:r>
              <w:t>Ali ÜNAL</w:t>
            </w:r>
          </w:p>
          <w:p w:rsidR="0009289B" w:rsidRPr="00380A6A" w:rsidRDefault="0009289B" w:rsidP="00FC0B51">
            <w:pPr>
              <w:jc w:val="center"/>
            </w:pPr>
            <w:r w:rsidRPr="00380A6A">
              <w:t>Üye</w:t>
            </w:r>
          </w:p>
        </w:tc>
      </w:tr>
    </w:tbl>
    <w:p w:rsidR="0009289B" w:rsidRDefault="0009289B" w:rsidP="0009289B">
      <w:pPr>
        <w:jc w:val="both"/>
      </w:pPr>
    </w:p>
    <w:p w:rsidR="0009289B" w:rsidRDefault="0009289B" w:rsidP="0009289B">
      <w:pPr>
        <w:jc w:val="both"/>
      </w:pPr>
    </w:p>
    <w:sectPr w:rsidR="0009289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89B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7716C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2020-08-13T13:10:00Z</cp:lastPrinted>
  <dcterms:created xsi:type="dcterms:W3CDTF">2020-08-13T13:10:00Z</dcterms:created>
  <dcterms:modified xsi:type="dcterms:W3CDTF">2020-08-20T11:03:00Z</dcterms:modified>
</cp:coreProperties>
</file>