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A6" w:rsidRPr="00191C67" w:rsidRDefault="00D224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191C67" w:rsidTr="00642D5B">
        <w:trPr>
          <w:trHeight w:val="1008"/>
        </w:trPr>
        <w:tc>
          <w:tcPr>
            <w:tcW w:w="3510" w:type="dxa"/>
          </w:tcPr>
          <w:p w:rsidR="00003874" w:rsidRPr="00191C67" w:rsidRDefault="00A77E6D" w:rsidP="00A77E6D">
            <w:pPr>
              <w:ind w:left="708" w:firstLine="708"/>
            </w:pPr>
            <w:r w:rsidRPr="00191C67">
              <w:t xml:space="preserve"> </w:t>
            </w:r>
            <w:r w:rsidR="00003874" w:rsidRPr="00191C67">
              <w:t>T.C.</w:t>
            </w:r>
          </w:p>
          <w:p w:rsidR="00003874" w:rsidRPr="00191C67" w:rsidRDefault="00003874" w:rsidP="00642D5B">
            <w:pPr>
              <w:jc w:val="center"/>
            </w:pPr>
            <w:r w:rsidRPr="00191C67">
              <w:t>ANKARA BÜYÜKŞEHİR</w:t>
            </w:r>
          </w:p>
          <w:p w:rsidR="00003874" w:rsidRPr="00191C67" w:rsidRDefault="00003874" w:rsidP="00642D5B">
            <w:pPr>
              <w:jc w:val="center"/>
            </w:pPr>
            <w:r w:rsidRPr="00191C67">
              <w:t>BELEDİYE MECLİSİ</w:t>
            </w:r>
          </w:p>
        </w:tc>
      </w:tr>
    </w:tbl>
    <w:p w:rsidR="002856BD" w:rsidRPr="00191C67" w:rsidRDefault="002856BD" w:rsidP="002856BD">
      <w:pPr>
        <w:tabs>
          <w:tab w:val="left" w:pos="1935"/>
        </w:tabs>
        <w:jc w:val="both"/>
      </w:pPr>
    </w:p>
    <w:p w:rsidR="002856BD" w:rsidRPr="00191C67" w:rsidRDefault="002856BD" w:rsidP="002856BD">
      <w:pPr>
        <w:tabs>
          <w:tab w:val="left" w:pos="1935"/>
        </w:tabs>
        <w:jc w:val="both"/>
      </w:pPr>
    </w:p>
    <w:p w:rsidR="00E46E3B" w:rsidRDefault="002856BD" w:rsidP="00E46E3B">
      <w:pPr>
        <w:ind w:right="-1"/>
        <w:jc w:val="both"/>
      </w:pPr>
      <w:r w:rsidRPr="00191C67">
        <w:t>Karar No:</w:t>
      </w:r>
      <w:r w:rsidR="001C62FC" w:rsidRPr="00191C67">
        <w:t xml:space="preserve"> </w:t>
      </w:r>
      <w:r w:rsidR="008F2216">
        <w:t>999</w:t>
      </w:r>
      <w:r w:rsidRPr="00191C67">
        <w:tab/>
        <w:t xml:space="preserve"> </w:t>
      </w:r>
      <w:r w:rsidRPr="00191C67">
        <w:tab/>
      </w:r>
      <w:r w:rsidRPr="00191C67">
        <w:tab/>
        <w:t xml:space="preserve">  </w:t>
      </w:r>
      <w:r w:rsidR="00256B97" w:rsidRPr="00191C67">
        <w:tab/>
      </w:r>
      <w:r w:rsidR="00106A13" w:rsidRPr="00191C67">
        <w:tab/>
      </w:r>
      <w:r w:rsidR="00EB0EEC" w:rsidRPr="00191C67">
        <w:tab/>
      </w:r>
      <w:r w:rsidR="00EA7EF5" w:rsidRPr="00191C67">
        <w:t xml:space="preserve">        </w:t>
      </w:r>
      <w:r w:rsidR="00F02854" w:rsidRPr="00191C67">
        <w:t xml:space="preserve"> </w:t>
      </w:r>
      <w:r w:rsidR="00DA29AD" w:rsidRPr="00191C67">
        <w:t xml:space="preserve">         </w:t>
      </w:r>
      <w:r w:rsidR="003155C1" w:rsidRPr="00191C67">
        <w:t xml:space="preserve">       </w:t>
      </w:r>
      <w:r w:rsidR="00954D1A" w:rsidRPr="00191C67">
        <w:t xml:space="preserve">              </w:t>
      </w:r>
      <w:r w:rsidR="00771EB7">
        <w:t xml:space="preserve">         26</w:t>
      </w:r>
      <w:r w:rsidR="00642D5B" w:rsidRPr="00191C67">
        <w:t>.0</w:t>
      </w:r>
      <w:r w:rsidR="00771EB7">
        <w:t>5</w:t>
      </w:r>
      <w:r w:rsidR="00642D5B" w:rsidRPr="00191C67">
        <w:t>.2021</w:t>
      </w:r>
    </w:p>
    <w:p w:rsidR="00E46E3B" w:rsidRDefault="00E46E3B" w:rsidP="00E46E3B">
      <w:pPr>
        <w:ind w:right="-1"/>
        <w:jc w:val="both"/>
      </w:pPr>
    </w:p>
    <w:p w:rsidR="00E46E3B" w:rsidRDefault="00E46E3B" w:rsidP="00E46E3B">
      <w:pPr>
        <w:ind w:right="-1"/>
        <w:jc w:val="both"/>
      </w:pPr>
    </w:p>
    <w:p w:rsidR="005E3DF0" w:rsidRDefault="002856BD" w:rsidP="005E3DF0">
      <w:pPr>
        <w:ind w:right="-1"/>
        <w:jc w:val="center"/>
      </w:pPr>
      <w:r w:rsidRPr="00191C67">
        <w:t>K A R A R</w:t>
      </w:r>
    </w:p>
    <w:p w:rsidR="005E3DF0" w:rsidRDefault="005E3DF0" w:rsidP="005E3DF0">
      <w:pPr>
        <w:ind w:right="-1"/>
        <w:jc w:val="center"/>
      </w:pPr>
    </w:p>
    <w:p w:rsidR="00771EB7" w:rsidRDefault="00771EB7" w:rsidP="005E3DF0">
      <w:pPr>
        <w:ind w:right="-1"/>
        <w:jc w:val="center"/>
      </w:pPr>
    </w:p>
    <w:p w:rsidR="005E3DF0" w:rsidRDefault="005E3DF0" w:rsidP="005E3DF0">
      <w:pPr>
        <w:ind w:right="-1"/>
        <w:jc w:val="center"/>
      </w:pPr>
    </w:p>
    <w:p w:rsidR="005E3DF0" w:rsidRDefault="005E3DF0" w:rsidP="005E3DF0">
      <w:pPr>
        <w:ind w:right="-1"/>
        <w:jc w:val="center"/>
      </w:pPr>
    </w:p>
    <w:p w:rsidR="00E46E3B" w:rsidRDefault="00656B72" w:rsidP="00E46E3B">
      <w:pPr>
        <w:ind w:firstLine="708"/>
        <w:jc w:val="both"/>
      </w:pPr>
      <w:r>
        <w:t xml:space="preserve">Büyükşehir Belediyesince “Evlilik öncesi Danışmanlık Hizmeti” verilmesi konusunda çalışmalar yapılmasına </w:t>
      </w:r>
      <w:r w:rsidR="00E46E3B">
        <w:t xml:space="preserve">ilişkin </w:t>
      </w:r>
      <w:r w:rsidR="00432C26">
        <w:t xml:space="preserve">Aile </w:t>
      </w:r>
      <w:r w:rsidR="00771EB7">
        <w:t>K</w:t>
      </w:r>
      <w:r>
        <w:t>omisyonunun 19.04.2021 gün ve 03</w:t>
      </w:r>
      <w:r w:rsidR="00E46E3B" w:rsidRPr="00E46E3B">
        <w:t xml:space="preserve"> sayılı raporu B</w:t>
      </w:r>
      <w:r w:rsidR="00E46E3B">
        <w:t xml:space="preserve">üyükşehir Belediye Meclisimizin </w:t>
      </w:r>
      <w:r w:rsidR="00771EB7">
        <w:t>26.05</w:t>
      </w:r>
      <w:r w:rsidR="00E46E3B" w:rsidRPr="00E46E3B">
        <w:t>.2021 tarihli toplantısında okundu.</w:t>
      </w:r>
    </w:p>
    <w:p w:rsidR="00E46E3B" w:rsidRDefault="00E46E3B" w:rsidP="00E46E3B">
      <w:pPr>
        <w:jc w:val="both"/>
      </w:pPr>
    </w:p>
    <w:p w:rsidR="00F45719" w:rsidRPr="00191C67" w:rsidRDefault="006E608D" w:rsidP="00771EB7">
      <w:pPr>
        <w:ind w:firstLine="708"/>
        <w:jc w:val="both"/>
      </w:pPr>
      <w:r w:rsidRPr="00191C67">
        <w:t xml:space="preserve">Konu üzerinde yapılan görüşmelerden sonra; </w:t>
      </w:r>
      <w:r w:rsidR="00656B72">
        <w:rPr>
          <w:color w:val="000000"/>
        </w:rPr>
        <w:t xml:space="preserve">Toplumun en temel yapıtaşı olan aile kavramının güçlendirilmesi, aile içi anlaşmazlıkların ve şiddetin yok edilmesi, aile olmanın kazandırıldığı güç ve </w:t>
      </w:r>
      <w:proofErr w:type="gramStart"/>
      <w:r w:rsidR="00656B72">
        <w:rPr>
          <w:color w:val="000000"/>
        </w:rPr>
        <w:t>imkanları</w:t>
      </w:r>
      <w:proofErr w:type="gramEnd"/>
      <w:r w:rsidR="00656B72">
        <w:rPr>
          <w:color w:val="000000"/>
        </w:rPr>
        <w:t xml:space="preserve"> keşfetmek, sorumluluk sahibi ve hak hukuk gözeten aile bireyleri yetiştirmek, evlilik kararı almış veya almak üzere bir yola çıkmış kişilerin evlilikle oluşabilecek sorunların henüz ortaya çıkmadan çözümleyebilmesi, çiftlere problemlerle başa çıkma yöntemleri kazandırması ve çiftleri evlilik sonrası yaşayacakları hayata hazırlamak amacıyla “Evlilik Öncesi Danışmanlık Hizmeti” verilmesi için gerekli çalışmaların başlatılması</w:t>
      </w:r>
      <w:r w:rsidR="00771EB7">
        <w:t>na</w:t>
      </w:r>
      <w:r w:rsidR="00E46E3B">
        <w:t xml:space="preserve"> </w:t>
      </w:r>
      <w:r w:rsidR="00D14A26" w:rsidRPr="00191C67">
        <w:t>ilişkin</w:t>
      </w:r>
      <w:r w:rsidRPr="00191C67">
        <w:t xml:space="preserve"> </w:t>
      </w:r>
      <w:r w:rsidR="00432C26">
        <w:t>Aile</w:t>
      </w:r>
      <w:r w:rsidRPr="00191C67">
        <w:t xml:space="preserve"> Komis</w:t>
      </w:r>
      <w:r w:rsidR="00D14A26" w:rsidRPr="00191C67">
        <w:t>yonu Raporu oylanarak oybirliği</w:t>
      </w:r>
      <w:r w:rsidRPr="00191C67">
        <w:t xml:space="preserve"> ile kabul edildi.</w:t>
      </w:r>
    </w:p>
    <w:p w:rsidR="007F7685" w:rsidRDefault="007F7685" w:rsidP="0013130A">
      <w:pPr>
        <w:jc w:val="both"/>
      </w:pPr>
    </w:p>
    <w:p w:rsidR="00771EB7" w:rsidRDefault="00771EB7" w:rsidP="0013130A">
      <w:pPr>
        <w:jc w:val="both"/>
      </w:pPr>
    </w:p>
    <w:p w:rsidR="00771EB7" w:rsidRDefault="00771EB7" w:rsidP="0013130A">
      <w:pPr>
        <w:jc w:val="both"/>
      </w:pPr>
    </w:p>
    <w:p w:rsidR="00771EB7" w:rsidRDefault="00771EB7" w:rsidP="0013130A">
      <w:pPr>
        <w:jc w:val="both"/>
      </w:pPr>
    </w:p>
    <w:p w:rsidR="00771EB7" w:rsidRPr="00191C67" w:rsidRDefault="00771EB7" w:rsidP="0013130A">
      <w:pPr>
        <w:jc w:val="both"/>
      </w:pPr>
    </w:p>
    <w:p w:rsidR="0076522F" w:rsidRDefault="0076522F" w:rsidP="0013130A">
      <w:pPr>
        <w:jc w:val="both"/>
      </w:pPr>
    </w:p>
    <w:p w:rsidR="00E46E3B" w:rsidRDefault="00E46E3B" w:rsidP="0013130A">
      <w:pPr>
        <w:jc w:val="both"/>
      </w:pPr>
    </w:p>
    <w:tbl>
      <w:tblPr>
        <w:tblW w:w="9356" w:type="dxa"/>
        <w:jc w:val="center"/>
        <w:tblLook w:val="04A0"/>
      </w:tblPr>
      <w:tblGrid>
        <w:gridCol w:w="3147"/>
        <w:gridCol w:w="3147"/>
        <w:gridCol w:w="3062"/>
      </w:tblGrid>
      <w:tr w:rsidR="00771EB7" w:rsidTr="00771EB7">
        <w:trPr>
          <w:trHeight w:val="594"/>
          <w:jc w:val="center"/>
        </w:trPr>
        <w:tc>
          <w:tcPr>
            <w:tcW w:w="3147" w:type="dxa"/>
            <w:hideMark/>
          </w:tcPr>
          <w:p w:rsidR="00771EB7" w:rsidRDefault="00771EB7">
            <w:pPr>
              <w:autoSpaceDE w:val="0"/>
              <w:autoSpaceDN w:val="0"/>
              <w:adjustRightInd w:val="0"/>
              <w:jc w:val="center"/>
              <w:rPr>
                <w:color w:val="000000"/>
              </w:rPr>
            </w:pPr>
            <w:r>
              <w:rPr>
                <w:color w:val="000000"/>
              </w:rPr>
              <w:t>Fatih ÜNAL</w:t>
            </w:r>
          </w:p>
          <w:p w:rsidR="00771EB7" w:rsidRDefault="00771EB7">
            <w:pPr>
              <w:autoSpaceDE w:val="0"/>
              <w:autoSpaceDN w:val="0"/>
              <w:adjustRightInd w:val="0"/>
              <w:jc w:val="center"/>
              <w:rPr>
                <w:color w:val="000000"/>
              </w:rPr>
            </w:pPr>
            <w:r>
              <w:rPr>
                <w:color w:val="000000"/>
              </w:rPr>
              <w:t>Meclis 1.Başkan V.</w:t>
            </w:r>
          </w:p>
        </w:tc>
        <w:tc>
          <w:tcPr>
            <w:tcW w:w="3147" w:type="dxa"/>
            <w:vAlign w:val="center"/>
            <w:hideMark/>
          </w:tcPr>
          <w:p w:rsidR="00771EB7" w:rsidRDefault="00771EB7">
            <w:pPr>
              <w:autoSpaceDE w:val="0"/>
              <w:autoSpaceDN w:val="0"/>
              <w:adjustRightInd w:val="0"/>
              <w:jc w:val="center"/>
              <w:rPr>
                <w:color w:val="000000"/>
              </w:rPr>
            </w:pPr>
            <w:r>
              <w:rPr>
                <w:color w:val="000000"/>
              </w:rPr>
              <w:t>Ali YILDIRIM</w:t>
            </w:r>
          </w:p>
          <w:p w:rsidR="00771EB7" w:rsidRDefault="00771EB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771EB7" w:rsidRDefault="00771EB7">
            <w:pPr>
              <w:autoSpaceDE w:val="0"/>
              <w:autoSpaceDN w:val="0"/>
              <w:adjustRightInd w:val="0"/>
              <w:jc w:val="center"/>
              <w:rPr>
                <w:color w:val="000000"/>
              </w:rPr>
            </w:pPr>
            <w:r>
              <w:rPr>
                <w:color w:val="000000"/>
              </w:rPr>
              <w:t>Naci BAYANLI</w:t>
            </w:r>
          </w:p>
          <w:p w:rsidR="00771EB7" w:rsidRDefault="00771EB7">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771EB7" w:rsidRDefault="00771EB7" w:rsidP="0013130A">
      <w:pPr>
        <w:jc w:val="both"/>
      </w:pPr>
    </w:p>
    <w:p w:rsidR="00771EB7" w:rsidRPr="00191C67" w:rsidRDefault="00771EB7" w:rsidP="0013130A">
      <w:pPr>
        <w:jc w:val="both"/>
      </w:pPr>
    </w:p>
    <w:p w:rsidR="007F7685" w:rsidRPr="00191C67" w:rsidRDefault="007F7685" w:rsidP="00B85B77">
      <w:pPr>
        <w:ind w:firstLine="708"/>
        <w:jc w:val="both"/>
      </w:pPr>
    </w:p>
    <w:p w:rsidR="007F7685" w:rsidRPr="00191C67" w:rsidRDefault="007F7685" w:rsidP="00B85B77">
      <w:pPr>
        <w:ind w:firstLine="708"/>
        <w:jc w:val="both"/>
      </w:pPr>
    </w:p>
    <w:p w:rsidR="00F056A8" w:rsidRDefault="00F056A8" w:rsidP="00092D87">
      <w:pPr>
        <w:jc w:val="both"/>
      </w:pPr>
    </w:p>
    <w:p w:rsidR="00092D87" w:rsidRDefault="00092D87" w:rsidP="00092D87">
      <w:pPr>
        <w:jc w:val="both"/>
      </w:pPr>
    </w:p>
    <w:p w:rsidR="00092D87" w:rsidRDefault="00092D87" w:rsidP="00092D87">
      <w:pPr>
        <w:jc w:val="both"/>
      </w:pPr>
    </w:p>
    <w:p w:rsidR="00092D87" w:rsidRDefault="00092D87" w:rsidP="00092D87">
      <w:pPr>
        <w:jc w:val="both"/>
      </w:pPr>
    </w:p>
    <w:p w:rsidR="00092D87" w:rsidRDefault="00092D87" w:rsidP="00092D87">
      <w:pPr>
        <w:jc w:val="both"/>
      </w:pPr>
    </w:p>
    <w:p w:rsidR="00092D87" w:rsidRDefault="00092D87" w:rsidP="00092D87">
      <w:pPr>
        <w:jc w:val="both"/>
      </w:pPr>
    </w:p>
    <w:p w:rsidR="00092D87" w:rsidRDefault="00092D87" w:rsidP="00092D87">
      <w:pPr>
        <w:jc w:val="both"/>
      </w:pPr>
    </w:p>
    <w:p w:rsidR="00092D87" w:rsidRDefault="00092D87" w:rsidP="00092D87">
      <w:pPr>
        <w:jc w:val="both"/>
      </w:pPr>
    </w:p>
    <w:p w:rsidR="00092D87" w:rsidRDefault="00092D87" w:rsidP="00092D87">
      <w:pPr>
        <w:jc w:val="both"/>
      </w:pPr>
    </w:p>
    <w:p w:rsidR="00092D87" w:rsidRDefault="00092D87" w:rsidP="00092D87">
      <w:pPr>
        <w:jc w:val="both"/>
      </w:pPr>
    </w:p>
    <w:p w:rsidR="00092D87" w:rsidRDefault="00092D87" w:rsidP="00092D87">
      <w:pPr>
        <w:jc w:val="both"/>
      </w:pPr>
    </w:p>
    <w:p w:rsidR="00092D87" w:rsidRDefault="00092D87" w:rsidP="00092D87">
      <w:pPr>
        <w:jc w:val="both"/>
      </w:pPr>
    </w:p>
    <w:p w:rsidR="00092D87" w:rsidRDefault="00092D87" w:rsidP="00092D87">
      <w:pPr>
        <w:jc w:val="both"/>
      </w:pPr>
    </w:p>
    <w:p w:rsidR="00092D87" w:rsidRDefault="00092D87" w:rsidP="00092D87">
      <w:pPr>
        <w:jc w:val="both"/>
      </w:pPr>
    </w:p>
    <w:p w:rsidR="00092D87" w:rsidRDefault="00092D87" w:rsidP="00092D87">
      <w:pPr>
        <w:jc w:val="both"/>
      </w:pPr>
    </w:p>
    <w:p w:rsidR="00092D87" w:rsidRDefault="00092D87" w:rsidP="00092D87">
      <w:pPr>
        <w:ind w:right="-2"/>
        <w:jc w:val="center"/>
      </w:pPr>
    </w:p>
    <w:p w:rsidR="00092D87" w:rsidRPr="00151DBB" w:rsidRDefault="00092D87" w:rsidP="00092D87">
      <w:pPr>
        <w:ind w:right="-2"/>
        <w:jc w:val="center"/>
      </w:pPr>
      <w:r w:rsidRPr="00151DBB">
        <w:t>T.C.</w:t>
      </w:r>
    </w:p>
    <w:p w:rsidR="00092D87" w:rsidRPr="00151DBB" w:rsidRDefault="00092D87" w:rsidP="00092D87">
      <w:pPr>
        <w:ind w:right="140"/>
        <w:jc w:val="center"/>
      </w:pPr>
      <w:r w:rsidRPr="00151DBB">
        <w:t>ANKARA BÜYÜKŞEHİR BELEDİYE MECLİSİ</w:t>
      </w:r>
    </w:p>
    <w:p w:rsidR="00092D87" w:rsidRDefault="00092D87" w:rsidP="00092D87">
      <w:pPr>
        <w:ind w:right="140"/>
        <w:jc w:val="center"/>
      </w:pPr>
      <w:r>
        <w:t xml:space="preserve">Aile Komisyon </w:t>
      </w:r>
      <w:r w:rsidRPr="00151DBB">
        <w:t>Raporu</w:t>
      </w:r>
    </w:p>
    <w:p w:rsidR="00092D87" w:rsidRDefault="00092D87" w:rsidP="00092D87">
      <w:pPr>
        <w:ind w:right="140"/>
        <w:jc w:val="center"/>
      </w:pPr>
    </w:p>
    <w:p w:rsidR="00092D87" w:rsidRPr="00151DBB" w:rsidRDefault="00092D87" w:rsidP="00092D87">
      <w:pPr>
        <w:ind w:right="140"/>
        <w:jc w:val="center"/>
      </w:pPr>
    </w:p>
    <w:p w:rsidR="00092D87" w:rsidRDefault="00092D87" w:rsidP="00092D87">
      <w:pPr>
        <w:ind w:right="140"/>
        <w:jc w:val="center"/>
      </w:pPr>
      <w:r w:rsidRPr="00151DBB">
        <w:t>Rapor No:</w:t>
      </w:r>
      <w:r>
        <w:t xml:space="preserve"> 03</w:t>
      </w:r>
      <w:r w:rsidRPr="00151DBB">
        <w:tab/>
      </w:r>
      <w:r w:rsidRPr="00151DBB">
        <w:tab/>
      </w:r>
      <w:r w:rsidRPr="00151DBB">
        <w:tab/>
      </w:r>
      <w:r w:rsidRPr="00151DBB">
        <w:tab/>
      </w:r>
      <w:r w:rsidRPr="00151DBB">
        <w:tab/>
      </w:r>
      <w:r>
        <w:tab/>
      </w:r>
      <w:r>
        <w:tab/>
      </w:r>
      <w:r>
        <w:tab/>
      </w:r>
      <w:r>
        <w:tab/>
      </w:r>
      <w:r>
        <w:tab/>
        <w:t xml:space="preserve"> 19</w:t>
      </w:r>
      <w:bookmarkStart w:id="0" w:name="_GoBack"/>
      <w:bookmarkEnd w:id="0"/>
      <w:r w:rsidRPr="00151DBB">
        <w:t>.</w:t>
      </w:r>
      <w:r>
        <w:t>04</w:t>
      </w:r>
      <w:r w:rsidRPr="00151DBB">
        <w:t>.</w:t>
      </w:r>
      <w:r>
        <w:t>2021</w:t>
      </w:r>
    </w:p>
    <w:p w:rsidR="00092D87" w:rsidRDefault="00092D87" w:rsidP="00092D87">
      <w:pPr>
        <w:ind w:right="140"/>
        <w:jc w:val="center"/>
      </w:pPr>
    </w:p>
    <w:p w:rsidR="00092D87" w:rsidRDefault="00092D87" w:rsidP="00092D87">
      <w:pPr>
        <w:ind w:right="140"/>
        <w:jc w:val="center"/>
      </w:pPr>
    </w:p>
    <w:p w:rsidR="00092D87" w:rsidRPr="00092D87" w:rsidRDefault="00092D87" w:rsidP="00092D87">
      <w:pPr>
        <w:pStyle w:val="Balk7"/>
        <w:ind w:right="140"/>
        <w:jc w:val="center"/>
        <w:rPr>
          <w:b/>
          <w:bCs/>
        </w:rPr>
      </w:pPr>
      <w:r w:rsidRPr="00151DBB">
        <w:t>BÜYÜKŞEHİR BELEDİYE MECLİSİ BAŞKANLIĞINA</w:t>
      </w:r>
    </w:p>
    <w:p w:rsidR="00092D87" w:rsidRPr="00044CA9" w:rsidRDefault="00092D87" w:rsidP="00092D87"/>
    <w:p w:rsidR="00092D87" w:rsidRPr="00F216EB" w:rsidRDefault="00092D87" w:rsidP="00092D87">
      <w:pPr>
        <w:pStyle w:val="ListeParagraf"/>
        <w:tabs>
          <w:tab w:val="left" w:pos="0"/>
          <w:tab w:val="left" w:pos="1134"/>
        </w:tabs>
        <w:ind w:left="1134"/>
        <w:jc w:val="both"/>
      </w:pPr>
    </w:p>
    <w:p w:rsidR="00092D87" w:rsidRDefault="00092D87" w:rsidP="00092D87">
      <w:pPr>
        <w:ind w:firstLine="708"/>
        <w:jc w:val="both"/>
        <w:rPr>
          <w:color w:val="000000"/>
        </w:rPr>
      </w:pPr>
      <w:r>
        <w:t xml:space="preserve">Büyükşehir Belediyesince “Evlilik öncesi Danışmanlık Hizmeti” verilmesi konusunda çalışmalar yapılmasına </w:t>
      </w:r>
      <w:r w:rsidRPr="00C51371">
        <w:rPr>
          <w:color w:val="000000"/>
        </w:rPr>
        <w:t xml:space="preserve">ilişkin Büyükşehir Belediye Meclisinin </w:t>
      </w:r>
      <w:r>
        <w:rPr>
          <w:color w:val="000000"/>
        </w:rPr>
        <w:t xml:space="preserve">08.04.2021 </w:t>
      </w:r>
      <w:r w:rsidRPr="00C51371">
        <w:rPr>
          <w:color w:val="000000"/>
        </w:rPr>
        <w:t xml:space="preserve">tarih ve </w:t>
      </w:r>
      <w:r>
        <w:rPr>
          <w:color w:val="000000"/>
        </w:rPr>
        <w:t>64</w:t>
      </w:r>
      <w:r w:rsidRPr="00C51371">
        <w:rPr>
          <w:color w:val="000000"/>
        </w:rPr>
        <w:t>.</w:t>
      </w:r>
      <w:r>
        <w:rPr>
          <w:color w:val="000000"/>
        </w:rPr>
        <w:t xml:space="preserve"> </w:t>
      </w:r>
      <w:r w:rsidRPr="00C51371">
        <w:rPr>
          <w:color w:val="000000"/>
        </w:rPr>
        <w:t>gündem maddesi olarak komisyonumuza havale edilen dosya incelendi.</w:t>
      </w:r>
    </w:p>
    <w:p w:rsidR="00092D87" w:rsidRPr="00C51371" w:rsidRDefault="00092D87" w:rsidP="00092D87">
      <w:pPr>
        <w:ind w:firstLine="708"/>
        <w:jc w:val="both"/>
      </w:pPr>
    </w:p>
    <w:p w:rsidR="00092D87" w:rsidRPr="00D41B5D" w:rsidRDefault="00092D87" w:rsidP="00092D87">
      <w:pPr>
        <w:ind w:firstLine="708"/>
        <w:jc w:val="both"/>
      </w:pPr>
      <w:r w:rsidRPr="00D41B5D">
        <w:t xml:space="preserve">Üye </w:t>
      </w:r>
      <w:r>
        <w:t xml:space="preserve">Servet </w:t>
      </w:r>
      <w:proofErr w:type="spellStart"/>
      <w:r>
        <w:t>AKMAN’ın</w:t>
      </w:r>
      <w:proofErr w:type="spellEnd"/>
      <w:r>
        <w:t xml:space="preserve"> </w:t>
      </w:r>
      <w:r w:rsidRPr="00D41B5D">
        <w:rPr>
          <w:color w:val="000000"/>
        </w:rPr>
        <w:t xml:space="preserve">verdiği önergede; </w:t>
      </w:r>
      <w:r>
        <w:t xml:space="preserve">Büyükşehir Belediyesince “Evlilik öncesi Danışmanlık Hizmeti” verilmesi konusunda çalışmalar yapılmasının </w:t>
      </w:r>
      <w:r w:rsidRPr="00D41B5D">
        <w:t>istenildiği;</w:t>
      </w:r>
    </w:p>
    <w:p w:rsidR="00092D87" w:rsidRPr="00D41B5D" w:rsidRDefault="00092D87" w:rsidP="00092D87">
      <w:pPr>
        <w:ind w:firstLine="708"/>
        <w:jc w:val="both"/>
      </w:pPr>
    </w:p>
    <w:p w:rsidR="00092D87" w:rsidRPr="00E818B3" w:rsidRDefault="00092D87" w:rsidP="00092D87">
      <w:pPr>
        <w:pStyle w:val="Gvdemetni3"/>
        <w:shd w:val="clear" w:color="auto" w:fill="auto"/>
        <w:spacing w:before="0" w:after="0" w:line="240" w:lineRule="auto"/>
        <w:ind w:firstLine="708"/>
        <w:rPr>
          <w:rFonts w:ascii="Times New Roman" w:hAnsi="Times New Roman" w:cs="Times New Roman"/>
          <w:color w:val="000000"/>
          <w:sz w:val="24"/>
          <w:szCs w:val="24"/>
        </w:rPr>
      </w:pPr>
      <w:r w:rsidRPr="00E818B3">
        <w:rPr>
          <w:rFonts w:ascii="Times New Roman" w:hAnsi="Times New Roman" w:cs="Times New Roman"/>
          <w:color w:val="000000"/>
          <w:sz w:val="24"/>
          <w:szCs w:val="24"/>
        </w:rPr>
        <w:t xml:space="preserve">Komisyonumuzca yapılan incelemeler neticesinde; </w:t>
      </w:r>
      <w:r>
        <w:rPr>
          <w:rFonts w:ascii="Times New Roman" w:hAnsi="Times New Roman" w:cs="Times New Roman"/>
          <w:color w:val="000000"/>
          <w:sz w:val="24"/>
          <w:szCs w:val="24"/>
        </w:rPr>
        <w:t xml:space="preserve">Toplumun en temel yapıtaşı olan aile kavramının güçlendirilmesi, aile içi anlaşmazlıkların ve şiddetin yok edilmesi, aile olmanın kazandırıldığı güç ve </w:t>
      </w:r>
      <w:proofErr w:type="gramStart"/>
      <w:r>
        <w:rPr>
          <w:rFonts w:ascii="Times New Roman" w:hAnsi="Times New Roman" w:cs="Times New Roman"/>
          <w:color w:val="000000"/>
          <w:sz w:val="24"/>
          <w:szCs w:val="24"/>
        </w:rPr>
        <w:t>imkanları</w:t>
      </w:r>
      <w:proofErr w:type="gramEnd"/>
      <w:r>
        <w:rPr>
          <w:rFonts w:ascii="Times New Roman" w:hAnsi="Times New Roman" w:cs="Times New Roman"/>
          <w:color w:val="000000"/>
          <w:sz w:val="24"/>
          <w:szCs w:val="24"/>
        </w:rPr>
        <w:t xml:space="preserve"> keşfetmek, sorumluluk sahibi ve hak hukuk gözeten aile bireyleri yetiştirmek, evlilik kararı almış veya almak üzere bir yola çıkmış kişilerin evlilikle oluşabilecek sorunların henüz ortaya çıkmadan çözümleyebilmesi, çiftlere problemlerle başa çıkma yöntemleri kazandırması ve çiftleri evlilik sonrası yaşayacakları hayata hazırlamak amacıyla “Evlilik Öncesi Danışmanlık Hizmeti” verilmesi için gerekli çalışmaların başlatılması </w:t>
      </w:r>
      <w:r w:rsidRPr="00E818B3">
        <w:rPr>
          <w:rFonts w:ascii="Times New Roman" w:hAnsi="Times New Roman" w:cs="Times New Roman"/>
          <w:sz w:val="24"/>
          <w:szCs w:val="24"/>
        </w:rPr>
        <w:t>komisyonumuzca</w:t>
      </w:r>
      <w:r w:rsidRPr="00E818B3">
        <w:rPr>
          <w:rFonts w:ascii="Times New Roman" w:hAnsi="Times New Roman" w:cs="Times New Roman"/>
          <w:color w:val="000000"/>
          <w:sz w:val="24"/>
          <w:szCs w:val="24"/>
        </w:rPr>
        <w:t xml:space="preserve"> uygun görülmüştür.</w:t>
      </w:r>
    </w:p>
    <w:p w:rsidR="00092D87" w:rsidRPr="00E818B3" w:rsidRDefault="00092D87" w:rsidP="00092D87">
      <w:pPr>
        <w:shd w:val="clear" w:color="auto" w:fill="FFFFFF"/>
        <w:autoSpaceDE w:val="0"/>
        <w:autoSpaceDN w:val="0"/>
        <w:adjustRightInd w:val="0"/>
        <w:ind w:firstLine="708"/>
        <w:jc w:val="both"/>
        <w:rPr>
          <w:rStyle w:val="FontStyle15"/>
        </w:rPr>
      </w:pPr>
    </w:p>
    <w:p w:rsidR="00092D87" w:rsidRDefault="00092D87" w:rsidP="00092D87">
      <w:pPr>
        <w:ind w:firstLine="708"/>
        <w:jc w:val="both"/>
      </w:pPr>
      <w:r w:rsidRPr="00E818B3">
        <w:t>Raporumuz Büyükşehir Belediye Meclisinin onayına arz olunur.</w:t>
      </w:r>
    </w:p>
    <w:p w:rsidR="00092D87" w:rsidRDefault="00092D87" w:rsidP="00092D87">
      <w:pPr>
        <w:ind w:firstLine="708"/>
        <w:jc w:val="both"/>
      </w:pPr>
    </w:p>
    <w:p w:rsidR="00092D87" w:rsidRDefault="00092D87" w:rsidP="00092D87">
      <w:pPr>
        <w:ind w:firstLine="708"/>
        <w:jc w:val="both"/>
      </w:pPr>
    </w:p>
    <w:p w:rsidR="00092D87" w:rsidRDefault="00092D87" w:rsidP="00092D87">
      <w:pPr>
        <w:ind w:firstLine="708"/>
        <w:jc w:val="both"/>
      </w:pPr>
    </w:p>
    <w:p w:rsidR="00092D87" w:rsidRDefault="00092D87" w:rsidP="00092D87">
      <w:pPr>
        <w:ind w:firstLine="708"/>
        <w:jc w:val="both"/>
      </w:pPr>
    </w:p>
    <w:tbl>
      <w:tblPr>
        <w:tblW w:w="9863" w:type="dxa"/>
        <w:tblLook w:val="04A0"/>
      </w:tblPr>
      <w:tblGrid>
        <w:gridCol w:w="3287"/>
        <w:gridCol w:w="3288"/>
        <w:gridCol w:w="3288"/>
      </w:tblGrid>
      <w:tr w:rsidR="00092D87" w:rsidTr="0087202B">
        <w:trPr>
          <w:trHeight w:val="1304"/>
        </w:trPr>
        <w:tc>
          <w:tcPr>
            <w:tcW w:w="3287" w:type="dxa"/>
          </w:tcPr>
          <w:p w:rsidR="00092D87" w:rsidRDefault="00092D87" w:rsidP="0087202B">
            <w:pPr>
              <w:jc w:val="center"/>
            </w:pPr>
            <w:r>
              <w:t>Serhat SELVİ</w:t>
            </w:r>
          </w:p>
          <w:p w:rsidR="00092D87" w:rsidRPr="00A54C51" w:rsidRDefault="00092D87" w:rsidP="0087202B">
            <w:pPr>
              <w:jc w:val="center"/>
            </w:pPr>
            <w:r w:rsidRPr="00A54C51">
              <w:t>Komisyon Başkanı</w:t>
            </w:r>
          </w:p>
        </w:tc>
        <w:tc>
          <w:tcPr>
            <w:tcW w:w="3288" w:type="dxa"/>
          </w:tcPr>
          <w:p w:rsidR="00092D87" w:rsidRDefault="00092D87" w:rsidP="0087202B">
            <w:pPr>
              <w:jc w:val="center"/>
            </w:pPr>
            <w:r>
              <w:t>Fatma ERTEN</w:t>
            </w:r>
          </w:p>
          <w:p w:rsidR="00092D87" w:rsidRPr="00A54C51" w:rsidRDefault="00092D87" w:rsidP="0087202B">
            <w:pPr>
              <w:jc w:val="center"/>
            </w:pPr>
            <w:r w:rsidRPr="00A54C51">
              <w:t>Başkan Vekili</w:t>
            </w:r>
          </w:p>
        </w:tc>
        <w:tc>
          <w:tcPr>
            <w:tcW w:w="3288" w:type="dxa"/>
          </w:tcPr>
          <w:p w:rsidR="00092D87" w:rsidRDefault="00092D87" w:rsidP="0087202B">
            <w:pPr>
              <w:jc w:val="center"/>
            </w:pPr>
            <w:r>
              <w:t>İsmail ÖNTAŞ</w:t>
            </w:r>
          </w:p>
          <w:p w:rsidR="00092D87" w:rsidRPr="00A54C51" w:rsidRDefault="00092D87" w:rsidP="0087202B">
            <w:pPr>
              <w:jc w:val="center"/>
            </w:pPr>
            <w:r w:rsidRPr="00A54C51">
              <w:t>Üye</w:t>
            </w:r>
          </w:p>
        </w:tc>
      </w:tr>
      <w:tr w:rsidR="00092D87" w:rsidTr="0087202B">
        <w:trPr>
          <w:trHeight w:val="1304"/>
        </w:trPr>
        <w:tc>
          <w:tcPr>
            <w:tcW w:w="3287" w:type="dxa"/>
            <w:vAlign w:val="center"/>
          </w:tcPr>
          <w:p w:rsidR="00092D87" w:rsidRDefault="00092D87" w:rsidP="0087202B">
            <w:pPr>
              <w:jc w:val="center"/>
            </w:pPr>
            <w:proofErr w:type="spellStart"/>
            <w:r>
              <w:t>Aysun</w:t>
            </w:r>
            <w:proofErr w:type="spellEnd"/>
            <w:r>
              <w:t xml:space="preserve"> PEKMEZCİ</w:t>
            </w:r>
          </w:p>
          <w:p w:rsidR="00092D87" w:rsidRPr="00A54C51" w:rsidRDefault="00092D87" w:rsidP="0087202B">
            <w:pPr>
              <w:jc w:val="center"/>
            </w:pPr>
            <w:r w:rsidRPr="00A54C51">
              <w:t>Üye</w:t>
            </w:r>
          </w:p>
        </w:tc>
        <w:tc>
          <w:tcPr>
            <w:tcW w:w="3288" w:type="dxa"/>
            <w:vAlign w:val="center"/>
          </w:tcPr>
          <w:p w:rsidR="00092D87" w:rsidRDefault="00092D87" w:rsidP="0087202B">
            <w:pPr>
              <w:jc w:val="center"/>
            </w:pPr>
            <w:proofErr w:type="spellStart"/>
            <w:r>
              <w:t>Tuncer</w:t>
            </w:r>
            <w:proofErr w:type="spellEnd"/>
            <w:r>
              <w:t xml:space="preserve"> KAPLAN</w:t>
            </w:r>
          </w:p>
          <w:p w:rsidR="00092D87" w:rsidRPr="00A54C51" w:rsidRDefault="00092D87" w:rsidP="0087202B">
            <w:pPr>
              <w:jc w:val="center"/>
            </w:pPr>
            <w:r w:rsidRPr="00A54C51">
              <w:t>Üye</w:t>
            </w:r>
          </w:p>
        </w:tc>
        <w:tc>
          <w:tcPr>
            <w:tcW w:w="3288" w:type="dxa"/>
            <w:vAlign w:val="center"/>
          </w:tcPr>
          <w:p w:rsidR="00092D87" w:rsidRDefault="00092D87" w:rsidP="0087202B">
            <w:pPr>
              <w:jc w:val="center"/>
            </w:pPr>
            <w:r>
              <w:t>Serpil ÖZTÜRK</w:t>
            </w:r>
          </w:p>
          <w:p w:rsidR="00092D87" w:rsidRPr="00A54C51" w:rsidRDefault="00092D87" w:rsidP="0087202B">
            <w:pPr>
              <w:jc w:val="center"/>
            </w:pPr>
            <w:r w:rsidRPr="00A54C51">
              <w:t>Üye</w:t>
            </w:r>
          </w:p>
        </w:tc>
      </w:tr>
      <w:tr w:rsidR="00092D87" w:rsidTr="0087202B">
        <w:trPr>
          <w:trHeight w:val="1304"/>
        </w:trPr>
        <w:tc>
          <w:tcPr>
            <w:tcW w:w="3287" w:type="dxa"/>
            <w:vAlign w:val="bottom"/>
          </w:tcPr>
          <w:p w:rsidR="00092D87" w:rsidRDefault="00092D87" w:rsidP="0087202B">
            <w:pPr>
              <w:jc w:val="center"/>
            </w:pPr>
            <w:r>
              <w:t>Alper TAŞDELEN</w:t>
            </w:r>
          </w:p>
          <w:p w:rsidR="00092D87" w:rsidRPr="00A54C51" w:rsidRDefault="00092D87" w:rsidP="0087202B">
            <w:pPr>
              <w:jc w:val="center"/>
            </w:pPr>
            <w:r w:rsidRPr="00A54C51">
              <w:t>Üye</w:t>
            </w:r>
          </w:p>
        </w:tc>
        <w:tc>
          <w:tcPr>
            <w:tcW w:w="3288" w:type="dxa"/>
            <w:vAlign w:val="bottom"/>
          </w:tcPr>
          <w:p w:rsidR="00092D87" w:rsidRDefault="00092D87" w:rsidP="0087202B">
            <w:pPr>
              <w:jc w:val="center"/>
            </w:pPr>
            <w:r>
              <w:t>Servet AKMAN</w:t>
            </w:r>
          </w:p>
          <w:p w:rsidR="00092D87" w:rsidRPr="00A54C51" w:rsidRDefault="00092D87" w:rsidP="0087202B">
            <w:pPr>
              <w:jc w:val="center"/>
            </w:pPr>
            <w:r w:rsidRPr="00A54C51">
              <w:t>Üye</w:t>
            </w:r>
          </w:p>
        </w:tc>
        <w:tc>
          <w:tcPr>
            <w:tcW w:w="3288" w:type="dxa"/>
            <w:vAlign w:val="bottom"/>
          </w:tcPr>
          <w:p w:rsidR="00092D87" w:rsidRDefault="00092D87" w:rsidP="0087202B">
            <w:pPr>
              <w:jc w:val="center"/>
            </w:pPr>
            <w:r>
              <w:t>Muzaffer KARA</w:t>
            </w:r>
          </w:p>
          <w:p w:rsidR="00092D87" w:rsidRPr="00A54C51" w:rsidRDefault="00092D87" w:rsidP="0087202B">
            <w:pPr>
              <w:jc w:val="center"/>
            </w:pPr>
            <w:r w:rsidRPr="00A54C51">
              <w:t>Üye</w:t>
            </w:r>
          </w:p>
        </w:tc>
      </w:tr>
    </w:tbl>
    <w:p w:rsidR="00092D87" w:rsidRDefault="00092D87" w:rsidP="00092D87">
      <w:pPr>
        <w:shd w:val="clear" w:color="auto" w:fill="FFFFFF"/>
        <w:autoSpaceDE w:val="0"/>
        <w:autoSpaceDN w:val="0"/>
        <w:adjustRightInd w:val="0"/>
        <w:ind w:right="140" w:firstLine="708"/>
        <w:jc w:val="both"/>
      </w:pPr>
    </w:p>
    <w:p w:rsidR="00092D87" w:rsidRDefault="00092D87" w:rsidP="00092D87">
      <w:pPr>
        <w:jc w:val="both"/>
      </w:pPr>
    </w:p>
    <w:p w:rsidR="00092D87" w:rsidRDefault="00092D87" w:rsidP="00092D87">
      <w:pPr>
        <w:jc w:val="both"/>
      </w:pPr>
    </w:p>
    <w:p w:rsidR="00092D87" w:rsidRDefault="00092D87" w:rsidP="00092D87">
      <w:pPr>
        <w:jc w:val="both"/>
      </w:pPr>
    </w:p>
    <w:p w:rsidR="00092D87" w:rsidRDefault="00092D87" w:rsidP="00092D87">
      <w:pPr>
        <w:jc w:val="both"/>
      </w:pPr>
    </w:p>
    <w:p w:rsidR="00092D87" w:rsidRDefault="00092D87" w:rsidP="00092D87">
      <w:pPr>
        <w:jc w:val="both"/>
      </w:pPr>
    </w:p>
    <w:sectPr w:rsidR="00092D8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2D87"/>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07F1"/>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5072"/>
    <w:rsid w:val="002A536C"/>
    <w:rsid w:val="002A54BC"/>
    <w:rsid w:val="002A56AA"/>
    <w:rsid w:val="002A7674"/>
    <w:rsid w:val="002A77F6"/>
    <w:rsid w:val="002B001E"/>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0F0"/>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57B12"/>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046"/>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9C4"/>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0F28"/>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0">
    <w:name w:val="Gövde metni_"/>
    <w:basedOn w:val="VarsaylanParagrafYazTipi"/>
    <w:link w:val="Gvdemetni3"/>
    <w:rsid w:val="00092D87"/>
    <w:rPr>
      <w:rFonts w:ascii="Arial" w:eastAsia="Arial" w:hAnsi="Arial" w:cs="Arial"/>
      <w:sz w:val="21"/>
      <w:szCs w:val="21"/>
      <w:shd w:val="clear" w:color="auto" w:fill="FFFFFF"/>
    </w:rPr>
  </w:style>
  <w:style w:type="paragraph" w:customStyle="1" w:styleId="Gvdemetni3">
    <w:name w:val="Gövde metni"/>
    <w:basedOn w:val="Normal"/>
    <w:link w:val="Gvdemetni0"/>
    <w:rsid w:val="00092D87"/>
    <w:pPr>
      <w:shd w:val="clear" w:color="auto" w:fill="FFFFFF"/>
      <w:spacing w:before="780" w:after="180" w:line="317" w:lineRule="exact"/>
      <w:ind w:firstLine="700"/>
      <w:jc w:val="both"/>
    </w:pPr>
    <w:rPr>
      <w:rFonts w:ascii="Arial" w:eastAsia="Arial" w:hAnsi="Arial" w:cs="Arial"/>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4C35C-D2FC-4B4C-9283-DE83C80B7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2351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2021-05-27T08:12:00Z</dcterms:created>
  <dcterms:modified xsi:type="dcterms:W3CDTF">2021-05-30T10:57:00Z</dcterms:modified>
</cp:coreProperties>
</file>