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E8" w:rsidRDefault="00B817E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A77E6D" w:rsidP="00A77E6D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B090D">
        <w:t>70</w:t>
      </w:r>
      <w:r w:rsidR="004E582E">
        <w:t>8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575988" w:rsidRDefault="00575988" w:rsidP="00B830B0">
      <w:pPr>
        <w:ind w:right="543"/>
      </w:pPr>
    </w:p>
    <w:p w:rsidR="00A77E6D" w:rsidRDefault="00A77E6D" w:rsidP="00B830B0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A908CF" w:rsidRDefault="00A908CF" w:rsidP="006003F2">
      <w:pPr>
        <w:ind w:left="2844" w:right="543" w:firstLine="696"/>
      </w:pPr>
    </w:p>
    <w:p w:rsidR="004D0E48" w:rsidRDefault="004D0E48" w:rsidP="006003F2">
      <w:pPr>
        <w:ind w:left="2844" w:right="543" w:firstLine="696"/>
      </w:pPr>
    </w:p>
    <w:p w:rsidR="0057182F" w:rsidRDefault="0057182F" w:rsidP="00B830B0">
      <w:pPr>
        <w:jc w:val="both"/>
      </w:pPr>
    </w:p>
    <w:p w:rsidR="006E608D" w:rsidRPr="000E33A0" w:rsidRDefault="00C61263" w:rsidP="006E608D">
      <w:pPr>
        <w:ind w:firstLine="708"/>
        <w:jc w:val="both"/>
      </w:pPr>
      <w:r w:rsidRPr="009771A5">
        <w:t xml:space="preserve">Sincan İlçesi </w:t>
      </w:r>
      <w:proofErr w:type="spellStart"/>
      <w:r w:rsidRPr="009771A5">
        <w:t>Yenikent</w:t>
      </w:r>
      <w:proofErr w:type="spellEnd"/>
      <w:r w:rsidRPr="009771A5">
        <w:t xml:space="preserve">/Çoğulu 1702 ada 1 parsel ve Fevzi Çakmak Mahallesi 1276 ada 1 parselde 1/1000 ölçekli uygulama imar plan değişikliğine </w:t>
      </w:r>
      <w:r w:rsidR="006E608D" w:rsidRPr="000E33A0">
        <w:t xml:space="preserve">ilişkin İmar ve Bayındırlık Komisyonunun </w:t>
      </w:r>
      <w:r w:rsidR="00B817E8">
        <w:t>2</w:t>
      </w:r>
      <w:r w:rsidR="00CE6F34">
        <w:t>3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>
        <w:t>875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C61263" w:rsidRDefault="006E608D" w:rsidP="00C61263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C61263" w:rsidRPr="009771A5">
        <w:t>Sincan Belediye Başkanlığı Yazı İşleri Müdü</w:t>
      </w:r>
      <w:r w:rsidR="00C61263">
        <w:t xml:space="preserve">rlüğünün </w:t>
      </w:r>
      <w:proofErr w:type="gramStart"/>
      <w:r w:rsidR="00C61263">
        <w:t>18/01/2021</w:t>
      </w:r>
      <w:proofErr w:type="gramEnd"/>
      <w:r w:rsidR="00C61263">
        <w:t xml:space="preserve"> tarih ve E.</w:t>
      </w:r>
      <w:r w:rsidR="00C61263" w:rsidRPr="009771A5">
        <w:t xml:space="preserve">1251 sayılı yazısı ekinde Sincan Belediye Meclisinin 08/01/2021 tarih ve 19 sayılı kararı ile uygun görülen </w:t>
      </w:r>
      <w:proofErr w:type="spellStart"/>
      <w:r w:rsidR="00C61263" w:rsidRPr="009771A5">
        <w:t>Yenikent</w:t>
      </w:r>
      <w:proofErr w:type="spellEnd"/>
      <w:r w:rsidR="00C61263" w:rsidRPr="009771A5">
        <w:t>/</w:t>
      </w:r>
      <w:proofErr w:type="spellStart"/>
      <w:r w:rsidR="00C61263" w:rsidRPr="009771A5">
        <w:t>Çoğlu</w:t>
      </w:r>
      <w:proofErr w:type="spellEnd"/>
      <w:r w:rsidR="00C61263" w:rsidRPr="009771A5">
        <w:t xml:space="preserve"> Mahallesi 1702 ada 1 parsel ve Fevzi Çakmak Mahallesi (</w:t>
      </w:r>
      <w:proofErr w:type="spellStart"/>
      <w:r w:rsidR="00C61263" w:rsidRPr="009771A5">
        <w:t>Yenikent</w:t>
      </w:r>
      <w:proofErr w:type="spellEnd"/>
      <w:r w:rsidR="00C61263" w:rsidRPr="009771A5">
        <w:t>-İmar tapulamak) 1276 ada 1 parsele ilişkin 1/1000 ölçekli uygulama imar planı değişikliği</w:t>
      </w:r>
      <w:r w:rsidR="00C61263">
        <w:t>nin</w:t>
      </w:r>
      <w:r w:rsidR="00C61263" w:rsidRPr="009771A5">
        <w:t xml:space="preserve"> teklifi</w:t>
      </w:r>
      <w:r w:rsidR="00C61263">
        <w:t>nin</w:t>
      </w:r>
      <w:r w:rsidR="00C61263" w:rsidRPr="009771A5">
        <w:t xml:space="preserve"> 5216 </w:t>
      </w:r>
      <w:r w:rsidR="00C61263">
        <w:t>Y</w:t>
      </w:r>
      <w:r w:rsidR="00C61263" w:rsidRPr="009771A5">
        <w:t xml:space="preserve">asa gereği </w:t>
      </w:r>
      <w:r w:rsidR="00C61263">
        <w:t xml:space="preserve">İmar ve Şehircilik Dairesi </w:t>
      </w:r>
      <w:r w:rsidR="00C61263" w:rsidRPr="009771A5">
        <w:t>Başkanlığı</w:t>
      </w:r>
      <w:r w:rsidR="00C61263">
        <w:t>na sunulduğu,</w:t>
      </w:r>
    </w:p>
    <w:p w:rsidR="00C61263" w:rsidRPr="009771A5" w:rsidRDefault="00C61263" w:rsidP="00C61263">
      <w:pPr>
        <w:ind w:firstLine="709"/>
        <w:jc w:val="both"/>
      </w:pPr>
    </w:p>
    <w:p w:rsidR="00C61263" w:rsidRPr="009771A5" w:rsidRDefault="00C61263" w:rsidP="00C61263">
      <w:pPr>
        <w:ind w:firstLine="709"/>
        <w:jc w:val="both"/>
        <w:rPr>
          <w:b/>
          <w:u w:val="single"/>
        </w:rPr>
      </w:pPr>
      <w:bookmarkStart w:id="0" w:name="bookmark27"/>
      <w:r w:rsidRPr="009771A5">
        <w:rPr>
          <w:b/>
          <w:u w:val="single"/>
        </w:rPr>
        <w:t>Plan değişikliği teklifi ve Meclis kararı üzerinde yapılan incelemede;</w:t>
      </w:r>
      <w:bookmarkEnd w:id="0"/>
    </w:p>
    <w:p w:rsidR="00C61263" w:rsidRPr="009771A5" w:rsidRDefault="00C61263" w:rsidP="00C61263">
      <w:pPr>
        <w:ind w:firstLine="709"/>
        <w:jc w:val="both"/>
      </w:pPr>
      <w:r w:rsidRPr="009771A5">
        <w:t>-Milli Eğitim bakanlığı adına kayıtlı 1097 m</w:t>
      </w:r>
      <w:r w:rsidRPr="009771A5">
        <w:rPr>
          <w:vertAlign w:val="superscript"/>
        </w:rPr>
        <w:t>2</w:t>
      </w:r>
      <w:r w:rsidRPr="009771A5">
        <w:t xml:space="preserve"> tapu alanına sahip Fevzi Çakmak Mahallesi (</w:t>
      </w:r>
      <w:proofErr w:type="spellStart"/>
      <w:r w:rsidRPr="009771A5">
        <w:t>Yenikent</w:t>
      </w:r>
      <w:proofErr w:type="spellEnd"/>
      <w:r w:rsidRPr="009771A5">
        <w:t xml:space="preserve"> - İmar Tapulamak) 1276 ada 1 parselin onaylı imar planında "Kreş Alanı" kullanımında kaldığı ancak 5 metre çekme mesafesi dışında yapılaşma koşullarının belirlenmediği,</w:t>
      </w:r>
    </w:p>
    <w:p w:rsidR="00C61263" w:rsidRPr="009771A5" w:rsidRDefault="00C61263" w:rsidP="00C61263">
      <w:pPr>
        <w:ind w:firstLine="709"/>
        <w:jc w:val="both"/>
      </w:pPr>
      <w:r w:rsidRPr="009771A5">
        <w:t>-Maliye Hazinesi adına kayıtlı 6406 m</w:t>
      </w:r>
      <w:r w:rsidRPr="009771A5">
        <w:rPr>
          <w:vertAlign w:val="superscript"/>
        </w:rPr>
        <w:t>2</w:t>
      </w:r>
      <w:r w:rsidRPr="009771A5">
        <w:t xml:space="preserve"> tapu ala</w:t>
      </w:r>
      <w:r>
        <w:t>nı</w:t>
      </w:r>
      <w:r w:rsidRPr="009771A5">
        <w:t xml:space="preserve">na sahip </w:t>
      </w:r>
      <w:proofErr w:type="spellStart"/>
      <w:r w:rsidRPr="009771A5">
        <w:t>Çoğlu</w:t>
      </w:r>
      <w:proofErr w:type="spellEnd"/>
      <w:r w:rsidRPr="009771A5">
        <w:t xml:space="preserve"> Mahallesi 1702 ada 1 p</w:t>
      </w:r>
      <w:r>
        <w:t>arselin onaylı imar planında E:</w:t>
      </w:r>
      <w:r w:rsidRPr="009771A5">
        <w:t xml:space="preserve">1.00 </w:t>
      </w:r>
      <w:proofErr w:type="spellStart"/>
      <w:proofErr w:type="gramStart"/>
      <w:r w:rsidRPr="009771A5">
        <w:t>Yençok</w:t>
      </w:r>
      <w:proofErr w:type="spellEnd"/>
      <w:r w:rsidRPr="009771A5">
        <w:t>:Serbest</w:t>
      </w:r>
      <w:proofErr w:type="gramEnd"/>
      <w:r w:rsidRPr="009771A5">
        <w:t xml:space="preserve"> yapılaşma koşullarına sahip "Mesleki ve Teknik Öğretim Tesisi" kullanımında kaldığı,</w:t>
      </w:r>
    </w:p>
    <w:p w:rsidR="00C61263" w:rsidRDefault="00C61263" w:rsidP="00C61263">
      <w:pPr>
        <w:ind w:firstLine="709"/>
        <w:jc w:val="both"/>
      </w:pPr>
      <w:r w:rsidRPr="009771A5">
        <w:t xml:space="preserve">-7221 sayılı Kanun ile değişik 3194 sayılı Kanun'un 8'inci maddesinin b bendinin 9'uncu fıkrasında belirtilen "imar planlarında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9771A5">
        <w:t>Serbest</w:t>
      </w:r>
      <w:proofErr w:type="gramEnd"/>
      <w:r w:rsidRPr="009771A5">
        <w:t xml:space="preserve"> olarak belirlenemez." ve 10'uncu fıkrasında belirtilen "</w:t>
      </w:r>
      <w:r>
        <w:t>…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:</w:t>
      </w:r>
      <w:r w:rsidRPr="009771A5">
        <w:t>Serbest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9771A5">
        <w:t xml:space="preserve"> ile belirlenir." hükümleri kapsamında </w:t>
      </w:r>
      <w:proofErr w:type="spellStart"/>
      <w:r w:rsidRPr="009771A5">
        <w:t>Yenikent</w:t>
      </w:r>
      <w:proofErr w:type="spellEnd"/>
      <w:r w:rsidRPr="009771A5">
        <w:t xml:space="preserve"> Bölgesi "</w:t>
      </w:r>
      <w:proofErr w:type="spellStart"/>
      <w:r w:rsidRPr="009771A5">
        <w:t>Yençok</w:t>
      </w:r>
      <w:proofErr w:type="spellEnd"/>
      <w:r w:rsidRPr="009771A5">
        <w:t>:Serbest" kat yüksekliği kara</w:t>
      </w:r>
      <w:r>
        <w:t>rı</w:t>
      </w:r>
      <w:r w:rsidRPr="009771A5">
        <w:t xml:space="preserve"> getirilen Kentsel Sosyal ve Teknik altyapı alanla</w:t>
      </w:r>
      <w:r>
        <w:t>rı</w:t>
      </w:r>
      <w:r w:rsidRPr="009771A5">
        <w:t xml:space="preserve">nda saçak seviyesinin belirlenmesine ilişkin Sincan Belediye Meclisinin 02.10.2020 tarih ve 162 sayılı kararı ile </w:t>
      </w:r>
      <w:proofErr w:type="spellStart"/>
      <w:r w:rsidRPr="009771A5">
        <w:t>Çoğlu</w:t>
      </w:r>
      <w:proofErr w:type="spellEnd"/>
      <w:r w:rsidRPr="009771A5">
        <w:t xml:space="preserve"> Mahallesi 1702 ada 1 parselin kat yüksekliğinin "</w:t>
      </w:r>
      <w:proofErr w:type="spellStart"/>
      <w:r w:rsidRPr="009771A5">
        <w:t>Yençok</w:t>
      </w:r>
      <w:proofErr w:type="spellEnd"/>
      <w:r w:rsidRPr="009771A5">
        <w:t>:5 Kat" olarak belirlendiği ve idari sürecin Ankara Büyükşehir Belediye Başkanlığında devam ettiği,</w:t>
      </w:r>
    </w:p>
    <w:p w:rsidR="00C61263" w:rsidRPr="009771A5" w:rsidRDefault="00C61263" w:rsidP="00C61263">
      <w:pPr>
        <w:ind w:firstLine="709"/>
        <w:jc w:val="both"/>
      </w:pPr>
    </w:p>
    <w:p w:rsidR="00C61263" w:rsidRDefault="00C61263" w:rsidP="00C61263">
      <w:pPr>
        <w:ind w:firstLine="709"/>
        <w:jc w:val="both"/>
      </w:pPr>
      <w:r w:rsidRPr="009771A5">
        <w:t xml:space="preserve">-Ankara Valiliği İl Milli Eğitim Müdürlüğünün 22/12/2020 tarih ve 18307508 sayılı yazısı </w:t>
      </w:r>
      <w:proofErr w:type="gramStart"/>
      <w:r w:rsidRPr="009771A5">
        <w:t>ile;</w:t>
      </w:r>
      <w:proofErr w:type="gramEnd"/>
    </w:p>
    <w:p w:rsidR="00C61263" w:rsidRPr="009771A5" w:rsidRDefault="00C61263" w:rsidP="00C61263">
      <w:pPr>
        <w:ind w:firstLine="709"/>
        <w:jc w:val="both"/>
      </w:pPr>
    </w:p>
    <w:p w:rsidR="00C61263" w:rsidRPr="009771A5" w:rsidRDefault="00C61263" w:rsidP="00C61263">
      <w:pPr>
        <w:ind w:firstLine="709"/>
        <w:jc w:val="both"/>
      </w:pPr>
      <w:r w:rsidRPr="009771A5">
        <w:t>* Sincan İlçesi sınırlarında bulunan bazı mahallelere, okul öncesi ihtiyaçlarından dolayı Milli Eğitim Bakanlığının 2021 yılı yatırım programı çerçevesinde Anaokulu yapılması planlandığı,</w:t>
      </w:r>
    </w:p>
    <w:p w:rsidR="00C61263" w:rsidRDefault="00C61263" w:rsidP="00C61263">
      <w:pPr>
        <w:ind w:firstLine="709"/>
        <w:jc w:val="both"/>
      </w:pPr>
      <w:r w:rsidRPr="009771A5">
        <w:t>*29 Ekim Mahallesi 1702 ada 1 parselin imar amacının eğitim alanına dönüştürülerek,</w:t>
      </w:r>
      <w:r>
        <w:t xml:space="preserve"> </w:t>
      </w:r>
      <w:r w:rsidRPr="009771A5">
        <w:t>her türden okul</w:t>
      </w:r>
      <w:r>
        <w:t xml:space="preserve"> </w:t>
      </w:r>
      <w:r w:rsidRPr="009771A5">
        <w:t>yapılabilmesi için plana notu düşülmesi,</w:t>
      </w:r>
    </w:p>
    <w:p w:rsidR="00C61263" w:rsidRDefault="00C61263" w:rsidP="00C61263">
      <w:pPr>
        <w:ind w:firstLine="709"/>
        <w:jc w:val="both"/>
      </w:pPr>
      <w:r>
        <w:t>*</w:t>
      </w:r>
      <w:r w:rsidRPr="009771A5">
        <w:t>Fevzi Çakmak Mahallesi 1276 ada 1 parselin</w:t>
      </w:r>
      <w:r>
        <w:t xml:space="preserve"> imar amacının Anaokulu, Emsal:</w:t>
      </w:r>
      <w:r w:rsidRPr="009771A5">
        <w:t>1.00,</w:t>
      </w:r>
      <w:r>
        <w:t xml:space="preserve"> </w:t>
      </w:r>
      <w:proofErr w:type="spellStart"/>
      <w:r w:rsidRPr="009771A5">
        <w:t>Yençok</w:t>
      </w:r>
      <w:proofErr w:type="spellEnd"/>
      <w:r w:rsidRPr="009771A5">
        <w:t>: 3 kat olacak şekilde düzenlenmesinin, talep edildiği,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61263" w:rsidTr="000D144E">
        <w:trPr>
          <w:trHeight w:val="1008"/>
        </w:trPr>
        <w:tc>
          <w:tcPr>
            <w:tcW w:w="3510" w:type="dxa"/>
          </w:tcPr>
          <w:p w:rsidR="00C61263" w:rsidRDefault="00C61263" w:rsidP="000D144E">
            <w:pPr>
              <w:ind w:left="708" w:firstLine="708"/>
            </w:pPr>
            <w:r>
              <w:lastRenderedPageBreak/>
              <w:t xml:space="preserve"> T.C.</w:t>
            </w:r>
          </w:p>
          <w:p w:rsidR="00C61263" w:rsidRDefault="00C61263" w:rsidP="000D144E">
            <w:pPr>
              <w:jc w:val="center"/>
            </w:pPr>
            <w:r>
              <w:t>ANKARA BÜYÜKŞEHİR</w:t>
            </w:r>
          </w:p>
          <w:p w:rsidR="00C61263" w:rsidRDefault="00C61263" w:rsidP="000D144E">
            <w:pPr>
              <w:jc w:val="center"/>
            </w:pPr>
            <w:r>
              <w:t>BELEDİYE MECLİSİ</w:t>
            </w:r>
          </w:p>
        </w:tc>
      </w:tr>
    </w:tbl>
    <w:p w:rsidR="00C61263" w:rsidRDefault="00C61263" w:rsidP="00C61263">
      <w:pPr>
        <w:tabs>
          <w:tab w:val="left" w:pos="1935"/>
        </w:tabs>
        <w:jc w:val="both"/>
      </w:pPr>
    </w:p>
    <w:p w:rsidR="00C61263" w:rsidRDefault="00C61263" w:rsidP="00C61263">
      <w:pPr>
        <w:tabs>
          <w:tab w:val="left" w:pos="1935"/>
        </w:tabs>
        <w:jc w:val="both"/>
      </w:pPr>
    </w:p>
    <w:p w:rsidR="00C61263" w:rsidRDefault="00C61263" w:rsidP="00C61263">
      <w:pPr>
        <w:ind w:right="-1"/>
        <w:jc w:val="both"/>
      </w:pPr>
      <w:r>
        <w:t>Karar No: 708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09.04.2021</w:t>
      </w:r>
    </w:p>
    <w:p w:rsidR="00C61263" w:rsidRDefault="00C61263" w:rsidP="00C61263">
      <w:pPr>
        <w:ind w:right="543"/>
      </w:pPr>
    </w:p>
    <w:p w:rsidR="00C61263" w:rsidRDefault="00C61263" w:rsidP="00C61263">
      <w:pPr>
        <w:ind w:left="2844" w:right="543" w:firstLine="696"/>
      </w:pPr>
      <w:r>
        <w:t xml:space="preserve">        -2-</w:t>
      </w:r>
    </w:p>
    <w:p w:rsidR="00C61263" w:rsidRDefault="00C61263" w:rsidP="00C61263">
      <w:pPr>
        <w:jc w:val="both"/>
      </w:pPr>
    </w:p>
    <w:p w:rsidR="00C61263" w:rsidRDefault="00C61263" w:rsidP="00C61263">
      <w:pPr>
        <w:ind w:firstLine="709"/>
        <w:jc w:val="both"/>
      </w:pPr>
    </w:p>
    <w:p w:rsidR="00C61263" w:rsidRPr="009771A5" w:rsidRDefault="00C61263" w:rsidP="00C61263">
      <w:pPr>
        <w:ind w:firstLine="709"/>
        <w:jc w:val="both"/>
      </w:pPr>
      <w:r w:rsidRPr="009771A5">
        <w:t xml:space="preserve">-Ankara Valiliği İl Milli Eğitim Müdürlüğünün talebi doğrultusunda hazırlanan 1/1000 ölçekli Uygulama İmar Planı Değişikliği </w:t>
      </w:r>
      <w:proofErr w:type="gramStart"/>
      <w:r w:rsidRPr="009771A5">
        <w:t>ile;</w:t>
      </w:r>
      <w:proofErr w:type="gramEnd"/>
    </w:p>
    <w:p w:rsidR="00C61263" w:rsidRDefault="00C61263" w:rsidP="00C61263">
      <w:pPr>
        <w:ind w:firstLine="709"/>
        <w:jc w:val="both"/>
      </w:pPr>
      <w:r>
        <w:t>*</w:t>
      </w:r>
      <w:r w:rsidRPr="009771A5">
        <w:t xml:space="preserve">Fevzi Çakmak Mahallesi 1276 </w:t>
      </w:r>
      <w:r>
        <w:t>ada 1 parselin kullanım kararının</w:t>
      </w:r>
      <w:r w:rsidRPr="009771A5">
        <w:t xml:space="preserve"> "Anao</w:t>
      </w:r>
      <w:r>
        <w:t>kulu" yapılaşma koşullarının E:</w:t>
      </w:r>
      <w:r w:rsidRPr="009771A5">
        <w:t xml:space="preserve">1.00 </w:t>
      </w:r>
      <w:proofErr w:type="spellStart"/>
      <w:r w:rsidRPr="009771A5">
        <w:t>Yençok</w:t>
      </w:r>
      <w:proofErr w:type="spellEnd"/>
      <w:r w:rsidRPr="009771A5">
        <w:t>:3 kat olarak belirlendiği,</w:t>
      </w:r>
    </w:p>
    <w:p w:rsidR="00C61263" w:rsidRPr="009771A5" w:rsidRDefault="00C61263" w:rsidP="00C61263">
      <w:pPr>
        <w:ind w:firstLine="709"/>
        <w:jc w:val="both"/>
      </w:pPr>
      <w:r w:rsidRPr="009771A5">
        <w:t>*</w:t>
      </w:r>
      <w:proofErr w:type="spellStart"/>
      <w:r w:rsidRPr="009771A5">
        <w:t>Çoğlu</w:t>
      </w:r>
      <w:proofErr w:type="spellEnd"/>
      <w:r w:rsidRPr="009771A5">
        <w:t xml:space="preserve"> Mahallesi 1702 ada 1 parselin kullanım kararının "Eğitim Tesis Ala</w:t>
      </w:r>
      <w:r>
        <w:t>nı</w:t>
      </w:r>
      <w:r w:rsidRPr="009771A5">
        <w:t xml:space="preserve">" olarak belirlendiği, </w:t>
      </w:r>
    </w:p>
    <w:p w:rsidR="00C61263" w:rsidRDefault="00C61263" w:rsidP="00C61263">
      <w:pPr>
        <w:ind w:firstLine="709"/>
        <w:jc w:val="both"/>
      </w:pPr>
      <w:r w:rsidRPr="009771A5">
        <w:t>*</w:t>
      </w:r>
      <w:proofErr w:type="spellStart"/>
      <w:r w:rsidRPr="009771A5">
        <w:t>Çoğlu</w:t>
      </w:r>
      <w:proofErr w:type="spellEnd"/>
      <w:r w:rsidRPr="009771A5">
        <w:t xml:space="preserve"> Mahallesi 1702 ada 1 parselin yapılaşma koşullarından yapı yüksekliğinin belirlenmesine yönelik Ankara Büyükşehir Belediye Başkanlığında idari süreci devam eden Sincan Belediyesinin 2020/162 sayılı meclis kararında belirtilen </w:t>
      </w:r>
      <w:proofErr w:type="spellStart"/>
      <w:r w:rsidRPr="009771A5">
        <w:t>Yençok</w:t>
      </w:r>
      <w:proofErr w:type="spellEnd"/>
      <w:r w:rsidRPr="009771A5">
        <w:t xml:space="preserve">:5 Kat yapılaşma koşulunun belirlendiği, emsal kararında değişikliğe gidilmediği, </w:t>
      </w:r>
    </w:p>
    <w:p w:rsidR="00C61263" w:rsidRDefault="00C61263" w:rsidP="00C61263">
      <w:pPr>
        <w:ind w:firstLine="709"/>
        <w:jc w:val="both"/>
      </w:pPr>
    </w:p>
    <w:p w:rsidR="00C61263" w:rsidRDefault="00C61263" w:rsidP="00C61263">
      <w:pPr>
        <w:numPr>
          <w:ilvl w:val="0"/>
          <w:numId w:val="4"/>
        </w:numPr>
        <w:ind w:left="0" w:firstLine="709"/>
        <w:jc w:val="both"/>
      </w:pPr>
      <w:r>
        <w:t>Anaokulu Alanında E:</w:t>
      </w:r>
      <w:r w:rsidRPr="009771A5">
        <w:t xml:space="preserve">1.00 </w:t>
      </w:r>
      <w:proofErr w:type="spellStart"/>
      <w:r w:rsidRPr="009771A5">
        <w:t>Yençok</w:t>
      </w:r>
      <w:proofErr w:type="spellEnd"/>
      <w:r w:rsidRPr="009771A5">
        <w:t>:3 Kat Olacaktır</w:t>
      </w:r>
      <w:r>
        <w:t>.</w:t>
      </w:r>
    </w:p>
    <w:p w:rsidR="00C61263" w:rsidRDefault="00C61263" w:rsidP="00C61263">
      <w:pPr>
        <w:numPr>
          <w:ilvl w:val="0"/>
          <w:numId w:val="4"/>
        </w:numPr>
        <w:ind w:left="0" w:firstLine="709"/>
        <w:jc w:val="both"/>
      </w:pPr>
      <w:r>
        <w:t>Eğitim Tesisi Alanında E:</w:t>
      </w:r>
      <w:r w:rsidRPr="009771A5">
        <w:t xml:space="preserve">1.00 </w:t>
      </w:r>
      <w:proofErr w:type="spellStart"/>
      <w:r w:rsidRPr="009771A5">
        <w:t>Yençok</w:t>
      </w:r>
      <w:proofErr w:type="spellEnd"/>
      <w:r w:rsidRPr="009771A5">
        <w:t>:5 Kat Olacaktır</w:t>
      </w:r>
      <w:r>
        <w:t>.</w:t>
      </w:r>
    </w:p>
    <w:p w:rsidR="00C61263" w:rsidRDefault="00C61263" w:rsidP="00C61263">
      <w:pPr>
        <w:numPr>
          <w:ilvl w:val="0"/>
          <w:numId w:val="4"/>
        </w:numPr>
        <w:ind w:left="0" w:firstLine="709"/>
        <w:jc w:val="both"/>
      </w:pPr>
      <w:r>
        <w:t xml:space="preserve">Eğitim </w:t>
      </w:r>
      <w:r w:rsidRPr="009771A5">
        <w:t>Tesisi Ala</w:t>
      </w:r>
      <w:r>
        <w:t>nı</w:t>
      </w:r>
      <w:r w:rsidRPr="009771A5">
        <w:t xml:space="preserve"> Parselinde Milli Eğitim Bakanlığı Tarafından Bölgesel İhtiyaçlar Göz Önünde Bulundurularak Belirlenen, Okul Öncesi Eğitim (Anaokulu), İlkokul, Ortaokul </w:t>
      </w:r>
      <w:r>
        <w:t>v</w:t>
      </w:r>
      <w:r w:rsidRPr="009771A5">
        <w:t>e Lise Yer Alabilir. Şeklinde 3 adet plan notu belirlendiği,</w:t>
      </w:r>
    </w:p>
    <w:p w:rsidR="00C61263" w:rsidRPr="009771A5" w:rsidRDefault="00C61263" w:rsidP="00C61263">
      <w:pPr>
        <w:ind w:left="709"/>
        <w:jc w:val="both"/>
      </w:pPr>
    </w:p>
    <w:p w:rsidR="00C61263" w:rsidRDefault="00C61263" w:rsidP="00C61263">
      <w:pPr>
        <w:ind w:firstLine="709"/>
        <w:jc w:val="both"/>
      </w:pPr>
      <w:r w:rsidRPr="009771A5">
        <w:t xml:space="preserve">-Sincan Belediye Meclisince Sincan İlçesi Fevzi Çakmak Mahallesi 1276 ada 1 parsel ve </w:t>
      </w:r>
      <w:proofErr w:type="spellStart"/>
      <w:r w:rsidRPr="009771A5">
        <w:t>Çoğlu</w:t>
      </w:r>
      <w:proofErr w:type="spellEnd"/>
      <w:r w:rsidRPr="009771A5">
        <w:t xml:space="preserve"> Mahallesi 1702 ada 1 parsellerine yönelik 1/1000 Ölçekli Uygulama İmar Planı Değişikliğinin 1/5000 Ölçekli Nazım İmar Planı Değişikliği ile birlikte onaylanmasının uygun görüldüğü, </w:t>
      </w:r>
    </w:p>
    <w:p w:rsidR="00C61263" w:rsidRPr="009771A5" w:rsidRDefault="00C61263" w:rsidP="00C61263">
      <w:pPr>
        <w:ind w:firstLine="709"/>
        <w:jc w:val="both"/>
      </w:pPr>
    </w:p>
    <w:p w:rsidR="00C61263" w:rsidRPr="00D26532" w:rsidRDefault="00C61263" w:rsidP="00C61263">
      <w:pPr>
        <w:ind w:firstLine="709"/>
        <w:jc w:val="both"/>
        <w:rPr>
          <w:b/>
          <w:u w:val="single"/>
        </w:rPr>
      </w:pPr>
      <w:bookmarkStart w:id="1" w:name="bookmark28"/>
      <w:r w:rsidRPr="00D26532">
        <w:rPr>
          <w:b/>
          <w:u w:val="single"/>
        </w:rPr>
        <w:t>Dairemizce yapılan değerlendirmede:</w:t>
      </w:r>
      <w:bookmarkEnd w:id="1"/>
    </w:p>
    <w:p w:rsidR="00C61263" w:rsidRDefault="00C61263" w:rsidP="00C61263">
      <w:pPr>
        <w:ind w:firstLine="709"/>
        <w:jc w:val="both"/>
      </w:pPr>
      <w:r w:rsidRPr="009771A5">
        <w:t xml:space="preserve">Sincan Belediye Meclisi'nin 2020/162 sayılı kararı ile uygun görülen uygulama imar planı değişikliği kapsamında </w:t>
      </w:r>
      <w:proofErr w:type="spellStart"/>
      <w:r w:rsidRPr="009771A5">
        <w:t>Çoğlu</w:t>
      </w:r>
      <w:proofErr w:type="spellEnd"/>
      <w:r w:rsidRPr="009771A5">
        <w:t xml:space="preserve"> Mahallesi 1702 ada 1 parselin kat yüksekliğinin "</w:t>
      </w:r>
      <w:proofErr w:type="spellStart"/>
      <w:r w:rsidRPr="009771A5">
        <w:t>Yençok</w:t>
      </w:r>
      <w:proofErr w:type="spellEnd"/>
      <w:r w:rsidRPr="009771A5">
        <w:t>:5 Kat" olarak belirlendiği ve söz</w:t>
      </w:r>
      <w:r>
        <w:t xml:space="preserve"> </w:t>
      </w:r>
      <w:r w:rsidRPr="009771A5">
        <w:t xml:space="preserve">konusu uygulama imar planı değişikliğinin Ankara Büyükşehir Belediye Meclisi'nin </w:t>
      </w:r>
      <w:proofErr w:type="gramStart"/>
      <w:r w:rsidRPr="009771A5">
        <w:t>09/02/2021</w:t>
      </w:r>
      <w:proofErr w:type="gramEnd"/>
      <w:r w:rsidRPr="009771A5">
        <w:t xml:space="preserve"> tarih ve 222 sayılı kara</w:t>
      </w:r>
      <w:r>
        <w:t>rı</w:t>
      </w:r>
      <w:r w:rsidRPr="009771A5">
        <w:t xml:space="preserve"> ile onaylandığı,</w:t>
      </w:r>
    </w:p>
    <w:p w:rsidR="00C61263" w:rsidRPr="009771A5" w:rsidRDefault="00C61263" w:rsidP="00C61263">
      <w:pPr>
        <w:ind w:firstLine="709"/>
        <w:jc w:val="both"/>
      </w:pPr>
    </w:p>
    <w:p w:rsidR="00C61263" w:rsidRDefault="00C61263" w:rsidP="00C61263">
      <w:pPr>
        <w:ind w:firstLine="709"/>
        <w:jc w:val="both"/>
      </w:pPr>
      <w:proofErr w:type="gramStart"/>
      <w:r w:rsidRPr="009771A5">
        <w:t>Sincan Belediye Meclisi'nin 2021/19 sayılı kararı ile uygun görülen imar planı değişikliğinin sosyal ve teknik altyapı dengesini bozmadığı aksine ay</w:t>
      </w:r>
      <w:r>
        <w:t>rı</w:t>
      </w:r>
      <w:r w:rsidRPr="009771A5">
        <w:t>ca kullanım kararının değişmediği sadece yapılacak okul türlerinin değiştiği bu nedenle ilgili mevzuat gereğince nazım imar planı değişikliğine gerek olmadığı yapılan imar planı değişikliği kamu yara</w:t>
      </w:r>
      <w:r>
        <w:t>rı</w:t>
      </w:r>
      <w:r w:rsidRPr="009771A5">
        <w:t xml:space="preserve"> içerdiğinden biran evvel okulların yapılarak hizmete açılması gerektiği</w:t>
      </w:r>
      <w:r>
        <w:t xml:space="preserve"> görüş ve kanaatine varıldığı,</w:t>
      </w:r>
      <w:proofErr w:type="gramEnd"/>
    </w:p>
    <w:p w:rsidR="00C61263" w:rsidRPr="009771A5" w:rsidRDefault="00C61263" w:rsidP="00C61263">
      <w:pPr>
        <w:ind w:firstLine="709"/>
        <w:jc w:val="both"/>
      </w:pPr>
    </w:p>
    <w:p w:rsidR="00CE6F34" w:rsidRDefault="00C61263" w:rsidP="00C61263">
      <w:pPr>
        <w:ind w:firstLine="709"/>
        <w:jc w:val="both"/>
      </w:pPr>
      <w:r>
        <w:t xml:space="preserve">Hususları tespit edilmiş olup, </w:t>
      </w:r>
      <w:r w:rsidRPr="009771A5">
        <w:t xml:space="preserve">Sincan İlçesi </w:t>
      </w:r>
      <w:proofErr w:type="spellStart"/>
      <w:r w:rsidRPr="009771A5">
        <w:t>Yenikent</w:t>
      </w:r>
      <w:proofErr w:type="spellEnd"/>
      <w:r w:rsidRPr="009771A5">
        <w:t>/Çoğulu 1702 ada 1 parsel ve 1276 ada 1 parsel</w:t>
      </w:r>
      <w:r>
        <w:t>d</w:t>
      </w:r>
      <w:r w:rsidRPr="009771A5">
        <w:t>e 1/1000 ölçekli uygulama imar planı değişikliği</w:t>
      </w:r>
      <w:r>
        <w:t>nin onayı</w:t>
      </w:r>
      <w:r w:rsidR="001033D7">
        <w:t xml:space="preserve">na </w:t>
      </w:r>
      <w:r w:rsidR="00D14A26">
        <w:t>ilişkin</w:t>
      </w:r>
      <w:r w:rsidR="006E608D">
        <w:t xml:space="preserve"> İmar ve Bayındırlık Komis</w:t>
      </w:r>
      <w:r w:rsidR="00D14A26">
        <w:t>yonu Raporu oylanarak oybirliği</w:t>
      </w:r>
      <w:r w:rsidR="006E608D">
        <w:t xml:space="preserve"> ile kabul edildi.</w:t>
      </w:r>
    </w:p>
    <w:p w:rsidR="00C61263" w:rsidRDefault="00C61263" w:rsidP="00C61263">
      <w:pPr>
        <w:ind w:firstLine="709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481274">
      <w:pPr>
        <w:jc w:val="both"/>
      </w:pPr>
    </w:p>
    <w:p w:rsidR="00481274" w:rsidRDefault="00481274" w:rsidP="00481274">
      <w:pPr>
        <w:jc w:val="both"/>
      </w:pPr>
    </w:p>
    <w:p w:rsidR="00481274" w:rsidRDefault="00481274" w:rsidP="00481274">
      <w:pPr>
        <w:tabs>
          <w:tab w:val="center" w:pos="4748"/>
          <w:tab w:val="left" w:pos="5430"/>
        </w:tabs>
      </w:pPr>
    </w:p>
    <w:p w:rsidR="00481274" w:rsidRPr="00481274" w:rsidRDefault="00481274" w:rsidP="00481274">
      <w:pPr>
        <w:tabs>
          <w:tab w:val="center" w:pos="4748"/>
          <w:tab w:val="left" w:pos="5430"/>
        </w:tabs>
        <w:jc w:val="center"/>
      </w:pPr>
      <w:r w:rsidRPr="00481274">
        <w:lastRenderedPageBreak/>
        <w:t>T.C.</w:t>
      </w:r>
    </w:p>
    <w:p w:rsidR="00481274" w:rsidRPr="00481274" w:rsidRDefault="00481274" w:rsidP="00481274">
      <w:pPr>
        <w:jc w:val="center"/>
      </w:pPr>
      <w:r w:rsidRPr="00481274">
        <w:t>ANKARA BÜYÜKŞEHİR BELEDİYE MECLİSİ</w:t>
      </w:r>
    </w:p>
    <w:p w:rsidR="00481274" w:rsidRPr="00481274" w:rsidRDefault="00481274" w:rsidP="00481274">
      <w:pPr>
        <w:jc w:val="center"/>
      </w:pPr>
      <w:r w:rsidRPr="00481274">
        <w:t>İmar ve Bayındırlık Komisyonu Raporu</w:t>
      </w:r>
    </w:p>
    <w:p w:rsidR="00481274" w:rsidRPr="00481274" w:rsidRDefault="00481274" w:rsidP="00481274">
      <w:pPr>
        <w:jc w:val="center"/>
      </w:pPr>
    </w:p>
    <w:p w:rsidR="00481274" w:rsidRPr="00481274" w:rsidRDefault="00481274" w:rsidP="00481274">
      <w:pPr>
        <w:jc w:val="center"/>
      </w:pPr>
      <w:r w:rsidRPr="00481274">
        <w:t>Rapor No: 875</w:t>
      </w:r>
      <w:r w:rsidRPr="00481274">
        <w:tab/>
        <w:t xml:space="preserve">     </w:t>
      </w:r>
      <w:r w:rsidRPr="00481274">
        <w:tab/>
        <w:t xml:space="preserve">     </w:t>
      </w:r>
      <w:r w:rsidRPr="00481274">
        <w:tab/>
        <w:t xml:space="preserve">                 </w:t>
      </w:r>
      <w:r w:rsidRPr="00481274">
        <w:tab/>
      </w:r>
      <w:r w:rsidRPr="00481274">
        <w:tab/>
        <w:t xml:space="preserve">         </w:t>
      </w:r>
      <w:r w:rsidRPr="00481274">
        <w:tab/>
      </w:r>
      <w:r w:rsidRPr="00481274">
        <w:tab/>
      </w:r>
      <w:r w:rsidRPr="00481274">
        <w:tab/>
        <w:t xml:space="preserve">        23.03.2021</w:t>
      </w:r>
    </w:p>
    <w:p w:rsidR="00481274" w:rsidRPr="00481274" w:rsidRDefault="00481274" w:rsidP="00481274">
      <w:pPr>
        <w:jc w:val="center"/>
      </w:pPr>
    </w:p>
    <w:p w:rsidR="00481274" w:rsidRPr="00481274" w:rsidRDefault="00481274" w:rsidP="00481274">
      <w:pPr>
        <w:pStyle w:val="Balk7"/>
        <w:jc w:val="center"/>
        <w:rPr>
          <w:bCs/>
        </w:rPr>
      </w:pPr>
      <w:r w:rsidRPr="00481274">
        <w:rPr>
          <w:bCs/>
        </w:rPr>
        <w:t>BÜYÜKŞEHİR BELEDİYE MECLİSİ BAŞKANLIĞINA</w:t>
      </w:r>
    </w:p>
    <w:p w:rsidR="00481274" w:rsidRDefault="00481274" w:rsidP="00481274">
      <w:pPr>
        <w:jc w:val="both"/>
      </w:pPr>
    </w:p>
    <w:p w:rsidR="00481274" w:rsidRPr="009771A5" w:rsidRDefault="00481274" w:rsidP="00481274">
      <w:pPr>
        <w:ind w:firstLine="709"/>
        <w:jc w:val="both"/>
      </w:pPr>
    </w:p>
    <w:p w:rsidR="00481274" w:rsidRPr="009771A5" w:rsidRDefault="00481274" w:rsidP="00481274">
      <w:pPr>
        <w:ind w:firstLine="709"/>
        <w:jc w:val="both"/>
      </w:pPr>
      <w:r w:rsidRPr="009771A5">
        <w:t xml:space="preserve">Sincan İlçesi </w:t>
      </w:r>
      <w:proofErr w:type="spellStart"/>
      <w:r w:rsidRPr="009771A5">
        <w:t>Yenikent</w:t>
      </w:r>
      <w:proofErr w:type="spellEnd"/>
      <w:r w:rsidRPr="009771A5">
        <w:t>/Çoğulu 1702 ada 1 parsel ve Fevzi Çakmak Mahallesi 1276 ada 1 parselde 1/1000 ölçekli uygulama imar plan değişikliğine ilişkin Büyükşehir Belediye Meclisinin 09.03.2021 tarih ve 32. gündem maddesi olarak komisyonumuza havale edilen dosya incelendi.</w:t>
      </w:r>
    </w:p>
    <w:p w:rsidR="00481274" w:rsidRPr="009771A5" w:rsidRDefault="00481274" w:rsidP="00481274">
      <w:pPr>
        <w:ind w:firstLine="709"/>
        <w:jc w:val="both"/>
      </w:pPr>
    </w:p>
    <w:p w:rsidR="00481274" w:rsidRDefault="00481274" w:rsidP="00481274">
      <w:pPr>
        <w:ind w:firstLine="709"/>
        <w:jc w:val="both"/>
      </w:pPr>
      <w:r w:rsidRPr="009771A5">
        <w:t>Komisyonumuzca yapılan incelemeler neticesinde; Sincan Belediye Başkanlığı Yazı İşleri Müdü</w:t>
      </w:r>
      <w:r>
        <w:t xml:space="preserve">rlüğünün </w:t>
      </w:r>
      <w:proofErr w:type="gramStart"/>
      <w:r>
        <w:t>18/01/2021</w:t>
      </w:r>
      <w:proofErr w:type="gramEnd"/>
      <w:r>
        <w:t xml:space="preserve"> tarih ve E.</w:t>
      </w:r>
      <w:r w:rsidRPr="009771A5">
        <w:t xml:space="preserve">1251 sayılı yazısı ekinde Sincan Belediye Meclisinin 08/01/2021 tarih ve 19 sayılı kararı ile uygun görülen </w:t>
      </w:r>
      <w:proofErr w:type="spellStart"/>
      <w:r w:rsidRPr="009771A5">
        <w:t>Yenikent</w:t>
      </w:r>
      <w:proofErr w:type="spellEnd"/>
      <w:r w:rsidRPr="009771A5">
        <w:t>/</w:t>
      </w:r>
      <w:proofErr w:type="spellStart"/>
      <w:r w:rsidRPr="009771A5">
        <w:t>Çoğlu</w:t>
      </w:r>
      <w:proofErr w:type="spellEnd"/>
      <w:r w:rsidRPr="009771A5">
        <w:t xml:space="preserve"> Mahallesi 1702 ada 1 parsel ve Fevzi Çakmak Mahallesi (</w:t>
      </w:r>
      <w:proofErr w:type="spellStart"/>
      <w:r w:rsidRPr="009771A5">
        <w:t>Yenikent</w:t>
      </w:r>
      <w:proofErr w:type="spellEnd"/>
      <w:r w:rsidRPr="009771A5">
        <w:t>-İmar tapulamak) 1276 ada 1 parsele ilişkin 1/1000 ölçekli uygulama imar planı değişikliği</w:t>
      </w:r>
      <w:r>
        <w:t>nin</w:t>
      </w:r>
      <w:r w:rsidRPr="009771A5">
        <w:t xml:space="preserve"> teklifi</w:t>
      </w:r>
      <w:r>
        <w:t>nin</w:t>
      </w:r>
      <w:r w:rsidRPr="009771A5">
        <w:t xml:space="preserve"> 5216 </w:t>
      </w:r>
      <w:r>
        <w:t>Y</w:t>
      </w:r>
      <w:r w:rsidRPr="009771A5">
        <w:t xml:space="preserve">asa gereği </w:t>
      </w:r>
      <w:r>
        <w:t xml:space="preserve">İmar ve Şehircilik Dairesi </w:t>
      </w:r>
      <w:r w:rsidRPr="009771A5">
        <w:t>Başkanlığı</w:t>
      </w:r>
      <w:r>
        <w:t>na sunulduğu,</w:t>
      </w:r>
    </w:p>
    <w:p w:rsidR="00481274" w:rsidRPr="009771A5" w:rsidRDefault="00481274" w:rsidP="00481274">
      <w:pPr>
        <w:ind w:firstLine="709"/>
        <w:jc w:val="both"/>
      </w:pPr>
    </w:p>
    <w:p w:rsidR="00481274" w:rsidRPr="009771A5" w:rsidRDefault="00481274" w:rsidP="00481274">
      <w:pPr>
        <w:ind w:firstLine="709"/>
        <w:jc w:val="both"/>
        <w:rPr>
          <w:b/>
          <w:u w:val="single"/>
        </w:rPr>
      </w:pPr>
      <w:r w:rsidRPr="009771A5">
        <w:rPr>
          <w:b/>
          <w:u w:val="single"/>
        </w:rPr>
        <w:t>Plan değişikliği teklifi ve Meclis kararı üzerinde yapılan incelemede;</w:t>
      </w:r>
    </w:p>
    <w:p w:rsidR="00481274" w:rsidRPr="009771A5" w:rsidRDefault="00481274" w:rsidP="00481274">
      <w:pPr>
        <w:ind w:firstLine="709"/>
        <w:jc w:val="both"/>
      </w:pPr>
      <w:r w:rsidRPr="009771A5">
        <w:t>-Milli Eğitim bakanlığı adına kayıtlı 1097 m</w:t>
      </w:r>
      <w:r w:rsidRPr="009771A5">
        <w:rPr>
          <w:vertAlign w:val="superscript"/>
        </w:rPr>
        <w:t>2</w:t>
      </w:r>
      <w:r w:rsidRPr="009771A5">
        <w:t xml:space="preserve"> tapu alanına sahip Fevzi Çakmak Mahallesi (</w:t>
      </w:r>
      <w:proofErr w:type="spellStart"/>
      <w:r w:rsidRPr="009771A5">
        <w:t>Yenikent</w:t>
      </w:r>
      <w:proofErr w:type="spellEnd"/>
      <w:r w:rsidRPr="009771A5">
        <w:t xml:space="preserve"> - İmar Tapulamak) 1276 ada 1 parselin onaylı imar planında "Kreş Alanı" kullanımında kaldığı ancak 5 metre çekme mesafesi dışında yapılaşma koşullarının belirlenmediği,</w:t>
      </w:r>
    </w:p>
    <w:p w:rsidR="00481274" w:rsidRPr="009771A5" w:rsidRDefault="00481274" w:rsidP="00481274">
      <w:pPr>
        <w:ind w:firstLine="709"/>
        <w:jc w:val="both"/>
      </w:pPr>
      <w:r w:rsidRPr="009771A5">
        <w:t>-Maliye Hazinesi adına kayıtlı 6406 m</w:t>
      </w:r>
      <w:r w:rsidRPr="009771A5">
        <w:rPr>
          <w:vertAlign w:val="superscript"/>
        </w:rPr>
        <w:t>2</w:t>
      </w:r>
      <w:r w:rsidRPr="009771A5">
        <w:t xml:space="preserve"> tapu ala</w:t>
      </w:r>
      <w:r>
        <w:t>nı</w:t>
      </w:r>
      <w:r w:rsidRPr="009771A5">
        <w:t xml:space="preserve">na sahip </w:t>
      </w:r>
      <w:proofErr w:type="spellStart"/>
      <w:r w:rsidRPr="009771A5">
        <w:t>Çoğlu</w:t>
      </w:r>
      <w:proofErr w:type="spellEnd"/>
      <w:r w:rsidRPr="009771A5">
        <w:t xml:space="preserve"> Mahallesi 1702 ada 1 p</w:t>
      </w:r>
      <w:r>
        <w:t>arselin onaylı imar planında E:</w:t>
      </w:r>
      <w:r w:rsidRPr="009771A5">
        <w:t xml:space="preserve">1.00 </w:t>
      </w:r>
      <w:proofErr w:type="spellStart"/>
      <w:proofErr w:type="gramStart"/>
      <w:r w:rsidRPr="009771A5">
        <w:t>Yençok</w:t>
      </w:r>
      <w:proofErr w:type="spellEnd"/>
      <w:r w:rsidRPr="009771A5">
        <w:t>:Serbest</w:t>
      </w:r>
      <w:proofErr w:type="gramEnd"/>
      <w:r w:rsidRPr="009771A5">
        <w:t xml:space="preserve"> yapılaşma koşullarına sahip "Mesleki ve Teknik Öğretim Tesisi" kullanımında kaldığı,</w:t>
      </w:r>
    </w:p>
    <w:p w:rsidR="00481274" w:rsidRDefault="00481274" w:rsidP="00481274">
      <w:pPr>
        <w:ind w:firstLine="709"/>
        <w:jc w:val="both"/>
      </w:pPr>
      <w:r w:rsidRPr="009771A5">
        <w:t xml:space="preserve">-7221 sayılı Kanun ile değişik 3194 sayılı Kanun'un 8'inci maddesinin b bendinin 9'uncu fıkrasında belirtilen "imar planlarında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9771A5">
        <w:t>Serbest</w:t>
      </w:r>
      <w:proofErr w:type="gramEnd"/>
      <w:r w:rsidRPr="009771A5">
        <w:t xml:space="preserve"> olarak belirlenemez." ve 10'uncu fıkrasında belirtilen "</w:t>
      </w:r>
      <w:r>
        <w:t>…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r>
        <w:t>Yençok</w:t>
      </w:r>
      <w:proofErr w:type="spellEnd"/>
      <w:r>
        <w:t>:</w:t>
      </w:r>
      <w:r w:rsidRPr="009771A5">
        <w:t>Serbest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9771A5">
        <w:t xml:space="preserve"> ile belirlenir." hükümleri kapsamında </w:t>
      </w:r>
      <w:proofErr w:type="spellStart"/>
      <w:r w:rsidRPr="009771A5">
        <w:t>Yenikent</w:t>
      </w:r>
      <w:proofErr w:type="spellEnd"/>
      <w:r w:rsidRPr="009771A5">
        <w:t xml:space="preserve"> Bölgesi "</w:t>
      </w:r>
      <w:proofErr w:type="spellStart"/>
      <w:r w:rsidRPr="009771A5">
        <w:t>Yençok</w:t>
      </w:r>
      <w:proofErr w:type="spellEnd"/>
      <w:r w:rsidRPr="009771A5">
        <w:t>:Serbest" kat yüksekliği kara</w:t>
      </w:r>
      <w:r>
        <w:t>rı</w:t>
      </w:r>
      <w:r w:rsidRPr="009771A5">
        <w:t xml:space="preserve"> getirilen Kentsel Sosyal ve Teknik altyapı alanla</w:t>
      </w:r>
      <w:r>
        <w:t>rı</w:t>
      </w:r>
      <w:r w:rsidRPr="009771A5">
        <w:t xml:space="preserve">nda saçak seviyesinin belirlenmesine ilişkin Sincan Belediye Meclisinin 02.10.2020 tarih ve 162 sayılı kararı ile </w:t>
      </w:r>
      <w:proofErr w:type="spellStart"/>
      <w:r w:rsidRPr="009771A5">
        <w:t>Çoğlu</w:t>
      </w:r>
      <w:proofErr w:type="spellEnd"/>
      <w:r w:rsidRPr="009771A5">
        <w:t xml:space="preserve"> Mahallesi 1702 ada 1 parselin kat yüksekliğinin "</w:t>
      </w:r>
      <w:proofErr w:type="spellStart"/>
      <w:r w:rsidRPr="009771A5">
        <w:t>Yençok</w:t>
      </w:r>
      <w:proofErr w:type="spellEnd"/>
      <w:r w:rsidRPr="009771A5">
        <w:t>:5 Kat" olarak belirlendiği ve idari sürecin Ankara Büyükşehir Belediye Başkanlığında devam ettiği,</w:t>
      </w:r>
    </w:p>
    <w:p w:rsidR="00481274" w:rsidRPr="009771A5" w:rsidRDefault="00481274" w:rsidP="00481274">
      <w:pPr>
        <w:ind w:firstLine="709"/>
        <w:jc w:val="both"/>
      </w:pPr>
    </w:p>
    <w:p w:rsidR="00481274" w:rsidRDefault="00481274" w:rsidP="00481274">
      <w:pPr>
        <w:ind w:firstLine="709"/>
        <w:jc w:val="both"/>
      </w:pPr>
      <w:r w:rsidRPr="009771A5">
        <w:t xml:space="preserve">-Ankara Valiliği İl Milli Eğitim Müdürlüğünün 22/12/2020 tarih ve 18307508 sayılı yazısı </w:t>
      </w:r>
      <w:proofErr w:type="gramStart"/>
      <w:r w:rsidRPr="009771A5">
        <w:t>ile;</w:t>
      </w:r>
      <w:proofErr w:type="gramEnd"/>
    </w:p>
    <w:p w:rsidR="00481274" w:rsidRPr="009771A5" w:rsidRDefault="00481274" w:rsidP="00481274">
      <w:pPr>
        <w:ind w:firstLine="709"/>
        <w:jc w:val="both"/>
      </w:pPr>
    </w:p>
    <w:p w:rsidR="00481274" w:rsidRPr="009771A5" w:rsidRDefault="00481274" w:rsidP="00481274">
      <w:pPr>
        <w:ind w:firstLine="709"/>
        <w:jc w:val="both"/>
      </w:pPr>
      <w:r w:rsidRPr="009771A5">
        <w:t>* Sincan İlçesi sınırlarında bulunan bazı mahallelere, okul öncesi ihtiyaçlarından dolayı Milli Eğitim Bakanlığının 2021 yılı yatırım programı çerçevesinde Anaokulu yapılması planlandığı,</w:t>
      </w:r>
    </w:p>
    <w:p w:rsidR="00481274" w:rsidRDefault="00481274" w:rsidP="00481274">
      <w:pPr>
        <w:ind w:firstLine="709"/>
        <w:jc w:val="both"/>
      </w:pPr>
      <w:r w:rsidRPr="009771A5">
        <w:t>*29 Ekim Mahallesi 1702 ada 1 parselin imar amacının eğitim alanına dönüştürülerek,</w:t>
      </w:r>
      <w:r>
        <w:t xml:space="preserve"> </w:t>
      </w:r>
      <w:r w:rsidRPr="009771A5">
        <w:t>her türden okul</w:t>
      </w:r>
      <w:r>
        <w:t xml:space="preserve"> </w:t>
      </w:r>
      <w:r w:rsidRPr="009771A5">
        <w:t>yapılabilmesi için plana notu düşülmesi,</w:t>
      </w:r>
    </w:p>
    <w:p w:rsidR="00481274" w:rsidRDefault="00481274" w:rsidP="00481274">
      <w:pPr>
        <w:ind w:firstLine="709"/>
        <w:jc w:val="both"/>
      </w:pPr>
      <w:r>
        <w:t>*</w:t>
      </w:r>
      <w:r w:rsidRPr="009771A5">
        <w:t>Fevzi Çakmak Mahallesi 1276 ada 1 parselin</w:t>
      </w:r>
      <w:r>
        <w:t xml:space="preserve"> imar amacının Anaokulu, Emsal:</w:t>
      </w:r>
      <w:r w:rsidRPr="009771A5">
        <w:t>1.00,</w:t>
      </w:r>
      <w:r>
        <w:t xml:space="preserve"> </w:t>
      </w:r>
      <w:proofErr w:type="spellStart"/>
      <w:r w:rsidRPr="009771A5">
        <w:t>Yençok</w:t>
      </w:r>
      <w:proofErr w:type="spellEnd"/>
      <w:r w:rsidRPr="009771A5">
        <w:t>: 3 kat olacak şekilde düzenlenmesinin, talep edildiği,</w:t>
      </w:r>
    </w:p>
    <w:p w:rsidR="00481274" w:rsidRDefault="00481274" w:rsidP="00481274">
      <w:pPr>
        <w:ind w:firstLine="709"/>
        <w:jc w:val="both"/>
      </w:pPr>
    </w:p>
    <w:p w:rsidR="00481274" w:rsidRPr="009771A5" w:rsidRDefault="00481274" w:rsidP="00481274">
      <w:pPr>
        <w:ind w:firstLine="709"/>
        <w:jc w:val="both"/>
      </w:pPr>
      <w:r w:rsidRPr="009771A5">
        <w:t xml:space="preserve">-Ankara Valiliği İl Milli Eğitim Müdürlüğünün talebi doğrultusunda hazırlanan 1/1000 ölçekli Uygulama İmar Planı Değişikliği </w:t>
      </w:r>
      <w:proofErr w:type="gramStart"/>
      <w:r w:rsidRPr="009771A5">
        <w:t>ile;</w:t>
      </w:r>
      <w:proofErr w:type="gramEnd"/>
    </w:p>
    <w:p w:rsidR="00481274" w:rsidRPr="009771A5" w:rsidRDefault="00481274" w:rsidP="00481274">
      <w:pPr>
        <w:ind w:firstLine="709"/>
        <w:jc w:val="both"/>
      </w:pPr>
      <w:r>
        <w:t>*</w:t>
      </w:r>
      <w:r w:rsidRPr="009771A5">
        <w:t xml:space="preserve">Fevzi Çakmak Mahallesi 1276 </w:t>
      </w:r>
      <w:r>
        <w:t>ada 1 parselin kullanım kararının</w:t>
      </w:r>
      <w:r w:rsidRPr="009771A5">
        <w:t xml:space="preserve"> "Anao</w:t>
      </w:r>
      <w:r>
        <w:t>kulu" yapılaşma koşullarının E:</w:t>
      </w:r>
      <w:r w:rsidRPr="009771A5">
        <w:t xml:space="preserve">1.00 </w:t>
      </w:r>
      <w:proofErr w:type="spellStart"/>
      <w:r w:rsidRPr="009771A5">
        <w:t>Yençok</w:t>
      </w:r>
      <w:proofErr w:type="spellEnd"/>
      <w:r w:rsidRPr="009771A5">
        <w:t>:3 kat olarak belirlendiği,</w:t>
      </w:r>
    </w:p>
    <w:p w:rsidR="00481274" w:rsidRPr="003B0AF0" w:rsidRDefault="00481274" w:rsidP="0048127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81274" w:rsidRPr="003B0AF0" w:rsidRDefault="00481274" w:rsidP="00481274">
      <w:pPr>
        <w:jc w:val="center"/>
      </w:pPr>
      <w:r w:rsidRPr="003B0AF0">
        <w:t>ANKARA BÜYÜKŞEHİR BELEDİYE MECLİSİ</w:t>
      </w:r>
    </w:p>
    <w:p w:rsidR="00481274" w:rsidRDefault="00481274" w:rsidP="00481274">
      <w:pPr>
        <w:jc w:val="center"/>
      </w:pPr>
      <w:r w:rsidRPr="003B0AF0">
        <w:t>İmar ve Bayındırlık Komisyonu Raporu</w:t>
      </w:r>
    </w:p>
    <w:p w:rsidR="00481274" w:rsidRDefault="00481274" w:rsidP="00481274">
      <w:pPr>
        <w:jc w:val="center"/>
      </w:pPr>
    </w:p>
    <w:p w:rsidR="00481274" w:rsidRDefault="00481274" w:rsidP="00481274">
      <w:pPr>
        <w:jc w:val="center"/>
      </w:pPr>
      <w:r w:rsidRPr="003B0AF0">
        <w:t xml:space="preserve">Rapor No: </w:t>
      </w:r>
      <w:r>
        <w:t>875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23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481274" w:rsidRDefault="00481274" w:rsidP="00481274">
      <w:pPr>
        <w:jc w:val="center"/>
      </w:pPr>
    </w:p>
    <w:p w:rsidR="00481274" w:rsidRDefault="00481274" w:rsidP="00481274">
      <w:pPr>
        <w:jc w:val="center"/>
      </w:pPr>
      <w:r>
        <w:t>-2-</w:t>
      </w:r>
    </w:p>
    <w:p w:rsidR="00481274" w:rsidRDefault="00481274" w:rsidP="00481274"/>
    <w:p w:rsidR="00481274" w:rsidRPr="009771A5" w:rsidRDefault="00481274" w:rsidP="00481274">
      <w:pPr>
        <w:ind w:firstLine="709"/>
        <w:jc w:val="both"/>
      </w:pPr>
      <w:r w:rsidRPr="009771A5">
        <w:t>*</w:t>
      </w:r>
      <w:proofErr w:type="spellStart"/>
      <w:r w:rsidRPr="009771A5">
        <w:t>Çoğlu</w:t>
      </w:r>
      <w:proofErr w:type="spellEnd"/>
      <w:r w:rsidRPr="009771A5">
        <w:t xml:space="preserve"> Mahallesi 1702 ada 1 parselin kullanım kararının "Eğitim Tesis Ala</w:t>
      </w:r>
      <w:r>
        <w:t>nı</w:t>
      </w:r>
      <w:r w:rsidRPr="009771A5">
        <w:t xml:space="preserve">" olarak belirlendiği, </w:t>
      </w:r>
    </w:p>
    <w:p w:rsidR="00481274" w:rsidRDefault="00481274" w:rsidP="00481274">
      <w:pPr>
        <w:ind w:firstLine="709"/>
        <w:jc w:val="both"/>
      </w:pPr>
      <w:r w:rsidRPr="009771A5">
        <w:t>*</w:t>
      </w:r>
      <w:proofErr w:type="spellStart"/>
      <w:r w:rsidRPr="009771A5">
        <w:t>Çoğlu</w:t>
      </w:r>
      <w:proofErr w:type="spellEnd"/>
      <w:r w:rsidRPr="009771A5">
        <w:t xml:space="preserve"> Mahallesi 1702 ada 1 parselin yapılaşma koşullarından yapı yüksekliğinin belirlenmesine yönelik Ankara Büyükşehir Belediye Başkanlığında idari süreci devam eden Sincan Belediyesinin 2020/162 sayılı meclis kararında belirtilen </w:t>
      </w:r>
      <w:proofErr w:type="spellStart"/>
      <w:r w:rsidRPr="009771A5">
        <w:t>Yençok</w:t>
      </w:r>
      <w:proofErr w:type="spellEnd"/>
      <w:r w:rsidRPr="009771A5">
        <w:t xml:space="preserve">:5 Kat yapılaşma koşulunun belirlendiği, emsal kararında değişikliğe gidilmediği, </w:t>
      </w:r>
    </w:p>
    <w:p w:rsidR="00481274" w:rsidRDefault="00481274" w:rsidP="00481274">
      <w:pPr>
        <w:ind w:firstLine="709"/>
        <w:jc w:val="both"/>
      </w:pPr>
    </w:p>
    <w:p w:rsidR="00481274" w:rsidRDefault="00481274" w:rsidP="00481274">
      <w:pPr>
        <w:numPr>
          <w:ilvl w:val="0"/>
          <w:numId w:val="4"/>
        </w:numPr>
        <w:ind w:left="0" w:firstLine="709"/>
        <w:jc w:val="both"/>
      </w:pPr>
      <w:r>
        <w:t>Anaokulu Alanında E:</w:t>
      </w:r>
      <w:r w:rsidRPr="009771A5">
        <w:t xml:space="preserve">1.00 </w:t>
      </w:r>
      <w:proofErr w:type="spellStart"/>
      <w:r w:rsidRPr="009771A5">
        <w:t>Yençok</w:t>
      </w:r>
      <w:proofErr w:type="spellEnd"/>
      <w:r w:rsidRPr="009771A5">
        <w:t>:3 Kat Olacaktır</w:t>
      </w:r>
      <w:r>
        <w:t>.</w:t>
      </w:r>
    </w:p>
    <w:p w:rsidR="00481274" w:rsidRDefault="00481274" w:rsidP="00481274">
      <w:pPr>
        <w:numPr>
          <w:ilvl w:val="0"/>
          <w:numId w:val="4"/>
        </w:numPr>
        <w:ind w:left="0" w:firstLine="709"/>
        <w:jc w:val="both"/>
      </w:pPr>
      <w:r>
        <w:t>Eğitim Tesisi Alanında E:</w:t>
      </w:r>
      <w:r w:rsidRPr="009771A5">
        <w:t xml:space="preserve">1.00 </w:t>
      </w:r>
      <w:proofErr w:type="spellStart"/>
      <w:r w:rsidRPr="009771A5">
        <w:t>Yençok</w:t>
      </w:r>
      <w:proofErr w:type="spellEnd"/>
      <w:r w:rsidRPr="009771A5">
        <w:t>:5 Kat Olacaktır</w:t>
      </w:r>
      <w:r>
        <w:t>.</w:t>
      </w:r>
    </w:p>
    <w:p w:rsidR="00481274" w:rsidRDefault="00481274" w:rsidP="00481274">
      <w:pPr>
        <w:numPr>
          <w:ilvl w:val="0"/>
          <w:numId w:val="4"/>
        </w:numPr>
        <w:ind w:left="0" w:firstLine="709"/>
        <w:jc w:val="both"/>
      </w:pPr>
      <w:r>
        <w:t xml:space="preserve">Eğitim </w:t>
      </w:r>
      <w:r w:rsidRPr="009771A5">
        <w:t>Tesisi Ala</w:t>
      </w:r>
      <w:r>
        <w:t>nı</w:t>
      </w:r>
      <w:r w:rsidRPr="009771A5">
        <w:t xml:space="preserve"> Parselinde Milli Eğitim Bakanlığı Tarafından Bölgesel İhtiyaçlar Göz Önünde Bulundurularak Belirlenen, Okul Öncesi Eğitim (Anaokulu), İlkokul, Ortaokul </w:t>
      </w:r>
      <w:r>
        <w:t>v</w:t>
      </w:r>
      <w:r w:rsidRPr="009771A5">
        <w:t>e Lise Yer Alabilir. Şeklinde 3 adet plan notu belirlendiği,</w:t>
      </w:r>
    </w:p>
    <w:p w:rsidR="00481274" w:rsidRPr="009771A5" w:rsidRDefault="00481274" w:rsidP="00481274">
      <w:pPr>
        <w:ind w:left="709"/>
        <w:jc w:val="both"/>
      </w:pPr>
    </w:p>
    <w:p w:rsidR="00481274" w:rsidRDefault="00481274" w:rsidP="00481274">
      <w:pPr>
        <w:ind w:firstLine="709"/>
        <w:jc w:val="both"/>
      </w:pPr>
      <w:r w:rsidRPr="009771A5">
        <w:t xml:space="preserve">-Sincan Belediye Meclisince Sincan İlçesi Fevzi Çakmak Mahallesi 1276 ada 1 parsel ve </w:t>
      </w:r>
      <w:proofErr w:type="spellStart"/>
      <w:r w:rsidRPr="009771A5">
        <w:t>Çoğlu</w:t>
      </w:r>
      <w:proofErr w:type="spellEnd"/>
      <w:r w:rsidRPr="009771A5">
        <w:t xml:space="preserve"> Mahallesi 1702 ada 1 parsellerine yönelik 1/1000 Ölçekli Uygulama İmar Planı Değişikliğinin 1/5000 Ölçekli Nazım İmar Planı Değişikliği ile birlikte onaylanmasının uygun görüldüğü, </w:t>
      </w:r>
    </w:p>
    <w:p w:rsidR="00481274" w:rsidRPr="009771A5" w:rsidRDefault="00481274" w:rsidP="00481274">
      <w:pPr>
        <w:ind w:firstLine="709"/>
        <w:jc w:val="both"/>
      </w:pPr>
    </w:p>
    <w:p w:rsidR="00481274" w:rsidRPr="00D26532" w:rsidRDefault="00481274" w:rsidP="00481274">
      <w:pPr>
        <w:ind w:firstLine="709"/>
        <w:jc w:val="both"/>
        <w:rPr>
          <w:b/>
          <w:u w:val="single"/>
        </w:rPr>
      </w:pPr>
      <w:r w:rsidRPr="00D26532">
        <w:rPr>
          <w:b/>
          <w:u w:val="single"/>
        </w:rPr>
        <w:t>Dairemizce yapılan değerlendirmede:</w:t>
      </w:r>
    </w:p>
    <w:p w:rsidR="00481274" w:rsidRDefault="00481274" w:rsidP="00481274">
      <w:pPr>
        <w:ind w:firstLine="709"/>
        <w:jc w:val="both"/>
      </w:pPr>
      <w:r w:rsidRPr="009771A5">
        <w:t xml:space="preserve">Sincan Belediye Meclisi'nin 2020/162 sayılı kararı ile uygun görülen uygulama imar planı değişikliği kapsamında </w:t>
      </w:r>
      <w:proofErr w:type="spellStart"/>
      <w:r w:rsidRPr="009771A5">
        <w:t>Çoğlu</w:t>
      </w:r>
      <w:proofErr w:type="spellEnd"/>
      <w:r w:rsidRPr="009771A5">
        <w:t xml:space="preserve"> Mahallesi 1702 ada 1 parselin kat yüksekliğinin "</w:t>
      </w:r>
      <w:proofErr w:type="spellStart"/>
      <w:r w:rsidRPr="009771A5">
        <w:t>Yençok</w:t>
      </w:r>
      <w:proofErr w:type="spellEnd"/>
      <w:r w:rsidRPr="009771A5">
        <w:t>:5 Kat" olarak belirlendiği ve söz</w:t>
      </w:r>
      <w:r>
        <w:t xml:space="preserve"> </w:t>
      </w:r>
      <w:r w:rsidRPr="009771A5">
        <w:t xml:space="preserve">konusu uygulama imar planı değişikliğinin Ankara Büyükşehir Belediye Meclisi'nin </w:t>
      </w:r>
      <w:proofErr w:type="gramStart"/>
      <w:r w:rsidRPr="009771A5">
        <w:t>09/02/2021</w:t>
      </w:r>
      <w:proofErr w:type="gramEnd"/>
      <w:r w:rsidRPr="009771A5">
        <w:t xml:space="preserve"> tarih ve 222 sayılı kara</w:t>
      </w:r>
      <w:r>
        <w:t>rı</w:t>
      </w:r>
      <w:r w:rsidRPr="009771A5">
        <w:t xml:space="preserve"> ile onaylandığı,</w:t>
      </w:r>
    </w:p>
    <w:p w:rsidR="00481274" w:rsidRPr="009771A5" w:rsidRDefault="00481274" w:rsidP="00481274">
      <w:pPr>
        <w:ind w:firstLine="709"/>
        <w:jc w:val="both"/>
      </w:pPr>
    </w:p>
    <w:p w:rsidR="00481274" w:rsidRDefault="00481274" w:rsidP="00481274">
      <w:pPr>
        <w:ind w:firstLine="709"/>
        <w:jc w:val="both"/>
      </w:pPr>
      <w:proofErr w:type="gramStart"/>
      <w:r w:rsidRPr="009771A5">
        <w:t>Sincan Belediye Meclisi'nin 2021/19 sayılı kararı ile uygun görülen imar planı değişikliğinin sosyal ve teknik altyapı dengesini bozmadığı aksine ay</w:t>
      </w:r>
      <w:r>
        <w:t>rı</w:t>
      </w:r>
      <w:r w:rsidRPr="009771A5">
        <w:t>ca kullanım kararının değişmediği sadece yapılacak okul türlerinin değiştiği bu nedenle ilgili mevzuat gereğince nazım imar planı değişikliğine gerek olmadığı yapılan imar planı değişikliği kamu yara</w:t>
      </w:r>
      <w:r>
        <w:t>rı</w:t>
      </w:r>
      <w:r w:rsidRPr="009771A5">
        <w:t xml:space="preserve"> içerdiğinden biran evvel okulların yapılarak hizmete açılması gerektiği</w:t>
      </w:r>
      <w:r>
        <w:t xml:space="preserve"> görüş ve kanaatine varıldığı,</w:t>
      </w:r>
      <w:proofErr w:type="gramEnd"/>
    </w:p>
    <w:p w:rsidR="00481274" w:rsidRPr="009771A5" w:rsidRDefault="00481274" w:rsidP="00481274">
      <w:pPr>
        <w:ind w:firstLine="709"/>
        <w:jc w:val="both"/>
      </w:pPr>
    </w:p>
    <w:p w:rsidR="00481274" w:rsidRDefault="00481274" w:rsidP="00481274">
      <w:pPr>
        <w:ind w:firstLine="709"/>
        <w:jc w:val="both"/>
      </w:pPr>
      <w:r>
        <w:t xml:space="preserve">Hususları tespit edilmiş olup, </w:t>
      </w:r>
      <w:r w:rsidRPr="009771A5">
        <w:t xml:space="preserve">Sincan İlçesi </w:t>
      </w:r>
      <w:proofErr w:type="spellStart"/>
      <w:r w:rsidRPr="009771A5">
        <w:t>Yenikent</w:t>
      </w:r>
      <w:proofErr w:type="spellEnd"/>
      <w:r w:rsidRPr="009771A5">
        <w:t>/Çoğulu 1702 ada 1 parsel ve 1276 ada 1 parsel</w:t>
      </w:r>
      <w:r>
        <w:t>d</w:t>
      </w:r>
      <w:r w:rsidRPr="009771A5">
        <w:t>e 1/1000 ölçekli uygulama imar planı değişikliği</w:t>
      </w:r>
      <w:r>
        <w:t>nin onayı komisyonumuzca oybirliği ile uygun görülmüştür.</w:t>
      </w:r>
    </w:p>
    <w:p w:rsidR="00481274" w:rsidRPr="0079761C" w:rsidRDefault="00481274" w:rsidP="00481274">
      <w:pPr>
        <w:ind w:firstLine="709"/>
        <w:jc w:val="both"/>
      </w:pPr>
    </w:p>
    <w:p w:rsidR="00481274" w:rsidRPr="0079761C" w:rsidRDefault="00481274" w:rsidP="00481274">
      <w:pPr>
        <w:ind w:firstLine="709"/>
        <w:jc w:val="both"/>
      </w:pPr>
      <w:r w:rsidRPr="0079761C">
        <w:t>Raporumuz Büyükşehir Belediye Meclisinin onayına arz olunur.</w:t>
      </w:r>
    </w:p>
    <w:p w:rsidR="00481274" w:rsidRDefault="00481274" w:rsidP="00481274">
      <w:pPr>
        <w:spacing w:line="240" w:lineRule="exact"/>
        <w:ind w:right="20"/>
        <w:jc w:val="both"/>
      </w:pPr>
    </w:p>
    <w:p w:rsidR="00481274" w:rsidRDefault="00481274" w:rsidP="00481274">
      <w:pPr>
        <w:spacing w:line="240" w:lineRule="exact"/>
        <w:ind w:right="20"/>
        <w:jc w:val="both"/>
      </w:pPr>
    </w:p>
    <w:p w:rsidR="00481274" w:rsidRDefault="00481274" w:rsidP="0048127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81274" w:rsidRDefault="00481274" w:rsidP="0048127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</w:t>
      </w:r>
    </w:p>
    <w:p w:rsidR="00481274" w:rsidRDefault="00481274" w:rsidP="00481274">
      <w:pPr>
        <w:jc w:val="both"/>
      </w:pPr>
    </w:p>
    <w:p w:rsidR="00481274" w:rsidRDefault="00481274" w:rsidP="0048127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81274" w:rsidRDefault="00481274" w:rsidP="0048127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81274" w:rsidRDefault="00481274" w:rsidP="00481274">
      <w:pPr>
        <w:jc w:val="both"/>
      </w:pPr>
    </w:p>
    <w:p w:rsidR="00481274" w:rsidRDefault="00481274" w:rsidP="0048127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81274" w:rsidRDefault="00481274" w:rsidP="0048127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481274" w:rsidRDefault="00481274" w:rsidP="00481274">
      <w:pPr>
        <w:jc w:val="both"/>
      </w:pPr>
    </w:p>
    <w:sectPr w:rsidR="0048127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3917"/>
    <w:rsid w:val="002A3B4F"/>
    <w:rsid w:val="002A5072"/>
    <w:rsid w:val="002A536C"/>
    <w:rsid w:val="002A54BC"/>
    <w:rsid w:val="002A56AA"/>
    <w:rsid w:val="002A77F6"/>
    <w:rsid w:val="002B001E"/>
    <w:rsid w:val="002B090D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27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6BB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59C0"/>
    <w:rsid w:val="008159F5"/>
    <w:rsid w:val="00815CC1"/>
    <w:rsid w:val="00815D96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0A67B-2C20-4D00-A983-A5AE01F0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1427</Words>
  <Characters>10049</Characters>
  <Application>Microsoft Office Word</Application>
  <DocSecurity>0</DocSecurity>
  <Lines>83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2021-04-12T11:17:00Z</dcterms:created>
  <dcterms:modified xsi:type="dcterms:W3CDTF">2021-04-14T16:48:00Z</dcterms:modified>
</cp:coreProperties>
</file>