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BB3509">
        <w:t>87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BB3509" w:rsidP="008E2101">
      <w:pPr>
        <w:ind w:firstLine="708"/>
        <w:jc w:val="both"/>
      </w:pPr>
      <w:r>
        <w:t xml:space="preserve">Ankara Niğde Otoyolu, Ankara çevre yolu kavşağından Turgut Özal Bulvarına bağlantı yolu açılmasına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43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0D6FAE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B66191" w:rsidRPr="00603C1E">
        <w:rPr>
          <w:color w:val="000000"/>
        </w:rPr>
        <w:t xml:space="preserve"> </w:t>
      </w:r>
      <w:r w:rsidR="00BB3509">
        <w:t>Ankara Niğde Otoyolu, Ankara çevre yolu kavşağından Turgut Özal Bulvarına bağlantı yolunun açılması, konusunda Karayollarından ve ilgili kurumlardan izin alınarak bağlantı yolunun açılması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autoSpaceDE w:val="0"/>
        <w:autoSpaceDN w:val="0"/>
        <w:adjustRightInd w:val="0"/>
      </w:pPr>
    </w:p>
    <w:p w:rsidR="00B60304" w:rsidRDefault="00B60304" w:rsidP="00B60304">
      <w:pPr>
        <w:jc w:val="center"/>
      </w:pPr>
    </w:p>
    <w:p w:rsidR="00B60304" w:rsidRPr="007F09B4" w:rsidRDefault="00B60304" w:rsidP="00B60304">
      <w:pPr>
        <w:jc w:val="center"/>
      </w:pPr>
      <w:r w:rsidRPr="007F09B4">
        <w:t>T.C.</w:t>
      </w:r>
    </w:p>
    <w:p w:rsidR="00B60304" w:rsidRPr="007F09B4" w:rsidRDefault="00B60304" w:rsidP="00B60304">
      <w:pPr>
        <w:jc w:val="center"/>
      </w:pPr>
      <w:r w:rsidRPr="007F09B4">
        <w:t>ANKARA BÜYÜKŞEHİR BELEDİYE MECLİSİ</w:t>
      </w:r>
    </w:p>
    <w:p w:rsidR="00B60304" w:rsidRDefault="00B60304" w:rsidP="00B6030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60304" w:rsidRDefault="00B60304" w:rsidP="00B60304">
      <w:pPr>
        <w:jc w:val="center"/>
      </w:pPr>
    </w:p>
    <w:p w:rsidR="00B60304" w:rsidRDefault="00B60304" w:rsidP="00B60304">
      <w:pPr>
        <w:jc w:val="center"/>
      </w:pPr>
    </w:p>
    <w:p w:rsidR="00B60304" w:rsidRDefault="00B60304" w:rsidP="00B60304">
      <w:r w:rsidRPr="007F09B4">
        <w:t xml:space="preserve">Rapor No: </w:t>
      </w:r>
      <w:r>
        <w:t>43                                                                                                                 21.08.2020</w:t>
      </w:r>
    </w:p>
    <w:p w:rsidR="00B60304" w:rsidRDefault="00B60304" w:rsidP="00B60304"/>
    <w:p w:rsidR="00B60304" w:rsidRDefault="00B60304" w:rsidP="00B60304"/>
    <w:p w:rsidR="00B60304" w:rsidRDefault="00B60304" w:rsidP="00B60304">
      <w:pPr>
        <w:jc w:val="center"/>
      </w:pPr>
      <w:r w:rsidRPr="007F09B4">
        <w:t>BÜYÜKŞEHİR BELEDİYE MECLİSİ BAŞKANLIĞINA</w:t>
      </w:r>
    </w:p>
    <w:p w:rsidR="00B60304" w:rsidRDefault="00B60304" w:rsidP="00B60304">
      <w:pPr>
        <w:jc w:val="center"/>
      </w:pPr>
    </w:p>
    <w:p w:rsidR="00B60304" w:rsidRDefault="00B60304" w:rsidP="00B60304">
      <w:pPr>
        <w:jc w:val="center"/>
      </w:pPr>
    </w:p>
    <w:p w:rsidR="00B60304" w:rsidRDefault="00B60304" w:rsidP="00B60304">
      <w:pPr>
        <w:jc w:val="center"/>
      </w:pPr>
    </w:p>
    <w:p w:rsidR="00B60304" w:rsidRDefault="00B60304" w:rsidP="00B60304">
      <w:pPr>
        <w:pStyle w:val="GvdeMetniGirintisi"/>
      </w:pPr>
      <w:r>
        <w:t>Ankara Niğde Otoyolu, Ankara çevre yolu kavşağından Turgut Özal Bulvarına bağlantı yolu açılmasına ilişkin Büyükşehir Belediye Meclisimizin 12.08.2020 tarih ve 93. gündem maddesi olarak komisyonumuza yeniden havale edilen dosya incelendi.</w:t>
      </w:r>
    </w:p>
    <w:p w:rsidR="00B60304" w:rsidRDefault="00B60304" w:rsidP="00B60304">
      <w:pPr>
        <w:jc w:val="both"/>
      </w:pPr>
    </w:p>
    <w:p w:rsidR="00B60304" w:rsidRPr="004F49EB" w:rsidRDefault="00B60304" w:rsidP="00B60304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Ankara Niğde Otoyolu, Ankara çevre yolu kavşağından Turgut Özal Bulvarına bağlantı yolu açılmasının </w:t>
      </w:r>
      <w:r w:rsidRPr="004F49EB">
        <w:t>istenildiği;</w:t>
      </w:r>
    </w:p>
    <w:p w:rsidR="00B60304" w:rsidRPr="004F49EB" w:rsidRDefault="00B60304" w:rsidP="00B60304">
      <w:pPr>
        <w:ind w:right="-61" w:firstLine="708"/>
        <w:jc w:val="both"/>
      </w:pPr>
    </w:p>
    <w:p w:rsidR="00B60304" w:rsidRPr="004F49EB" w:rsidRDefault="00B60304" w:rsidP="00B60304">
      <w:pPr>
        <w:ind w:firstLine="708"/>
        <w:jc w:val="both"/>
      </w:pPr>
      <w:r w:rsidRPr="004F49EB">
        <w:t>Komisyonumuzca yapılan incelemeler neticesinde;</w:t>
      </w:r>
      <w:r>
        <w:t xml:space="preserve"> Ankara Niğde Otoyolu, Ankara çevre yolu kavşağından Turgut Özal Bulvarına bağlantı yolunun açılması, konusunda Karayollarından ve ilgili kurumlardan izin alınarak bağlantı yolunun açılması komisyonumuzca uygun görülmüştür.</w:t>
      </w:r>
    </w:p>
    <w:p w:rsidR="00B60304" w:rsidRPr="004F49EB" w:rsidRDefault="00B60304" w:rsidP="00B60304">
      <w:pPr>
        <w:jc w:val="both"/>
      </w:pPr>
    </w:p>
    <w:p w:rsidR="00B60304" w:rsidRDefault="00B60304" w:rsidP="00B60304">
      <w:pPr>
        <w:ind w:firstLine="708"/>
        <w:jc w:val="both"/>
      </w:pPr>
      <w:r w:rsidRPr="004F49EB">
        <w:t>Raporumuz Büyükşehir Belediye Meclisinin onayına arz olunur.</w:t>
      </w:r>
    </w:p>
    <w:p w:rsidR="00B60304" w:rsidRDefault="00B60304" w:rsidP="00B60304">
      <w:pPr>
        <w:ind w:firstLine="708"/>
        <w:jc w:val="both"/>
      </w:pPr>
    </w:p>
    <w:p w:rsidR="00B60304" w:rsidRDefault="00B60304" w:rsidP="00B60304">
      <w:pPr>
        <w:ind w:firstLine="708"/>
        <w:jc w:val="both"/>
      </w:pPr>
    </w:p>
    <w:p w:rsidR="00B60304" w:rsidRPr="004F49EB" w:rsidRDefault="00B60304" w:rsidP="00B60304">
      <w:pPr>
        <w:jc w:val="both"/>
      </w:pPr>
    </w:p>
    <w:p w:rsidR="00B60304" w:rsidRDefault="00B60304" w:rsidP="00B60304">
      <w:pPr>
        <w:jc w:val="both"/>
      </w:pPr>
    </w:p>
    <w:p w:rsidR="00B60304" w:rsidRDefault="00B60304" w:rsidP="00B6030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60304" w:rsidRPr="00242213" w:rsidTr="00FC37AF">
        <w:trPr>
          <w:trHeight w:val="1701"/>
        </w:trPr>
        <w:tc>
          <w:tcPr>
            <w:tcW w:w="3118" w:type="dxa"/>
          </w:tcPr>
          <w:p w:rsidR="00B60304" w:rsidRPr="00242213" w:rsidRDefault="00B60304" w:rsidP="00FC37AF">
            <w:pPr>
              <w:jc w:val="center"/>
            </w:pPr>
            <w:r>
              <w:t>Zekayi KAYA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60304" w:rsidRPr="00242213" w:rsidRDefault="00B60304" w:rsidP="00FC37AF">
            <w:pPr>
              <w:jc w:val="center"/>
            </w:pPr>
            <w:r>
              <w:t>Mümtaz DEĞER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60304" w:rsidRPr="00242213" w:rsidRDefault="00B60304" w:rsidP="00FC37AF">
            <w:pPr>
              <w:jc w:val="center"/>
            </w:pPr>
            <w:r w:rsidRPr="00242213">
              <w:t>Burhan DEMİRBAŞ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</w:tr>
      <w:tr w:rsidR="00B60304" w:rsidRPr="00242213" w:rsidTr="00FC37AF">
        <w:trPr>
          <w:trHeight w:val="1701"/>
        </w:trPr>
        <w:tc>
          <w:tcPr>
            <w:tcW w:w="3118" w:type="dxa"/>
            <w:vAlign w:val="center"/>
          </w:tcPr>
          <w:p w:rsidR="00B60304" w:rsidRPr="00242213" w:rsidRDefault="00B60304" w:rsidP="00FC37AF">
            <w:pPr>
              <w:jc w:val="center"/>
            </w:pPr>
            <w:r>
              <w:t>Enes ERÇOBAN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60304" w:rsidRPr="00242213" w:rsidRDefault="00B60304" w:rsidP="00FC37AF">
            <w:pPr>
              <w:jc w:val="center"/>
            </w:pPr>
            <w:r>
              <w:t>Hüsamettin ÜNSAL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60304" w:rsidRPr="00242213" w:rsidRDefault="00B60304" w:rsidP="00FC37AF">
            <w:pPr>
              <w:jc w:val="center"/>
            </w:pPr>
            <w:r>
              <w:t>Mustafa ÜNVER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</w:tr>
      <w:tr w:rsidR="00B60304" w:rsidRPr="00242213" w:rsidTr="00FC37AF">
        <w:trPr>
          <w:trHeight w:val="1701"/>
        </w:trPr>
        <w:tc>
          <w:tcPr>
            <w:tcW w:w="3118" w:type="dxa"/>
            <w:vAlign w:val="bottom"/>
          </w:tcPr>
          <w:p w:rsidR="00B60304" w:rsidRPr="00242213" w:rsidRDefault="00B60304" w:rsidP="00FC37AF">
            <w:pPr>
              <w:jc w:val="center"/>
            </w:pPr>
            <w:r w:rsidRPr="00242213">
              <w:t>Ercan ŞİMŞEK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60304" w:rsidRPr="00242213" w:rsidRDefault="00B60304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60304" w:rsidRPr="00242213" w:rsidRDefault="00B60304" w:rsidP="00FC37AF">
            <w:pPr>
              <w:jc w:val="center"/>
            </w:pPr>
            <w:r w:rsidRPr="00242213">
              <w:t>Mustafa ESKİ</w:t>
            </w:r>
          </w:p>
          <w:p w:rsidR="00B60304" w:rsidRPr="00242213" w:rsidRDefault="00B60304" w:rsidP="00FC37AF">
            <w:pPr>
              <w:jc w:val="center"/>
            </w:pPr>
            <w:r w:rsidRPr="00242213">
              <w:t>Üye</w:t>
            </w:r>
          </w:p>
        </w:tc>
      </w:tr>
    </w:tbl>
    <w:p w:rsidR="00B60304" w:rsidRDefault="00B60304" w:rsidP="00B6030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304" w:rsidRPr="00F056A8" w:rsidRDefault="00B60304" w:rsidP="00B60304">
      <w:pPr>
        <w:autoSpaceDE w:val="0"/>
        <w:autoSpaceDN w:val="0"/>
        <w:adjustRightInd w:val="0"/>
      </w:pPr>
    </w:p>
    <w:sectPr w:rsidR="00B6030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E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4D6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19A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304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74FF-8BFC-48F2-BA6B-EFD68529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2020-09-10T07:33:00Z</cp:lastPrinted>
  <dcterms:created xsi:type="dcterms:W3CDTF">2020-09-10T06:54:00Z</dcterms:created>
  <dcterms:modified xsi:type="dcterms:W3CDTF">2020-09-16T09:36:00Z</dcterms:modified>
</cp:coreProperties>
</file>