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635E15" w:rsidTr="00635E15">
        <w:trPr>
          <w:trHeight w:val="1008"/>
        </w:trPr>
        <w:tc>
          <w:tcPr>
            <w:tcW w:w="3510" w:type="dxa"/>
            <w:hideMark/>
          </w:tcPr>
          <w:p w:rsidR="00635E15" w:rsidRDefault="00635E15">
            <w:pPr>
              <w:ind w:left="708" w:firstLine="708"/>
            </w:pPr>
            <w:r>
              <w:t>T.C.</w:t>
            </w:r>
          </w:p>
          <w:p w:rsidR="00635E15" w:rsidRDefault="00635E15">
            <w:pPr>
              <w:jc w:val="center"/>
            </w:pPr>
            <w:r>
              <w:t>ANKARA BÜYÜKŞEHİR</w:t>
            </w:r>
          </w:p>
          <w:p w:rsidR="00635E15" w:rsidRDefault="00635E15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  <w:r>
        <w:t>Karar No:78</w:t>
      </w:r>
      <w:r w:rsidR="00641B03">
        <w:t>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</w:p>
    <w:p w:rsidR="00196A60" w:rsidRPr="008857DD" w:rsidRDefault="00196A60" w:rsidP="00196A60">
      <w:pPr>
        <w:ind w:left="720" w:right="543"/>
        <w:jc w:val="center"/>
      </w:pPr>
    </w:p>
    <w:p w:rsidR="007002F5" w:rsidRPr="008857DD" w:rsidRDefault="005E3E6F" w:rsidP="007002F5">
      <w:pPr>
        <w:ind w:firstLine="708"/>
        <w:jc w:val="both"/>
      </w:pPr>
      <w:r>
        <w:t xml:space="preserve">Yenimahalle İlçesi </w:t>
      </w:r>
      <w:proofErr w:type="spellStart"/>
      <w:r>
        <w:t>Karacakaya</w:t>
      </w:r>
      <w:proofErr w:type="spellEnd"/>
      <w:r>
        <w:t xml:space="preserve"> Mahallesi 62223 adanın doğusunda bulunan park alanına yönelik 1/1000 ölçekli uygulama imar plan değişikliğine</w:t>
      </w:r>
      <w:r w:rsidR="00196A60" w:rsidRPr="008857DD">
        <w:t xml:space="preserve">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21.07</w:t>
      </w:r>
      <w:r w:rsidR="00FA7A1A">
        <w:t xml:space="preserve">.2020 gün ve </w:t>
      </w:r>
      <w:r>
        <w:t>52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5E3E6F" w:rsidRDefault="00D52BA4" w:rsidP="005E3E6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486C82">
        <w:t xml:space="preserve">Konu üzerinde yapılan incelemeler neticesinde; </w:t>
      </w:r>
      <w:r w:rsidR="005E3E6F" w:rsidRPr="008873E7">
        <w:t>Yenimahalle Belediye Başkanlığı</w:t>
      </w:r>
      <w:r w:rsidR="005E3E6F">
        <w:t>,</w:t>
      </w:r>
      <w:r w:rsidR="005E3E6F" w:rsidRPr="008873E7">
        <w:t xml:space="preserve"> Yazı İşleri Müdürlüğünün 05.03.2020 gün ve 10-2162 sayılı yazı eki, Yenimahalle Belediye Meclisinin 04.03.2020 gün ve 128 sayılı kararı ile uygun görülen, 62223 adanın doğusundaki </w:t>
      </w:r>
      <w:r w:rsidR="005E3E6F" w:rsidRPr="008A4DBC">
        <w:rPr>
          <w:bCs/>
        </w:rPr>
        <w:t xml:space="preserve">park </w:t>
      </w:r>
      <w:r w:rsidR="005E3E6F" w:rsidRPr="008873E7">
        <w:t xml:space="preserve">alanında trafo yeri ayrılmasına ilişkin 1/1000 ölçekli uygulama </w:t>
      </w:r>
      <w:r w:rsidR="005E3E6F" w:rsidRPr="008A4DBC">
        <w:rPr>
          <w:bCs/>
        </w:rPr>
        <w:t>imar</w:t>
      </w:r>
      <w:r w:rsidR="005E3E6F" w:rsidRPr="008873E7">
        <w:rPr>
          <w:b/>
          <w:bCs/>
        </w:rPr>
        <w:t xml:space="preserve"> </w:t>
      </w:r>
      <w:r w:rsidR="005E3E6F" w:rsidRPr="008873E7">
        <w:t>planı değişikliği</w:t>
      </w:r>
      <w:r w:rsidR="005E3E6F">
        <w:t>nin</w:t>
      </w:r>
      <w:r w:rsidR="005E3E6F" w:rsidRPr="008873E7">
        <w:t xml:space="preserve"> 5216 sayılı Yasa gereğince onaylanmak üzere </w:t>
      </w:r>
      <w:r w:rsidR="005E3E6F">
        <w:t xml:space="preserve">İmar ve Şehircilik Dairesi </w:t>
      </w:r>
      <w:r w:rsidR="005E3E6F" w:rsidRPr="008873E7">
        <w:t>Başkanlığı</w:t>
      </w:r>
      <w:r w:rsidR="005E3E6F">
        <w:t>na sunulduğu,</w:t>
      </w:r>
      <w:proofErr w:type="gramEnd"/>
    </w:p>
    <w:p w:rsidR="00577292" w:rsidRPr="008873E7" w:rsidRDefault="00577292" w:rsidP="005E3E6F">
      <w:pPr>
        <w:pStyle w:val="ListeParagraf"/>
        <w:tabs>
          <w:tab w:val="left" w:pos="0"/>
        </w:tabs>
        <w:ind w:left="0"/>
        <w:contextualSpacing/>
        <w:jc w:val="both"/>
      </w:pPr>
    </w:p>
    <w:p w:rsidR="005E3E6F" w:rsidRDefault="005E3E6F" w:rsidP="005E3E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</w:rPr>
      </w:pPr>
      <w:r w:rsidRPr="008873E7">
        <w:t xml:space="preserve">-Yenimahalle İlçesi, </w:t>
      </w:r>
      <w:proofErr w:type="spellStart"/>
      <w:r w:rsidRPr="008873E7">
        <w:t>Karacakaya</w:t>
      </w:r>
      <w:proofErr w:type="spellEnd"/>
      <w:r w:rsidRPr="008873E7">
        <w:t xml:space="preserve"> Mahallesi, 62223 adanın doğusundaki park alanında emniyet mesafesi </w:t>
      </w:r>
      <w:proofErr w:type="gramStart"/>
      <w:r w:rsidRPr="008873E7">
        <w:t>dahil</w:t>
      </w:r>
      <w:proofErr w:type="gramEnd"/>
      <w:r w:rsidRPr="008873E7">
        <w:t xml:space="preserve"> 5x8=40m2'lik trafo yeri </w:t>
      </w:r>
      <w:r w:rsidRPr="008A4DBC">
        <w:rPr>
          <w:bCs/>
        </w:rPr>
        <w:t xml:space="preserve">öngörüldüğü, </w:t>
      </w:r>
    </w:p>
    <w:p w:rsidR="005E3E6F" w:rsidRDefault="005E3E6F" w:rsidP="005E3E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</w:rPr>
      </w:pPr>
    </w:p>
    <w:p w:rsidR="005E3E6F" w:rsidRPr="008A4DBC" w:rsidRDefault="005E3E6F" w:rsidP="005E3E6F">
      <w:pPr>
        <w:shd w:val="clear" w:color="auto" w:fill="FFFFFF"/>
        <w:autoSpaceDE w:val="0"/>
        <w:autoSpaceDN w:val="0"/>
        <w:adjustRightInd w:val="0"/>
        <w:ind w:left="708"/>
        <w:jc w:val="both"/>
      </w:pPr>
      <w:r w:rsidRPr="008A4DBC">
        <w:rPr>
          <w:bCs/>
        </w:rPr>
        <w:t>Öneri Plana;</w:t>
      </w:r>
    </w:p>
    <w:p w:rsidR="005E3E6F" w:rsidRDefault="005E3E6F" w:rsidP="005E3E6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E3E6F" w:rsidRDefault="005E3E6F" w:rsidP="005E3E6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</w:t>
      </w:r>
      <w:r w:rsidRPr="008873E7">
        <w:t xml:space="preserve">)Trafonun çevre güvenliği Başkent Elektrik Dağıtım A.Ş. Genel Müdürlüğünce sağlanacaktır. </w:t>
      </w:r>
    </w:p>
    <w:p w:rsidR="005E3E6F" w:rsidRDefault="005E3E6F" w:rsidP="005E3E6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E3E6F" w:rsidRPr="008873E7" w:rsidRDefault="005E3E6F" w:rsidP="005E3E6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2)Trafo binası; 1 m.lik koruma bandı bırakılarak ve dış cephesi görsel açıdan estetik olmak üzere tel çitle çevrilecek veya yeraltına alınacaktır</w:t>
      </w:r>
    </w:p>
    <w:p w:rsidR="005E3E6F" w:rsidRDefault="005E3E6F" w:rsidP="005E3E6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E3E6F" w:rsidRDefault="005E3E6F" w:rsidP="005E3E6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3)Trafonun aplikasyonu sırasında arazinin topografyası gereği yerinde kayma yapılabilir. </w:t>
      </w:r>
    </w:p>
    <w:p w:rsidR="005E3E6F" w:rsidRDefault="005E3E6F" w:rsidP="005E3E6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E3E6F" w:rsidRPr="008873E7" w:rsidRDefault="005E3E6F" w:rsidP="005E3E6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Şeklinde (3) üç adet plan notu önerildiği,</w:t>
      </w:r>
    </w:p>
    <w:p w:rsidR="005E3E6F" w:rsidRDefault="005E3E6F" w:rsidP="005E3E6F">
      <w:pPr>
        <w:pStyle w:val="ListeParagraf"/>
        <w:tabs>
          <w:tab w:val="left" w:pos="0"/>
        </w:tabs>
        <w:contextualSpacing/>
        <w:jc w:val="both"/>
      </w:pPr>
    </w:p>
    <w:p w:rsidR="00D52BA4" w:rsidRDefault="005E3E6F" w:rsidP="005E3E6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</w:t>
      </w:r>
      <w:r>
        <w:t>t</w:t>
      </w:r>
      <w:r w:rsidRPr="008873E7">
        <w:t>espit ed</w:t>
      </w:r>
      <w:r>
        <w:t>i</w:t>
      </w:r>
      <w:r w:rsidRPr="008873E7">
        <w:t xml:space="preserve">lmiş olup, </w:t>
      </w:r>
      <w:r>
        <w:t xml:space="preserve">Yenimahalle İlçesi </w:t>
      </w:r>
      <w:proofErr w:type="spellStart"/>
      <w:r>
        <w:t>Karacakaya</w:t>
      </w:r>
      <w:proofErr w:type="spellEnd"/>
      <w:r>
        <w:t xml:space="preserve"> Mahallesi 62223 adanın doğusunda bulunan park alanında trafo yeri ayrılmasına yönelik</w:t>
      </w:r>
      <w:r w:rsidRPr="008873E7">
        <w:t xml:space="preserve"> 1/1000</w:t>
      </w:r>
      <w:r>
        <w:t xml:space="preserve"> ölçekli uygulama imar planı değişikliğinin “</w:t>
      </w:r>
      <w:proofErr w:type="spellStart"/>
      <w:r>
        <w:t>onayı”</w:t>
      </w:r>
      <w:r w:rsidR="00196A60">
        <w:rPr>
          <w:color w:val="000000"/>
        </w:rPr>
        <w:t>na</w:t>
      </w:r>
      <w:proofErr w:type="spellEnd"/>
      <w:r w:rsidR="00ED6B23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AB7D01" w:rsidRDefault="00AB7D01" w:rsidP="00DC5B25">
      <w:pPr>
        <w:ind w:firstLine="708"/>
        <w:jc w:val="both"/>
      </w:pPr>
    </w:p>
    <w:p w:rsidR="00196A60" w:rsidRDefault="00196A60" w:rsidP="00DC5B25">
      <w:pPr>
        <w:ind w:firstLine="708"/>
        <w:jc w:val="both"/>
      </w:pPr>
    </w:p>
    <w:p w:rsidR="00196A60" w:rsidRDefault="00196A60" w:rsidP="00DC5B25">
      <w:pPr>
        <w:ind w:firstLine="708"/>
        <w:jc w:val="both"/>
      </w:pPr>
    </w:p>
    <w:p w:rsidR="001D411A" w:rsidRDefault="001D411A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140557">
      <w:pPr>
        <w:pStyle w:val="GvdeMetniGirintisi2"/>
        <w:ind w:firstLine="0"/>
      </w:pPr>
    </w:p>
    <w:p w:rsidR="00140557" w:rsidRDefault="00140557" w:rsidP="00140557">
      <w:pPr>
        <w:pStyle w:val="GvdeMetniGirintisi2"/>
        <w:ind w:firstLine="0"/>
      </w:pPr>
    </w:p>
    <w:p w:rsidR="00140557" w:rsidRDefault="00140557" w:rsidP="00140557">
      <w:pPr>
        <w:pStyle w:val="GvdeMetniGirintisi2"/>
        <w:ind w:firstLine="0"/>
      </w:pPr>
    </w:p>
    <w:p w:rsidR="00140557" w:rsidRDefault="00140557" w:rsidP="00140557">
      <w:pPr>
        <w:pStyle w:val="GvdeMetniGirintisi2"/>
        <w:ind w:firstLine="0"/>
      </w:pPr>
    </w:p>
    <w:p w:rsidR="00140557" w:rsidRPr="00C04909" w:rsidRDefault="00140557" w:rsidP="00140557">
      <w:pPr>
        <w:jc w:val="center"/>
      </w:pPr>
      <w:r w:rsidRPr="00C04909">
        <w:lastRenderedPageBreak/>
        <w:t>T.C.</w:t>
      </w:r>
    </w:p>
    <w:p w:rsidR="00140557" w:rsidRPr="00C04909" w:rsidRDefault="00140557" w:rsidP="00140557">
      <w:pPr>
        <w:jc w:val="center"/>
      </w:pPr>
      <w:r w:rsidRPr="00C04909">
        <w:t>ANKARA BÜYÜKŞEHİR BELEDİYE MECLİSİ</w:t>
      </w:r>
    </w:p>
    <w:p w:rsidR="00140557" w:rsidRDefault="00140557" w:rsidP="00140557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40557" w:rsidRDefault="00140557" w:rsidP="00140557">
      <w:pPr>
        <w:jc w:val="center"/>
      </w:pPr>
    </w:p>
    <w:p w:rsidR="00140557" w:rsidRPr="00C04909" w:rsidRDefault="00140557" w:rsidP="00140557">
      <w:pPr>
        <w:jc w:val="both"/>
      </w:pPr>
      <w:r w:rsidRPr="00C04909">
        <w:t>Rapor No:</w:t>
      </w:r>
      <w:r>
        <w:t xml:space="preserve"> 52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21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140557" w:rsidRPr="004D7F1D" w:rsidRDefault="00140557" w:rsidP="00140557"/>
    <w:p w:rsidR="00140557" w:rsidRPr="00140557" w:rsidRDefault="00140557" w:rsidP="00140557">
      <w:pPr>
        <w:pStyle w:val="Balk7"/>
        <w:jc w:val="center"/>
      </w:pPr>
      <w:r w:rsidRPr="00140557">
        <w:rPr>
          <w:bCs/>
        </w:rPr>
        <w:t>BÜYÜKŞEHİR BELEDİYE MECLİSİ BAŞKANLIĞINA</w:t>
      </w:r>
      <w:r w:rsidRPr="00140557">
        <w:t xml:space="preserve"> </w:t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</w:r>
      <w:r w:rsidRPr="00140557">
        <w:rPr>
          <w:vanish/>
        </w:rPr>
        <w:pgNum/>
        <w:t>20</w:t>
      </w:r>
    </w:p>
    <w:p w:rsidR="00140557" w:rsidRDefault="00140557" w:rsidP="00140557">
      <w:pPr>
        <w:jc w:val="both"/>
      </w:pPr>
    </w:p>
    <w:p w:rsidR="00140557" w:rsidRDefault="00140557" w:rsidP="00140557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Yenimahalle İlçesi </w:t>
      </w:r>
      <w:proofErr w:type="spellStart"/>
      <w:r>
        <w:t>Karacakaya</w:t>
      </w:r>
      <w:proofErr w:type="spellEnd"/>
      <w:r>
        <w:t xml:space="preserve"> Mahallesi 62223 adanın doğusunda bulunan park alanına yönelik 1/1000 ölçekli uygulama imar plan değişikliğine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200.</w:t>
      </w:r>
      <w:r w:rsidRPr="0065455F">
        <w:t>gündem maddesi olarak komisyonumuza havale edilen dosya incelendi.</w:t>
      </w:r>
    </w:p>
    <w:p w:rsidR="00140557" w:rsidRDefault="00140557" w:rsidP="00140557">
      <w:pPr>
        <w:pStyle w:val="ListeParagraf"/>
        <w:tabs>
          <w:tab w:val="left" w:pos="0"/>
        </w:tabs>
        <w:contextualSpacing/>
        <w:jc w:val="both"/>
      </w:pPr>
    </w:p>
    <w:p w:rsidR="00140557" w:rsidRPr="008873E7" w:rsidRDefault="00140557" w:rsidP="0014055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4D2161">
        <w:t>Komisyonumuzca yapılan incelemeler neticesinde;</w:t>
      </w:r>
      <w:r w:rsidRPr="002B3200">
        <w:t xml:space="preserve"> </w:t>
      </w:r>
      <w:r w:rsidRPr="008873E7">
        <w:t>Yenimahalle Belediye Başkanlığı</w:t>
      </w:r>
      <w:r>
        <w:t>,</w:t>
      </w:r>
      <w:r w:rsidRPr="008873E7">
        <w:t xml:space="preserve"> Yazı İşleri Müdürlüğünün 05.03.2020 gün ve 10-2162 sayılı yazı eki, Yenimahalle Belediye Meclisinin 04.03.2020 gün ve 128 sayılı kararı ile uygun görülen, 62223 adanın doğusundaki </w:t>
      </w:r>
      <w:r w:rsidRPr="008A4DBC">
        <w:rPr>
          <w:bCs/>
        </w:rPr>
        <w:t xml:space="preserve">park </w:t>
      </w:r>
      <w:r w:rsidRPr="008873E7">
        <w:t xml:space="preserve">alanında trafo yeri ayrılmasına ilişkin 1/1000 ölçekli uygulama </w:t>
      </w:r>
      <w:r w:rsidRPr="008A4DBC">
        <w:rPr>
          <w:bCs/>
        </w:rPr>
        <w:t>imar</w:t>
      </w:r>
      <w:r w:rsidRPr="008873E7">
        <w:rPr>
          <w:b/>
          <w:bCs/>
        </w:rPr>
        <w:t xml:space="preserve"> </w:t>
      </w:r>
      <w:r w:rsidRPr="008873E7">
        <w:t>planı değişikliği</w:t>
      </w:r>
      <w:r>
        <w:t>nin</w:t>
      </w:r>
      <w:r w:rsidRPr="008873E7">
        <w:t xml:space="preserve"> 5216 sayılı Yasa gereğince onaylanmak üzere </w:t>
      </w:r>
      <w:r>
        <w:t xml:space="preserve">İmar ve Şehircilik Dairesi </w:t>
      </w:r>
      <w:r w:rsidRPr="008873E7">
        <w:t>Başkanlığı</w:t>
      </w:r>
      <w:r>
        <w:t>na sunulduğu,</w:t>
      </w:r>
      <w:proofErr w:type="gramEnd"/>
    </w:p>
    <w:p w:rsidR="00140557" w:rsidRDefault="00140557" w:rsidP="0014055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</w:rPr>
      </w:pPr>
      <w:r w:rsidRPr="008873E7">
        <w:t xml:space="preserve">-Yenimahalle İlçesi, </w:t>
      </w:r>
      <w:proofErr w:type="spellStart"/>
      <w:r w:rsidRPr="008873E7">
        <w:t>Karacakaya</w:t>
      </w:r>
      <w:proofErr w:type="spellEnd"/>
      <w:r w:rsidRPr="008873E7">
        <w:t xml:space="preserve"> Mahallesi, 62223 adanın doğusundaki park alanında emniyet mesafesi </w:t>
      </w:r>
      <w:proofErr w:type="gramStart"/>
      <w:r w:rsidRPr="008873E7">
        <w:t>dahil</w:t>
      </w:r>
      <w:proofErr w:type="gramEnd"/>
      <w:r w:rsidRPr="008873E7">
        <w:t xml:space="preserve"> 5x8=40m2'lik trafo yeri </w:t>
      </w:r>
      <w:r w:rsidRPr="008A4DBC">
        <w:rPr>
          <w:bCs/>
        </w:rPr>
        <w:t xml:space="preserve">öngörüldüğü, </w:t>
      </w:r>
    </w:p>
    <w:p w:rsidR="00140557" w:rsidRDefault="00140557" w:rsidP="0014055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</w:rPr>
      </w:pPr>
    </w:p>
    <w:p w:rsidR="00140557" w:rsidRPr="008A4DBC" w:rsidRDefault="00140557" w:rsidP="00140557">
      <w:pPr>
        <w:shd w:val="clear" w:color="auto" w:fill="FFFFFF"/>
        <w:autoSpaceDE w:val="0"/>
        <w:autoSpaceDN w:val="0"/>
        <w:adjustRightInd w:val="0"/>
        <w:ind w:left="708"/>
        <w:jc w:val="both"/>
      </w:pPr>
      <w:r w:rsidRPr="008A4DBC">
        <w:rPr>
          <w:bCs/>
        </w:rPr>
        <w:t>Öneri Plana;</w:t>
      </w:r>
    </w:p>
    <w:p w:rsidR="00140557" w:rsidRDefault="00140557" w:rsidP="0014055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40557" w:rsidRDefault="00140557" w:rsidP="00140557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</w:t>
      </w:r>
      <w:r w:rsidRPr="008873E7">
        <w:t xml:space="preserve">)Trafonun çevre güvenliği Başkent Elektrik Dağıtım A.Ş. Genel Müdürlüğünce sağlanacaktır. </w:t>
      </w:r>
    </w:p>
    <w:p w:rsidR="00140557" w:rsidRDefault="00140557" w:rsidP="0014055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40557" w:rsidRPr="008873E7" w:rsidRDefault="00140557" w:rsidP="0014055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2)Trafo binası; 1 m.lik koruma bandı bırakılarak ve dış cephesi görsel açıdan estetik olmak üzere tel çitle çevrilecek veya yeraltına alınacaktır</w:t>
      </w:r>
    </w:p>
    <w:p w:rsidR="00140557" w:rsidRDefault="00140557" w:rsidP="0014055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40557" w:rsidRDefault="00140557" w:rsidP="0014055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3)Trafonun aplikasyonu sırasında arazinin topografyası gereği yerinde kayma yapılabilir. </w:t>
      </w:r>
    </w:p>
    <w:p w:rsidR="00140557" w:rsidRDefault="00140557" w:rsidP="0014055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40557" w:rsidRPr="008873E7" w:rsidRDefault="00140557" w:rsidP="0014055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Şeklinde (3) üç adet plan notu önerildiği,</w:t>
      </w:r>
    </w:p>
    <w:p w:rsidR="00140557" w:rsidRDefault="00140557" w:rsidP="00140557">
      <w:pPr>
        <w:pStyle w:val="ListeParagraf"/>
        <w:tabs>
          <w:tab w:val="left" w:pos="0"/>
        </w:tabs>
        <w:contextualSpacing/>
        <w:jc w:val="both"/>
      </w:pPr>
    </w:p>
    <w:p w:rsidR="00140557" w:rsidRDefault="00140557" w:rsidP="0014055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</w:t>
      </w:r>
      <w:r>
        <w:t>t</w:t>
      </w:r>
      <w:r w:rsidRPr="008873E7">
        <w:t>espit ed</w:t>
      </w:r>
      <w:r>
        <w:t>i</w:t>
      </w:r>
      <w:r w:rsidRPr="008873E7">
        <w:t xml:space="preserve">lmiş olup, </w:t>
      </w:r>
      <w:r>
        <w:t xml:space="preserve">Yenimahalle İlçesi </w:t>
      </w:r>
      <w:proofErr w:type="spellStart"/>
      <w:r>
        <w:t>Karacakaya</w:t>
      </w:r>
      <w:proofErr w:type="spellEnd"/>
      <w:r>
        <w:t xml:space="preserve"> Mahallesi 62223 adanın doğusunda bulunan park alanında trafo yeri ayrılmasına yönelik</w:t>
      </w:r>
      <w:r w:rsidRPr="008873E7">
        <w:t xml:space="preserve"> 1/1000</w:t>
      </w:r>
      <w:r>
        <w:t xml:space="preserve"> ölçekli uygulama imar planı değişikliğinin “onayı” komisyonumuzca oybirliğiyle uygun görülmüştür.</w:t>
      </w:r>
    </w:p>
    <w:p w:rsidR="00140557" w:rsidRPr="008873E7" w:rsidRDefault="00140557" w:rsidP="00140557">
      <w:pPr>
        <w:pStyle w:val="ListeParagraf"/>
        <w:tabs>
          <w:tab w:val="left" w:pos="0"/>
        </w:tabs>
        <w:ind w:left="0"/>
        <w:contextualSpacing/>
        <w:jc w:val="both"/>
      </w:pPr>
    </w:p>
    <w:p w:rsidR="00140557" w:rsidRDefault="00140557" w:rsidP="0014055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140557" w:rsidRDefault="00140557" w:rsidP="00140557">
      <w:pPr>
        <w:jc w:val="both"/>
      </w:pPr>
    </w:p>
    <w:p w:rsidR="00140557" w:rsidRDefault="00140557" w:rsidP="00140557">
      <w:pPr>
        <w:jc w:val="both"/>
      </w:pPr>
    </w:p>
    <w:p w:rsidR="00140557" w:rsidRDefault="00140557" w:rsidP="00140557">
      <w:pPr>
        <w:jc w:val="both"/>
      </w:pPr>
      <w:r>
        <w:t xml:space="preserve">          Mehmet Emin AYAZ                      Gürkan DEMİRKESEN             Kerem ERDEM</w:t>
      </w:r>
    </w:p>
    <w:p w:rsidR="00140557" w:rsidRDefault="00140557" w:rsidP="0014055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140557" w:rsidRDefault="00140557" w:rsidP="00140557">
      <w:pPr>
        <w:jc w:val="both"/>
      </w:pPr>
    </w:p>
    <w:p w:rsidR="00140557" w:rsidRDefault="00140557" w:rsidP="00140557">
      <w:pPr>
        <w:jc w:val="both"/>
      </w:pPr>
    </w:p>
    <w:p w:rsidR="00140557" w:rsidRDefault="00140557" w:rsidP="00140557">
      <w:pPr>
        <w:jc w:val="both"/>
      </w:pPr>
    </w:p>
    <w:p w:rsidR="00140557" w:rsidRDefault="00140557" w:rsidP="0014055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140557" w:rsidRDefault="00140557" w:rsidP="00140557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140557" w:rsidRDefault="00140557" w:rsidP="00140557">
      <w:pPr>
        <w:jc w:val="both"/>
      </w:pPr>
    </w:p>
    <w:p w:rsidR="00140557" w:rsidRDefault="00140557" w:rsidP="00140557">
      <w:pPr>
        <w:jc w:val="both"/>
      </w:pPr>
    </w:p>
    <w:p w:rsidR="00140557" w:rsidRDefault="00140557" w:rsidP="00140557">
      <w:pPr>
        <w:jc w:val="both"/>
      </w:pPr>
      <w:r>
        <w:t>Gökhan ARICI</w:t>
      </w:r>
      <w:r>
        <w:tab/>
      </w:r>
      <w:r>
        <w:tab/>
        <w:t xml:space="preserve">        </w:t>
      </w:r>
      <w:r>
        <w:tab/>
        <w:t xml:space="preserve">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</w:t>
      </w:r>
      <w:r>
        <w:tab/>
        <w:t xml:space="preserve">     Fikret KARADAVUT</w:t>
      </w:r>
    </w:p>
    <w:p w:rsidR="00140557" w:rsidRDefault="00140557" w:rsidP="00140557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</w:r>
      <w:r>
        <w:tab/>
        <w:t xml:space="preserve"> Üye</w:t>
      </w:r>
      <w:r>
        <w:tab/>
      </w:r>
      <w:r>
        <w:tab/>
      </w:r>
      <w:r>
        <w:tab/>
        <w:t xml:space="preserve">                 Üye</w:t>
      </w:r>
    </w:p>
    <w:p w:rsidR="00140557" w:rsidRDefault="00140557" w:rsidP="00140557">
      <w:pPr>
        <w:jc w:val="both"/>
      </w:pPr>
    </w:p>
    <w:p w:rsidR="00140557" w:rsidRDefault="00140557" w:rsidP="00140557">
      <w:pPr>
        <w:pStyle w:val="GvdeMetniGirintisi2"/>
        <w:ind w:firstLine="0"/>
      </w:pPr>
    </w:p>
    <w:sectPr w:rsidR="00140557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55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EA2"/>
    <w:rsid w:val="005D7A89"/>
    <w:rsid w:val="005D7D18"/>
    <w:rsid w:val="005E3E6F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3D90"/>
    <w:rsid w:val="00625C32"/>
    <w:rsid w:val="00627A0A"/>
    <w:rsid w:val="00630759"/>
    <w:rsid w:val="006312EF"/>
    <w:rsid w:val="00633657"/>
    <w:rsid w:val="006350AC"/>
    <w:rsid w:val="00635E15"/>
    <w:rsid w:val="00641B03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D51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1FCD"/>
    <w:rsid w:val="00B43A10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2020-08-12T07:50:00Z</cp:lastPrinted>
  <dcterms:created xsi:type="dcterms:W3CDTF">2020-08-12T07:52:00Z</dcterms:created>
  <dcterms:modified xsi:type="dcterms:W3CDTF">2020-08-19T12:35:00Z</dcterms:modified>
</cp:coreProperties>
</file>