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453E71">
        <w:t>313</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492DFF" w:rsidRDefault="00453E71" w:rsidP="00492DFF">
      <w:pPr>
        <w:ind w:firstLine="708"/>
        <w:jc w:val="both"/>
      </w:pPr>
      <w:proofErr w:type="spellStart"/>
      <w:r>
        <w:t>Kahramankazan</w:t>
      </w:r>
      <w:proofErr w:type="spellEnd"/>
      <w:r>
        <w:t xml:space="preserve"> İlçesi </w:t>
      </w:r>
      <w:proofErr w:type="spellStart"/>
      <w:r>
        <w:t>Yazıbeyli</w:t>
      </w:r>
      <w:proofErr w:type="spellEnd"/>
      <w:r>
        <w:t xml:space="preserve"> Mahallesi Enerji İletim Hattına ait 1/1000 ölçekli imar plan değişikliğine</w:t>
      </w:r>
      <w:r w:rsidR="00D74C31">
        <w:t xml:space="preserve">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416</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53E71" w:rsidRDefault="001E047A" w:rsidP="00453E71">
      <w:pPr>
        <w:ind w:firstLine="708"/>
        <w:jc w:val="both"/>
      </w:pPr>
      <w:r>
        <w:tab/>
      </w:r>
      <w:proofErr w:type="gramStart"/>
      <w:r w:rsidR="00530CD2" w:rsidRPr="00C90B38">
        <w:t xml:space="preserve">Konu üzerinde </w:t>
      </w:r>
      <w:r w:rsidR="004E5A50" w:rsidRPr="00C90B38">
        <w:t>yapılan görüşmeler neticesinde;</w:t>
      </w:r>
      <w:r w:rsidR="00DE5C47">
        <w:t xml:space="preserve"> </w:t>
      </w:r>
      <w:proofErr w:type="spellStart"/>
      <w:r w:rsidR="00453E71">
        <w:t>Kahramankazan</w:t>
      </w:r>
      <w:proofErr w:type="spellEnd"/>
      <w:r w:rsidR="00453E71">
        <w:t xml:space="preserve"> Belediye Başkanlığı, İmar ve Şehircilik Müdürlüğü’nün 16.12.2019 gün ve E. 12073 sayılı yazısı eki; </w:t>
      </w:r>
      <w:proofErr w:type="spellStart"/>
      <w:r w:rsidR="00453E71">
        <w:t>Kahramankazan</w:t>
      </w:r>
      <w:proofErr w:type="spellEnd"/>
      <w:r w:rsidR="00453E71">
        <w:t xml:space="preserve"> Belediye Meclisinin 05.12.2019 tarih ve 2019/260 sayılı kararı ile uygun görülen, “</w:t>
      </w:r>
      <w:proofErr w:type="spellStart"/>
      <w:r w:rsidR="00453E71">
        <w:t>Kahramankazan</w:t>
      </w:r>
      <w:proofErr w:type="spellEnd"/>
      <w:r w:rsidR="00453E71">
        <w:t xml:space="preserve">, </w:t>
      </w:r>
      <w:proofErr w:type="spellStart"/>
      <w:r w:rsidR="00453E71">
        <w:t>Yazıbeyli</w:t>
      </w:r>
      <w:proofErr w:type="spellEnd"/>
      <w:r w:rsidR="00453E71">
        <w:t xml:space="preserve"> Mahallesi 20 metre genişliğindeki imar yolu üzerinden 154 </w:t>
      </w:r>
      <w:proofErr w:type="spellStart"/>
      <w:r w:rsidR="00453E71">
        <w:t>kV</w:t>
      </w:r>
      <w:proofErr w:type="spellEnd"/>
      <w:r w:rsidR="00453E71">
        <w:t xml:space="preserve"> Kazan (DGKÇS) TM-Kazan TM Enerji İletim Hattı geçmesine ilişkin 1/1000 ölçekli uygulama</w:t>
      </w:r>
      <w:proofErr w:type="gramEnd"/>
      <w:r w:rsidR="00453E71">
        <w:t xml:space="preserve"> imar planı değişikliği” teklifinin 5216 Sayılı Kanun gereği bir karar alınmak üzere İmar ve Şehircilik Dairesi Başkanlığına sunulduğu,</w:t>
      </w:r>
    </w:p>
    <w:p w:rsidR="00453E71" w:rsidRDefault="00453E71" w:rsidP="00453E71">
      <w:pPr>
        <w:ind w:firstLine="708"/>
        <w:jc w:val="both"/>
      </w:pPr>
    </w:p>
    <w:p w:rsidR="00453E71" w:rsidRDefault="00453E71" w:rsidP="00453E71">
      <w:pPr>
        <w:ind w:firstLine="708"/>
        <w:jc w:val="both"/>
      </w:pPr>
      <w:proofErr w:type="gramStart"/>
      <w:r>
        <w:t xml:space="preserve">Söz konusu plan değişikliği teklifi ile uygun görülen 154 </w:t>
      </w:r>
      <w:proofErr w:type="spellStart"/>
      <w:r>
        <w:t>kV</w:t>
      </w:r>
      <w:proofErr w:type="spellEnd"/>
      <w:r>
        <w:t xml:space="preserve"> Kazan (DGKÇS) TM-Kazan TM Enerji İletim Hattının; İlçe Belediye Meclisinin 08.05.2013 tarih 120 sayılı kararı ile uygun görülerek Ankara Büyükşehir Belediye Meclisinin 21.11.2013 tarih 2026 sayılı kararı ile onaylanan “</w:t>
      </w:r>
      <w:proofErr w:type="spellStart"/>
      <w:r>
        <w:t>Yazıbeyli</w:t>
      </w:r>
      <w:proofErr w:type="spellEnd"/>
      <w:r>
        <w:t xml:space="preserve"> Mahallesi 20 m. Yol ile Arıtma Tesisi ve 2702 ve 2717 </w:t>
      </w:r>
      <w:proofErr w:type="spellStart"/>
      <w:r>
        <w:t>Nolu</w:t>
      </w:r>
      <w:proofErr w:type="spellEnd"/>
      <w:r>
        <w:t xml:space="preserve"> Adalar Arasındaki Park Alanını Kapsayan Uygulama İmar Planı” kapsamında 20 metre genişliğindeki yol üzerinden geçtiği,</w:t>
      </w:r>
      <w:proofErr w:type="gramEnd"/>
    </w:p>
    <w:p w:rsidR="00453E71" w:rsidRDefault="00453E71" w:rsidP="00453E71">
      <w:pPr>
        <w:ind w:firstLine="708"/>
        <w:jc w:val="both"/>
      </w:pPr>
    </w:p>
    <w:p w:rsidR="00453E71" w:rsidRDefault="00453E71" w:rsidP="00453E71">
      <w:pPr>
        <w:ind w:firstLine="708"/>
        <w:jc w:val="both"/>
      </w:pPr>
      <w:proofErr w:type="gramStart"/>
      <w:r>
        <w:t xml:space="preserve">İlçe Belediyesi Meclis Kararında; TEDAŞ Genel Müdürlüğü tarafından, Ankara Metropoliten Bölgesi’nin 2025 yılına kadar gelişimine paralel olarak enerji iletim sisteminde acil, kısa, orta ve uzun dönemde alınması gereken önlemler ve yeni kurulması gereken tesislerin belirlenmesi konusunda yaptırılan araştırma raporuna dayalı olarak, TEDAŞ Genel Müdürlüğü tarafından söz konusu bölgeye güvenilir ve kaliteli enerji hizmeti sunabilmek amacıyla Ankara İli </w:t>
      </w:r>
      <w:proofErr w:type="spellStart"/>
      <w:r>
        <w:t>Kahramankazan</w:t>
      </w:r>
      <w:proofErr w:type="spellEnd"/>
      <w:r>
        <w:t xml:space="preserve"> İlçesi sınırları içerisinde yaklaşık 21,11 km. uzunluğunda “154 </w:t>
      </w:r>
      <w:proofErr w:type="spellStart"/>
      <w:r>
        <w:t>kV</w:t>
      </w:r>
      <w:proofErr w:type="spellEnd"/>
      <w:r>
        <w:t xml:space="preserve"> Kazan (DGKÇS) TM-Kazan TM Enerji İletim Hattı”nın tesis edilerek işletmeye alınmasının planlandığının belirtilmiş olduğu,</w:t>
      </w:r>
      <w:proofErr w:type="gramEnd"/>
    </w:p>
    <w:p w:rsidR="00453E71" w:rsidRDefault="00453E71" w:rsidP="00453E71">
      <w:pPr>
        <w:ind w:firstLine="708"/>
        <w:jc w:val="both"/>
      </w:pPr>
    </w:p>
    <w:p w:rsidR="00453E71" w:rsidRDefault="00453E71" w:rsidP="00453E71">
      <w:pPr>
        <w:ind w:firstLine="708"/>
        <w:jc w:val="both"/>
      </w:pPr>
      <w:r>
        <w:t xml:space="preserve">Plan teklifi </w:t>
      </w:r>
      <w:proofErr w:type="gramStart"/>
      <w:r>
        <w:t>ile;</w:t>
      </w:r>
      <w:proofErr w:type="gramEnd"/>
      <w:r>
        <w:t xml:space="preserve"> onaylı imar planında 20 metrelik imar yolunun üzerinden, batısından doğusuna doğru devam eden “154 </w:t>
      </w:r>
      <w:proofErr w:type="spellStart"/>
      <w:r>
        <w:t>kV</w:t>
      </w:r>
      <w:proofErr w:type="spellEnd"/>
      <w:r>
        <w:t xml:space="preserve"> Kazan (DGKÇS) TM-Kazan TM Enerji İletim Hattı”nın yaklaşık 21 metrelik kısmının önerildiği,</w:t>
      </w:r>
    </w:p>
    <w:p w:rsidR="00453E71" w:rsidRDefault="00453E71" w:rsidP="00453E71">
      <w:pPr>
        <w:ind w:firstLine="708"/>
        <w:jc w:val="both"/>
      </w:pPr>
    </w:p>
    <w:p w:rsidR="00453E71" w:rsidRDefault="00453E71" w:rsidP="00453E71">
      <w:pPr>
        <w:ind w:firstLine="708"/>
        <w:jc w:val="both"/>
      </w:pPr>
      <w:r>
        <w:t xml:space="preserve">1/1000 ölçekli uygulama imar planı değişikliği teklifi </w:t>
      </w:r>
      <w:proofErr w:type="gramStart"/>
      <w:r>
        <w:t>ile;</w:t>
      </w:r>
      <w:proofErr w:type="gramEnd"/>
    </w:p>
    <w:p w:rsidR="00453E71" w:rsidRDefault="00453E71" w:rsidP="00453E71">
      <w:pPr>
        <w:ind w:firstLine="708"/>
        <w:jc w:val="both"/>
      </w:pPr>
    </w:p>
    <w:p w:rsidR="00453E71" w:rsidRDefault="00453E71" w:rsidP="00453E71">
      <w:pPr>
        <w:ind w:firstLine="708"/>
        <w:jc w:val="both"/>
      </w:pPr>
      <w:r>
        <w:t>1-ENERJİ İLETİM HATTI ALTINDA YAPILACAK HER TÜRLÜ PROJE, UYGULAMA VE İNŞAAT ÖNCESİNDE TÜRKİYE ELEKTRİK İLETİM A.Ş.(TEİAŞ)’TAN GÖRÜŞ ALINACAKTIR.</w:t>
      </w:r>
    </w:p>
    <w:p w:rsidR="00453E71" w:rsidRDefault="00453E71" w:rsidP="00453E71">
      <w:pPr>
        <w:ind w:firstLine="708"/>
        <w:jc w:val="both"/>
      </w:pPr>
    </w:p>
    <w:p w:rsidR="00453E71" w:rsidRDefault="00453E71" w:rsidP="00453E71">
      <w:pPr>
        <w:ind w:firstLine="708"/>
        <w:jc w:val="both"/>
      </w:pPr>
      <w:r>
        <w:t>2-ENERJİ İLETİM HATTI ALTINDAKİ YAPILAŞMALARDA 30.11.2000 TARİHLİ VE 24246 SAYILI RESMİ GAZETE’DE YAYIMLANAN ELEKTRİK KUVVETLİ AKIM TESİSLERİ YÖNETMELİĞİ HÜKÜMLERİNE UYULACAKTIR.</w:t>
      </w:r>
    </w:p>
    <w:p w:rsidR="00453E71" w:rsidRDefault="00453E71" w:rsidP="00453E71">
      <w:pPr>
        <w:ind w:firstLine="708"/>
        <w:jc w:val="both"/>
      </w:pPr>
    </w:p>
    <w:p w:rsidR="00453E71" w:rsidRDefault="00453E71" w:rsidP="00453E71">
      <w:pPr>
        <w:ind w:firstLine="708"/>
        <w:jc w:val="both"/>
      </w:pPr>
    </w:p>
    <w:p w:rsidR="00453E71" w:rsidRDefault="00453E71" w:rsidP="00453E71">
      <w:pPr>
        <w:ind w:firstLine="708"/>
        <w:jc w:val="both"/>
      </w:pPr>
    </w:p>
    <w:p w:rsidR="00453E71" w:rsidRDefault="00453E71" w:rsidP="00453E71">
      <w:pPr>
        <w:ind w:firstLine="708"/>
        <w:jc w:val="both"/>
      </w:pPr>
    </w:p>
    <w:p w:rsidR="00453E71" w:rsidRDefault="00453E71" w:rsidP="00453E71">
      <w:pPr>
        <w:jc w:val="both"/>
      </w:pPr>
      <w:r>
        <w:lastRenderedPageBreak/>
        <w:t xml:space="preserve">                            T.C.</w:t>
      </w:r>
    </w:p>
    <w:p w:rsidR="00453E71" w:rsidRDefault="00453E71" w:rsidP="00453E71">
      <w:pPr>
        <w:jc w:val="both"/>
      </w:pPr>
      <w:r>
        <w:t>ANKARA BÜYÜKŞEHİR BELEDİYESİ</w:t>
      </w:r>
    </w:p>
    <w:p w:rsidR="00453E71" w:rsidRDefault="00453E71" w:rsidP="00453E71">
      <w:pPr>
        <w:jc w:val="both"/>
      </w:pPr>
      <w:r>
        <w:t xml:space="preserve">                BELEDİYE MECLİSİ</w:t>
      </w:r>
    </w:p>
    <w:p w:rsidR="00453E71" w:rsidRDefault="00453E71" w:rsidP="00453E71">
      <w:pPr>
        <w:tabs>
          <w:tab w:val="left" w:pos="1935"/>
        </w:tabs>
        <w:jc w:val="both"/>
      </w:pPr>
    </w:p>
    <w:p w:rsidR="00453E71" w:rsidRDefault="00453E71" w:rsidP="00453E71">
      <w:pPr>
        <w:tabs>
          <w:tab w:val="left" w:pos="1935"/>
        </w:tabs>
        <w:jc w:val="both"/>
      </w:pPr>
    </w:p>
    <w:p w:rsidR="00453E71" w:rsidRDefault="00453E71" w:rsidP="00453E71">
      <w:pPr>
        <w:tabs>
          <w:tab w:val="left" w:pos="1935"/>
        </w:tabs>
        <w:jc w:val="both"/>
      </w:pPr>
    </w:p>
    <w:p w:rsidR="00453E71" w:rsidRDefault="00453E71" w:rsidP="00453E71">
      <w:pPr>
        <w:jc w:val="both"/>
      </w:pPr>
      <w:r w:rsidRPr="001B032A">
        <w:t>Karar No:</w:t>
      </w:r>
      <w:r>
        <w:t>313</w:t>
      </w:r>
      <w:r>
        <w:tab/>
      </w:r>
      <w:r>
        <w:tab/>
      </w:r>
      <w:r>
        <w:tab/>
        <w:t xml:space="preserve"> </w:t>
      </w:r>
      <w:r>
        <w:tab/>
      </w:r>
      <w:r>
        <w:tab/>
        <w:t xml:space="preserve">     </w:t>
      </w:r>
      <w:r>
        <w:tab/>
      </w:r>
      <w:r>
        <w:tab/>
      </w:r>
      <w:r>
        <w:tab/>
        <w:t xml:space="preserve">                           10.03.2020</w:t>
      </w:r>
    </w:p>
    <w:p w:rsidR="00453E71" w:rsidRDefault="00453E71" w:rsidP="00453E71">
      <w:pPr>
        <w:ind w:right="-1"/>
      </w:pPr>
      <w:r>
        <w:t xml:space="preserve">  </w:t>
      </w:r>
    </w:p>
    <w:p w:rsidR="00453E71" w:rsidRDefault="00453E71" w:rsidP="00453E71">
      <w:pPr>
        <w:ind w:right="-1"/>
        <w:jc w:val="center"/>
      </w:pPr>
      <w:r>
        <w:t>-2-</w:t>
      </w:r>
    </w:p>
    <w:p w:rsidR="00453E71" w:rsidRDefault="00453E71" w:rsidP="00453E71">
      <w:pPr>
        <w:ind w:right="-1"/>
        <w:jc w:val="center"/>
      </w:pPr>
    </w:p>
    <w:p w:rsidR="00453E71" w:rsidRDefault="00453E71" w:rsidP="00453E71">
      <w:pPr>
        <w:ind w:right="-1"/>
        <w:jc w:val="center"/>
      </w:pPr>
    </w:p>
    <w:p w:rsidR="00453E71" w:rsidRDefault="00453E71" w:rsidP="00453E71">
      <w:pPr>
        <w:ind w:firstLine="708"/>
        <w:jc w:val="both"/>
      </w:pPr>
      <w:r>
        <w:t xml:space="preserve">3-BU PLAN VE PLAN NOTLARINDA BELİRTİLMEYEN HUSUSLARDA, 3194 SAYILI İMAR KANUNU VE İLGİLİ YÖNETMELİKLERİ VE ANKARA BÜYÜKŞEHİR BELEDİYESİ MECLİSİ’NİN </w:t>
      </w:r>
      <w:proofErr w:type="gramStart"/>
      <w:r>
        <w:t>21/11/2013</w:t>
      </w:r>
      <w:proofErr w:type="gramEnd"/>
      <w:r>
        <w:t xml:space="preserve"> TARİHLİ VE 2026 SAYILI KARARIYLA ONAYLANAN YAZIBEYLİ MAHALLESİ 20 M. YOL İLE ARITMA TESİSİ VE 2702 VE 2717 NOLU ADALAR ARASINDAKİ PARK ALANINI KAPSAYAN UYGULAMA İMAR PLANI PLAN NOTLARI GEÇERLİDİR.</w:t>
      </w:r>
    </w:p>
    <w:p w:rsidR="00453E71" w:rsidRDefault="00453E71" w:rsidP="00453E71">
      <w:pPr>
        <w:jc w:val="both"/>
      </w:pPr>
    </w:p>
    <w:p w:rsidR="00453E71" w:rsidRDefault="00453E71" w:rsidP="00453E71">
      <w:pPr>
        <w:ind w:firstLine="708"/>
        <w:jc w:val="both"/>
      </w:pPr>
      <w:r>
        <w:t>4-ENERJİ İLETİM HATTI’NIN, MEVCUT UYGULAMA İMAR PLANI ONAMA SINIRLARINI AŞAN KISIMLARINI KAPSAYAN SAHALAR İÇİN İMAR PLANI HAZIRLANMASI DURUMUNDA, TÜRKİYE ELEKTRİK İLETİM A.Ş.(TEİAŞ)’TAN GÖRÜŞ</w:t>
      </w:r>
    </w:p>
    <w:p w:rsidR="00453E71" w:rsidRDefault="00453E71" w:rsidP="00453E71">
      <w:pPr>
        <w:jc w:val="both"/>
      </w:pPr>
      <w:r>
        <w:t>ALINACAKTIR.</w:t>
      </w:r>
    </w:p>
    <w:p w:rsidR="00453E71" w:rsidRDefault="00453E71" w:rsidP="00453E71">
      <w:pPr>
        <w:ind w:firstLine="708"/>
        <w:jc w:val="both"/>
      </w:pPr>
    </w:p>
    <w:p w:rsidR="00453E71" w:rsidRDefault="00453E71" w:rsidP="00453E71">
      <w:pPr>
        <w:ind w:firstLine="708"/>
        <w:jc w:val="both"/>
      </w:pPr>
      <w:r>
        <w:t>Şeklinde 4 adet plan notunun önerildiği,</w:t>
      </w:r>
    </w:p>
    <w:p w:rsidR="00453E71" w:rsidRDefault="00453E71" w:rsidP="00453E71">
      <w:pPr>
        <w:ind w:firstLine="708"/>
        <w:jc w:val="both"/>
      </w:pPr>
    </w:p>
    <w:p w:rsidR="00453E71" w:rsidRDefault="00453E71" w:rsidP="00453E71">
      <w:pPr>
        <w:ind w:firstLine="708"/>
        <w:jc w:val="both"/>
      </w:pPr>
      <w:r>
        <w:t>Hususları</w:t>
      </w:r>
      <w:r w:rsidRPr="00EB3AFC">
        <w:t xml:space="preserve"> </w:t>
      </w:r>
      <w:r>
        <w:t>tespit edilmiş</w:t>
      </w:r>
      <w:r w:rsidRPr="00EB3AFC">
        <w:t xml:space="preserve"> olup</w:t>
      </w:r>
      <w:r>
        <w:t>,  “</w:t>
      </w:r>
      <w:proofErr w:type="spellStart"/>
      <w:r>
        <w:t>Kahramankazan</w:t>
      </w:r>
      <w:proofErr w:type="spellEnd"/>
      <w:r>
        <w:t xml:space="preserve">, </w:t>
      </w:r>
      <w:proofErr w:type="spellStart"/>
      <w:r>
        <w:t>Yazıbeyli</w:t>
      </w:r>
      <w:proofErr w:type="spellEnd"/>
      <w:r>
        <w:t xml:space="preserve"> Mahallesi 20 metre genişliğindeki imar yolu üzerinden 154 </w:t>
      </w:r>
      <w:proofErr w:type="spellStart"/>
      <w:r>
        <w:t>kV</w:t>
      </w:r>
      <w:proofErr w:type="spellEnd"/>
      <w:r>
        <w:t xml:space="preserve"> Kazan (DGKÇS) TM Kazan TM Enerji İletim Hattı geçmesine ilişkin 1/1000 ölçekli uygulama imar planı değişikliğinin onayına ilişkin İmar ve Bayındırlık Komisyon raporu </w:t>
      </w:r>
      <w:r w:rsidRPr="00C90B38">
        <w:t>oylanarak oy</w:t>
      </w:r>
      <w:r>
        <w:t>birliği</w:t>
      </w:r>
      <w:r w:rsidRPr="00C90B38">
        <w:t xml:space="preserve"> ile kabul edildi.</w:t>
      </w:r>
    </w:p>
    <w:p w:rsidR="00453E71" w:rsidRDefault="00453E71" w:rsidP="00453E71">
      <w:pPr>
        <w:ind w:firstLine="708"/>
        <w:jc w:val="both"/>
      </w:pPr>
    </w:p>
    <w:p w:rsidR="00453E71" w:rsidRDefault="00453E71" w:rsidP="00453E71">
      <w:pPr>
        <w:ind w:firstLine="708"/>
        <w:jc w:val="both"/>
      </w:pPr>
    </w:p>
    <w:p w:rsidR="00094D9E" w:rsidRDefault="00094D9E" w:rsidP="00453E71">
      <w:pPr>
        <w:tabs>
          <w:tab w:val="left" w:pos="0"/>
        </w:tabs>
        <w:jc w:val="both"/>
      </w:pPr>
    </w:p>
    <w:p w:rsidR="00C61402" w:rsidRDefault="00C61402"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B7286">
      <w:pPr>
        <w:jc w:val="center"/>
      </w:pPr>
    </w:p>
    <w:p w:rsidR="000B7286" w:rsidRPr="00C04909" w:rsidRDefault="000B7286" w:rsidP="000B7286">
      <w:pPr>
        <w:jc w:val="center"/>
      </w:pPr>
      <w:r w:rsidRPr="00C04909">
        <w:t>T.C.</w:t>
      </w:r>
    </w:p>
    <w:p w:rsidR="000B7286" w:rsidRPr="00C04909" w:rsidRDefault="000B7286" w:rsidP="000B7286">
      <w:pPr>
        <w:jc w:val="center"/>
      </w:pPr>
      <w:r w:rsidRPr="00C04909">
        <w:t>ANKARA BÜYÜKŞEHİR BELEDİYE MECLİSİ</w:t>
      </w:r>
    </w:p>
    <w:p w:rsidR="000B7286" w:rsidRDefault="000B7286" w:rsidP="000B7286">
      <w:pPr>
        <w:jc w:val="center"/>
      </w:pPr>
      <w:r>
        <w:t xml:space="preserve">İmar ve Bayındırlık </w:t>
      </w:r>
      <w:r w:rsidRPr="00C04909">
        <w:t>Komisyon</w:t>
      </w:r>
      <w:r>
        <w:t>u Raporu</w:t>
      </w:r>
    </w:p>
    <w:p w:rsidR="000B7286" w:rsidRDefault="000B7286" w:rsidP="000B7286">
      <w:pPr>
        <w:jc w:val="center"/>
      </w:pPr>
    </w:p>
    <w:p w:rsidR="000B7286" w:rsidRDefault="000B7286" w:rsidP="000B7286">
      <w:pPr>
        <w:jc w:val="both"/>
      </w:pPr>
    </w:p>
    <w:p w:rsidR="000B7286" w:rsidRPr="00C04909" w:rsidRDefault="000B7286" w:rsidP="000B7286">
      <w:pPr>
        <w:jc w:val="both"/>
      </w:pPr>
      <w:r w:rsidRPr="00C04909">
        <w:t>Rapor No:</w:t>
      </w:r>
      <w:r>
        <w:t xml:space="preserve"> 416</w:t>
      </w:r>
      <w:r>
        <w:tab/>
        <w:t xml:space="preserve">   </w:t>
      </w:r>
      <w:r>
        <w:tab/>
        <w:t xml:space="preserve">      </w:t>
      </w:r>
      <w:r>
        <w:tab/>
      </w:r>
      <w:r w:rsidRPr="00C04909">
        <w:t xml:space="preserve">     </w:t>
      </w:r>
      <w:r>
        <w:tab/>
      </w:r>
      <w:r w:rsidRPr="00C04909">
        <w:t xml:space="preserve">     </w:t>
      </w:r>
      <w:r w:rsidRPr="00C04909">
        <w:tab/>
      </w:r>
      <w:r>
        <w:t xml:space="preserve">                                             </w:t>
      </w:r>
      <w:r>
        <w:tab/>
        <w:t>18</w:t>
      </w:r>
      <w:r w:rsidRPr="00C04909">
        <w:t>.</w:t>
      </w:r>
      <w:r>
        <w:t>02</w:t>
      </w:r>
      <w:r w:rsidRPr="00C04909">
        <w:t>.20</w:t>
      </w:r>
      <w:r>
        <w:t>20</w:t>
      </w:r>
      <w:r w:rsidRPr="00C04909">
        <w:t xml:space="preserve">    </w:t>
      </w:r>
    </w:p>
    <w:p w:rsidR="000B7286" w:rsidRPr="00111A16" w:rsidRDefault="000B7286" w:rsidP="000B7286"/>
    <w:p w:rsidR="000B7286" w:rsidRPr="000B7286" w:rsidRDefault="000B7286" w:rsidP="000B7286">
      <w:pPr>
        <w:pStyle w:val="Balk7"/>
        <w:jc w:val="center"/>
      </w:pPr>
      <w:r w:rsidRPr="000B7286">
        <w:rPr>
          <w:bCs/>
        </w:rPr>
        <w:t>BÜYÜKŞEHİR BELEDİYE MECLİSİ BAŞKANLIĞINA</w:t>
      </w:r>
    </w:p>
    <w:p w:rsidR="000B7286" w:rsidRDefault="000B7286" w:rsidP="000B7286">
      <w:pPr>
        <w:pStyle w:val="ListeParagraf"/>
        <w:tabs>
          <w:tab w:val="left" w:pos="0"/>
        </w:tabs>
        <w:ind w:left="0"/>
        <w:contextualSpacing/>
        <w:jc w:val="both"/>
      </w:pPr>
    </w:p>
    <w:p w:rsidR="000B7286" w:rsidRDefault="000B7286" w:rsidP="000B7286">
      <w:pPr>
        <w:pStyle w:val="ListeParagraf"/>
        <w:tabs>
          <w:tab w:val="left" w:pos="0"/>
        </w:tabs>
        <w:ind w:left="0"/>
        <w:contextualSpacing/>
        <w:jc w:val="both"/>
      </w:pPr>
    </w:p>
    <w:p w:rsidR="000B7286" w:rsidRDefault="000B7286" w:rsidP="000B7286">
      <w:pPr>
        <w:pStyle w:val="ListeParagraf"/>
        <w:tabs>
          <w:tab w:val="left" w:pos="0"/>
        </w:tabs>
        <w:ind w:left="0"/>
        <w:contextualSpacing/>
        <w:jc w:val="both"/>
      </w:pPr>
      <w:r>
        <w:tab/>
      </w:r>
      <w:proofErr w:type="spellStart"/>
      <w:r>
        <w:t>Kahramankazan</w:t>
      </w:r>
      <w:proofErr w:type="spellEnd"/>
      <w:r>
        <w:t xml:space="preserve"> İlçesi </w:t>
      </w:r>
      <w:proofErr w:type="spellStart"/>
      <w:r>
        <w:t>Yazıbeyli</w:t>
      </w:r>
      <w:proofErr w:type="spellEnd"/>
      <w:r>
        <w:t xml:space="preserve"> Mahallesi Enerji İletim Hattına ait 1/1000 ölçekli imar plan değişikliğine ilişkin </w:t>
      </w:r>
      <w:r w:rsidRPr="0065455F">
        <w:t xml:space="preserve">Büyükşehir Belediye Meclisinin </w:t>
      </w:r>
      <w:r>
        <w:t>10.02</w:t>
      </w:r>
      <w:r w:rsidRPr="0065455F">
        <w:t>.20</w:t>
      </w:r>
      <w:r>
        <w:t>20</w:t>
      </w:r>
      <w:r w:rsidRPr="0065455F">
        <w:t xml:space="preserve"> tarih ve </w:t>
      </w:r>
      <w:r>
        <w:t>44</w:t>
      </w:r>
      <w:r w:rsidRPr="0065455F">
        <w:t>.gündem maddesi olarak komisyonumuza havale edilen dosya incelendi.</w:t>
      </w:r>
    </w:p>
    <w:p w:rsidR="000B7286" w:rsidRPr="007A5786" w:rsidRDefault="000B7286" w:rsidP="000B7286">
      <w:pPr>
        <w:ind w:firstLine="708"/>
        <w:jc w:val="right"/>
      </w:pPr>
    </w:p>
    <w:p w:rsidR="000B7286" w:rsidRDefault="000B7286" w:rsidP="000B7286">
      <w:pPr>
        <w:ind w:firstLine="708"/>
        <w:jc w:val="both"/>
      </w:pPr>
      <w:proofErr w:type="gramStart"/>
      <w:r w:rsidRPr="004D2161">
        <w:t>Komisyonumuzca yapılan incelemeler neticesinde;</w:t>
      </w:r>
      <w:r w:rsidRPr="004D2161">
        <w:rPr>
          <w:color w:val="000000"/>
        </w:rPr>
        <w:t xml:space="preserve"> </w:t>
      </w:r>
      <w:proofErr w:type="spellStart"/>
      <w:r>
        <w:t>Kahramankazan</w:t>
      </w:r>
      <w:proofErr w:type="spellEnd"/>
      <w:r>
        <w:t xml:space="preserve"> Belediye Başkanlığı, İmar ve Şehircilik Müdürlüğü’nün 16.12.2019 gün ve E. 12073 sayılı yazısı eki; </w:t>
      </w:r>
      <w:proofErr w:type="spellStart"/>
      <w:r>
        <w:t>Kahramankazan</w:t>
      </w:r>
      <w:proofErr w:type="spellEnd"/>
      <w:r>
        <w:t xml:space="preserve"> Belediye Meclisinin 05.12.2019 tarih ve 2019/260 sayılı kararı ile uygun görülen, “</w:t>
      </w:r>
      <w:proofErr w:type="spellStart"/>
      <w:r>
        <w:t>Kahramankazan</w:t>
      </w:r>
      <w:proofErr w:type="spellEnd"/>
      <w:r>
        <w:t xml:space="preserve">, </w:t>
      </w:r>
      <w:proofErr w:type="spellStart"/>
      <w:r>
        <w:t>Yazıbeyli</w:t>
      </w:r>
      <w:proofErr w:type="spellEnd"/>
      <w:r>
        <w:t xml:space="preserve"> Mahallesi 20 metre genişliğindeki imar yolu üzerinden 154 </w:t>
      </w:r>
      <w:proofErr w:type="spellStart"/>
      <w:r>
        <w:t>kV</w:t>
      </w:r>
      <w:proofErr w:type="spellEnd"/>
      <w:r>
        <w:t xml:space="preserve"> Kazan (DGKÇS) TM-Kazan TM Enerji İletim Hattı geçmesine ilişkin 1/1000 ölçekli uygulama imar planı değişikliği” teklifinin 5216 Sayılı Kanun gereği bir karar alınmak üzere İmar ve Şehircilik Dairesi Başkanlığına sunulduğu,</w:t>
      </w:r>
      <w:proofErr w:type="gramEnd"/>
    </w:p>
    <w:p w:rsidR="000B7286" w:rsidRDefault="000B7286" w:rsidP="000B7286">
      <w:pPr>
        <w:ind w:firstLine="708"/>
        <w:jc w:val="both"/>
      </w:pPr>
    </w:p>
    <w:p w:rsidR="000B7286" w:rsidRDefault="000B7286" w:rsidP="000B7286">
      <w:pPr>
        <w:ind w:firstLine="708"/>
        <w:jc w:val="both"/>
      </w:pPr>
      <w:proofErr w:type="gramStart"/>
      <w:r>
        <w:t xml:space="preserve">Söz konusu plan değişikliği teklifi ile uygun görülen 154 </w:t>
      </w:r>
      <w:proofErr w:type="spellStart"/>
      <w:r>
        <w:t>kV</w:t>
      </w:r>
      <w:proofErr w:type="spellEnd"/>
      <w:r>
        <w:t xml:space="preserve"> Kazan (DGKÇS) TM-Kazan TM Enerji İletim Hattının; İlçe Belediye Meclisinin 08.05.2013 tarih 120 sayılı kararı ile uygun görülerek Ankara Büyükşehir Belediye Meclisinin 21.11.2013 tarih 2026 sayılı kararı ile onaylanan “</w:t>
      </w:r>
      <w:proofErr w:type="spellStart"/>
      <w:r>
        <w:t>Yazıbeyli</w:t>
      </w:r>
      <w:proofErr w:type="spellEnd"/>
      <w:r>
        <w:t xml:space="preserve"> Mahallesi 20 m. Yol ile Arıtma Tesisi ve 2702 ve 2717 </w:t>
      </w:r>
      <w:proofErr w:type="spellStart"/>
      <w:r>
        <w:t>Nolu</w:t>
      </w:r>
      <w:proofErr w:type="spellEnd"/>
      <w:r>
        <w:t xml:space="preserve"> Adalar Arasındaki Park Alanını Kapsayan Uygulama İmar Planı” kapsamında 20 metre genişliğindeki yol üzerinden geçtiği,</w:t>
      </w:r>
      <w:proofErr w:type="gramEnd"/>
    </w:p>
    <w:p w:rsidR="000B7286" w:rsidRDefault="000B7286" w:rsidP="000B7286">
      <w:pPr>
        <w:ind w:firstLine="708"/>
        <w:jc w:val="both"/>
      </w:pPr>
    </w:p>
    <w:p w:rsidR="000B7286" w:rsidRDefault="000B7286" w:rsidP="000B7286">
      <w:pPr>
        <w:ind w:firstLine="708"/>
        <w:jc w:val="both"/>
      </w:pPr>
      <w:proofErr w:type="gramStart"/>
      <w:r>
        <w:t xml:space="preserve">İlçe Belediyesi Meclis Kararında; TEDAŞ Genel Müdürlüğü tarafından, Ankara Metropoliten Bölgesi’nin 2025 yılına kadar gelişimine paralel olarak enerji iletim sisteminde acil, kısa, orta ve uzun dönemde alınması gereken önlemler ve yeni kurulması gereken tesislerin belirlenmesi konusunda yaptırılan araştırma raporuna dayalı olarak, TEDAŞ Genel Müdürlüğü tarafından söz konusu bölgeye güvenilir ve kaliteli enerji hizmeti sunabilmek amacıyla Ankara İli </w:t>
      </w:r>
      <w:proofErr w:type="spellStart"/>
      <w:r>
        <w:t>Kahramankazan</w:t>
      </w:r>
      <w:proofErr w:type="spellEnd"/>
      <w:r>
        <w:t xml:space="preserve"> İlçesi sınırları içerisinde yaklaşık 21,11 km. uzunluğunda “154 </w:t>
      </w:r>
      <w:proofErr w:type="spellStart"/>
      <w:r>
        <w:t>kV</w:t>
      </w:r>
      <w:proofErr w:type="spellEnd"/>
      <w:r>
        <w:t xml:space="preserve"> Kazan (DGKÇS) TM-Kazan TM Enerji İletim Hattı”nın tesis edilerek işletmeye alınmasının planlandığının belirtilmiş olduğu,</w:t>
      </w:r>
      <w:proofErr w:type="gramEnd"/>
    </w:p>
    <w:p w:rsidR="000B7286" w:rsidRDefault="000B7286" w:rsidP="000B7286">
      <w:pPr>
        <w:ind w:firstLine="708"/>
        <w:jc w:val="both"/>
      </w:pPr>
    </w:p>
    <w:p w:rsidR="000B7286" w:rsidRDefault="000B7286" w:rsidP="000B7286">
      <w:pPr>
        <w:ind w:firstLine="708"/>
        <w:jc w:val="both"/>
      </w:pPr>
      <w:r>
        <w:t xml:space="preserve">Plan teklifi </w:t>
      </w:r>
      <w:proofErr w:type="gramStart"/>
      <w:r>
        <w:t>ile;</w:t>
      </w:r>
      <w:proofErr w:type="gramEnd"/>
      <w:r>
        <w:t xml:space="preserve"> onaylı imar planında 20 metrelik imar yolunun üzerinden, batısından doğusuna doğru devam eden “154 </w:t>
      </w:r>
      <w:proofErr w:type="spellStart"/>
      <w:r>
        <w:t>kV</w:t>
      </w:r>
      <w:proofErr w:type="spellEnd"/>
      <w:r>
        <w:t xml:space="preserve"> Kazan (DGKÇS) TM-Kazan TM Enerji İletim Hattı”nın yaklaşık 21 metrelik kısmının önerildiği,</w:t>
      </w:r>
    </w:p>
    <w:p w:rsidR="000B7286" w:rsidRDefault="000B7286" w:rsidP="000B7286">
      <w:pPr>
        <w:ind w:firstLine="708"/>
        <w:jc w:val="both"/>
      </w:pPr>
    </w:p>
    <w:p w:rsidR="000B7286" w:rsidRDefault="000B7286" w:rsidP="000B7286">
      <w:pPr>
        <w:ind w:firstLine="708"/>
        <w:jc w:val="both"/>
      </w:pPr>
      <w:r>
        <w:t xml:space="preserve">1/1000 ölçekli uygulama imar planı değişikliği teklifi </w:t>
      </w:r>
      <w:proofErr w:type="gramStart"/>
      <w:r>
        <w:t>ile;</w:t>
      </w:r>
      <w:proofErr w:type="gramEnd"/>
    </w:p>
    <w:p w:rsidR="000B7286" w:rsidRDefault="000B7286" w:rsidP="000B7286">
      <w:pPr>
        <w:ind w:firstLine="708"/>
        <w:jc w:val="both"/>
      </w:pPr>
    </w:p>
    <w:p w:rsidR="000B7286" w:rsidRDefault="000B7286" w:rsidP="000B7286">
      <w:pPr>
        <w:ind w:firstLine="708"/>
        <w:jc w:val="both"/>
      </w:pPr>
      <w:r>
        <w:t>1-ENERJİ İLETİM HATTI ALTINDA YAPILACAK HER TÜRLÜ PROJE, UYGULAMA VE İNŞAAT ÖNCESİNDE TÜRKİYE ELEKTRİK İLETİM A.Ş.(TEİAŞ)’TAN GÖRÜŞ ALINACAKTIR.</w:t>
      </w:r>
    </w:p>
    <w:p w:rsidR="000B7286" w:rsidRDefault="000B7286" w:rsidP="000B7286">
      <w:pPr>
        <w:ind w:firstLine="708"/>
        <w:jc w:val="both"/>
      </w:pPr>
    </w:p>
    <w:p w:rsidR="000B7286" w:rsidRDefault="000B7286" w:rsidP="000B7286">
      <w:pPr>
        <w:ind w:firstLine="708"/>
        <w:jc w:val="both"/>
      </w:pPr>
      <w:r>
        <w:t>2-ENERJİ İLETİM HATTI ALTINDAKİ YAPILAŞMALARDA 30.11.2000 TARİHLİ VE 24246 SAYILI RESMİ GAZETE’DE YAYIMLANAN ELEKTRİK KUVVETLİ AKIM TESİSLERİ YÖNETMELİĞİ HÜKÜMLERİNE UYULACAKTIR.</w:t>
      </w:r>
    </w:p>
    <w:p w:rsidR="000B7286" w:rsidRDefault="000B7286" w:rsidP="000B7286">
      <w:pPr>
        <w:ind w:firstLine="708"/>
        <w:jc w:val="both"/>
      </w:pPr>
    </w:p>
    <w:p w:rsidR="000B7286" w:rsidRDefault="000B7286" w:rsidP="000B7286">
      <w:pPr>
        <w:jc w:val="both"/>
      </w:pPr>
    </w:p>
    <w:p w:rsidR="000B7286" w:rsidRDefault="000B7286" w:rsidP="000B7286">
      <w:pPr>
        <w:ind w:firstLine="708"/>
        <w:jc w:val="both"/>
      </w:pPr>
    </w:p>
    <w:p w:rsidR="000B7286" w:rsidRPr="00C04909" w:rsidRDefault="000B7286" w:rsidP="000B7286">
      <w:pPr>
        <w:jc w:val="center"/>
      </w:pPr>
      <w:r w:rsidRPr="00C04909">
        <w:t>T.C.</w:t>
      </w:r>
    </w:p>
    <w:p w:rsidR="000B7286" w:rsidRPr="00C04909" w:rsidRDefault="000B7286" w:rsidP="000B7286">
      <w:pPr>
        <w:jc w:val="center"/>
      </w:pPr>
      <w:r w:rsidRPr="00C04909">
        <w:t>ANKARA BÜYÜKŞEHİR BELEDİYE MECLİSİ</w:t>
      </w:r>
    </w:p>
    <w:p w:rsidR="000B7286" w:rsidRDefault="000B7286" w:rsidP="000B7286">
      <w:pPr>
        <w:jc w:val="center"/>
      </w:pPr>
      <w:r>
        <w:t xml:space="preserve">İmar ve Bayındırlık </w:t>
      </w:r>
      <w:r w:rsidRPr="00C04909">
        <w:t>Komisyon</w:t>
      </w:r>
      <w:r>
        <w:t>u Raporu</w:t>
      </w:r>
    </w:p>
    <w:p w:rsidR="000B7286" w:rsidRDefault="000B7286" w:rsidP="000B7286">
      <w:pPr>
        <w:jc w:val="both"/>
      </w:pPr>
    </w:p>
    <w:p w:rsidR="000B7286" w:rsidRPr="00C04909" w:rsidRDefault="000B7286" w:rsidP="000B7286">
      <w:pPr>
        <w:jc w:val="both"/>
      </w:pPr>
      <w:r w:rsidRPr="00C04909">
        <w:t>Rapor No:</w:t>
      </w:r>
      <w:r>
        <w:t xml:space="preserve"> 416</w:t>
      </w:r>
      <w:r>
        <w:tab/>
        <w:t xml:space="preserve">   </w:t>
      </w:r>
      <w:r>
        <w:tab/>
        <w:t xml:space="preserve">      </w:t>
      </w:r>
      <w:r>
        <w:tab/>
      </w:r>
      <w:r w:rsidRPr="00C04909">
        <w:t xml:space="preserve">     </w:t>
      </w:r>
      <w:r>
        <w:tab/>
      </w:r>
      <w:r w:rsidRPr="00C04909">
        <w:t xml:space="preserve">     </w:t>
      </w:r>
      <w:r w:rsidRPr="00C04909">
        <w:tab/>
      </w:r>
      <w:r>
        <w:t xml:space="preserve">                                             </w:t>
      </w:r>
      <w:r>
        <w:tab/>
        <w:t>18</w:t>
      </w:r>
      <w:r w:rsidRPr="00C04909">
        <w:t>.</w:t>
      </w:r>
      <w:r>
        <w:t>02</w:t>
      </w:r>
      <w:r w:rsidRPr="00C04909">
        <w:t>.20</w:t>
      </w:r>
      <w:r>
        <w:t>20</w:t>
      </w:r>
      <w:r w:rsidRPr="00C04909">
        <w:t xml:space="preserve">    </w:t>
      </w:r>
    </w:p>
    <w:p w:rsidR="000B7286" w:rsidRPr="00111A16" w:rsidRDefault="000B7286" w:rsidP="000B7286"/>
    <w:p w:rsidR="000B7286" w:rsidRDefault="000B7286" w:rsidP="000B7286">
      <w:pPr>
        <w:ind w:firstLine="708"/>
        <w:jc w:val="center"/>
      </w:pPr>
      <w:r>
        <w:t>-2-</w:t>
      </w:r>
    </w:p>
    <w:p w:rsidR="000B7286" w:rsidRDefault="000B7286" w:rsidP="000B7286">
      <w:pPr>
        <w:ind w:firstLine="708"/>
        <w:jc w:val="both"/>
      </w:pPr>
    </w:p>
    <w:p w:rsidR="000B7286" w:rsidRDefault="000B7286" w:rsidP="000B7286">
      <w:pPr>
        <w:ind w:firstLine="708"/>
        <w:jc w:val="both"/>
      </w:pPr>
    </w:p>
    <w:p w:rsidR="000B7286" w:rsidRDefault="000B7286" w:rsidP="000B7286">
      <w:pPr>
        <w:ind w:firstLine="708"/>
        <w:jc w:val="both"/>
      </w:pPr>
      <w:r>
        <w:t xml:space="preserve">3-BU PLAN VE PLAN NOTLARINDA BELİRTİLMEYEN HUSUSLARDA, 3194 SAYILI İMAR KANUNU VE İLGİLİ YÖNETMELİKLERİ VE ANKARA BÜYÜKŞEHİR BELEDİYESİ MECLİSİ’NİN </w:t>
      </w:r>
      <w:proofErr w:type="gramStart"/>
      <w:r>
        <w:t>21/11/2013</w:t>
      </w:r>
      <w:proofErr w:type="gramEnd"/>
      <w:r>
        <w:t xml:space="preserve"> TARİHLİ VE 2026 SAYILI KARARIYLA ONAYLANAN YAZIBEYLİ MAHALLESİ 20 M. YOL İLE ARITMA TESİSİ VE 2702 VE 2717 NOLU ADALAR ARASINDAKİ PARK ALANINI KAPSAYAN UYGULAMA İMAR PLANI PLAN NOTLARI GEÇERLİDİR.</w:t>
      </w:r>
    </w:p>
    <w:p w:rsidR="000B7286" w:rsidRDefault="000B7286" w:rsidP="000B7286">
      <w:pPr>
        <w:jc w:val="both"/>
      </w:pPr>
    </w:p>
    <w:p w:rsidR="000B7286" w:rsidRDefault="000B7286" w:rsidP="000B7286">
      <w:pPr>
        <w:ind w:firstLine="708"/>
        <w:jc w:val="both"/>
      </w:pPr>
      <w:r>
        <w:t>4-ENERJİ İLETİM HATTI’NIN, MEVCUT UYGULAMA İMAR PLANI ONAMA SINIRLARINI AŞAN KISIMLARINI KAPSAYAN SAHALAR İÇİN İMAR PLANI HAZIRLANMASI DURUMUNDA, TÜRKİYE ELEKTRİK İLETİM A.Ş.(TEİAŞ)’TAN GÖRÜŞ</w:t>
      </w:r>
    </w:p>
    <w:p w:rsidR="000B7286" w:rsidRDefault="000B7286" w:rsidP="000B7286">
      <w:pPr>
        <w:jc w:val="both"/>
      </w:pPr>
      <w:r>
        <w:t>ALINACAKTIR.</w:t>
      </w:r>
    </w:p>
    <w:p w:rsidR="000B7286" w:rsidRDefault="000B7286" w:rsidP="000B7286">
      <w:pPr>
        <w:ind w:firstLine="708"/>
        <w:jc w:val="both"/>
      </w:pPr>
    </w:p>
    <w:p w:rsidR="000B7286" w:rsidRDefault="000B7286" w:rsidP="000B7286">
      <w:pPr>
        <w:ind w:firstLine="708"/>
        <w:jc w:val="both"/>
      </w:pPr>
      <w:r>
        <w:t>Şeklinde 4 adet plan notunun önerildiği,</w:t>
      </w:r>
    </w:p>
    <w:p w:rsidR="000B7286" w:rsidRDefault="000B7286" w:rsidP="000B7286">
      <w:pPr>
        <w:ind w:firstLine="708"/>
        <w:jc w:val="both"/>
      </w:pPr>
    </w:p>
    <w:p w:rsidR="000B7286" w:rsidRDefault="000B7286" w:rsidP="000B7286">
      <w:pPr>
        <w:ind w:firstLine="708"/>
        <w:jc w:val="both"/>
      </w:pPr>
      <w:r>
        <w:t>Hususları</w:t>
      </w:r>
      <w:r w:rsidRPr="00EB3AFC">
        <w:t xml:space="preserve"> </w:t>
      </w:r>
      <w:r>
        <w:t>tespit edilmiş</w:t>
      </w:r>
      <w:r w:rsidRPr="00EB3AFC">
        <w:t xml:space="preserve"> olup</w:t>
      </w:r>
      <w:r>
        <w:t>,  “</w:t>
      </w:r>
      <w:proofErr w:type="spellStart"/>
      <w:r>
        <w:t>Kahramankazan</w:t>
      </w:r>
      <w:proofErr w:type="spellEnd"/>
      <w:r>
        <w:t xml:space="preserve">, </w:t>
      </w:r>
      <w:proofErr w:type="spellStart"/>
      <w:r>
        <w:t>Yazıbeyli</w:t>
      </w:r>
      <w:proofErr w:type="spellEnd"/>
      <w:r>
        <w:t xml:space="preserve"> Mahallesi 20 metre genişliğindeki imar yolu üzerinden 154 </w:t>
      </w:r>
      <w:proofErr w:type="spellStart"/>
      <w:r>
        <w:t>kV</w:t>
      </w:r>
      <w:proofErr w:type="spellEnd"/>
      <w:r>
        <w:t xml:space="preserve"> Kazan (DGKÇS) TM Kazan TM Enerji İletim Hattı geçmesine ilişkin 1/1000 ölçekli uygulama imar planı değişikliğinin onayı komisyonumuzca oybirliği ile uygun görülmüştür.</w:t>
      </w:r>
    </w:p>
    <w:p w:rsidR="000B7286" w:rsidRDefault="000B7286" w:rsidP="000B7286">
      <w:pPr>
        <w:pStyle w:val="ListeParagraf"/>
        <w:tabs>
          <w:tab w:val="left" w:pos="0"/>
        </w:tabs>
        <w:ind w:left="0"/>
        <w:contextualSpacing/>
        <w:jc w:val="both"/>
      </w:pPr>
    </w:p>
    <w:p w:rsidR="000B7286" w:rsidRDefault="000B7286" w:rsidP="000B7286">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0B7286" w:rsidRDefault="000B7286" w:rsidP="000B7286">
      <w:pPr>
        <w:pStyle w:val="ListeParagraf"/>
        <w:tabs>
          <w:tab w:val="left" w:pos="0"/>
        </w:tabs>
        <w:ind w:left="0"/>
        <w:jc w:val="both"/>
        <w:rPr>
          <w:color w:val="000000"/>
        </w:rPr>
      </w:pPr>
    </w:p>
    <w:p w:rsidR="000B7286" w:rsidRDefault="000B7286" w:rsidP="000B7286">
      <w:pPr>
        <w:pStyle w:val="ListeParagraf"/>
        <w:tabs>
          <w:tab w:val="left" w:pos="0"/>
        </w:tabs>
        <w:ind w:left="0"/>
        <w:jc w:val="both"/>
        <w:rPr>
          <w:color w:val="000000"/>
        </w:rPr>
      </w:pPr>
    </w:p>
    <w:p w:rsidR="000B7286" w:rsidRDefault="000B7286" w:rsidP="000B7286">
      <w:pPr>
        <w:pStyle w:val="ListeParagraf"/>
        <w:tabs>
          <w:tab w:val="left" w:pos="0"/>
        </w:tabs>
        <w:ind w:left="0"/>
        <w:jc w:val="both"/>
        <w:rPr>
          <w:color w:val="000000"/>
        </w:rPr>
      </w:pPr>
    </w:p>
    <w:p w:rsidR="000B7286" w:rsidRDefault="000B7286" w:rsidP="000B7286">
      <w:pPr>
        <w:jc w:val="both"/>
      </w:pPr>
      <w:r>
        <w:t xml:space="preserve">            Mehmet Emin AYAZ                               Gökhan ARICI</w:t>
      </w:r>
      <w:r>
        <w:tab/>
      </w:r>
      <w:r>
        <w:tab/>
        <w:t xml:space="preserve">     Kerem ERDEM</w:t>
      </w:r>
    </w:p>
    <w:p w:rsidR="000B7286" w:rsidRDefault="000B7286" w:rsidP="000B7286">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0B7286" w:rsidRDefault="000B7286" w:rsidP="000B7286">
      <w:pPr>
        <w:jc w:val="both"/>
      </w:pPr>
    </w:p>
    <w:p w:rsidR="000B7286" w:rsidRDefault="000B7286" w:rsidP="000B7286">
      <w:pPr>
        <w:jc w:val="both"/>
      </w:pPr>
    </w:p>
    <w:p w:rsidR="000B7286" w:rsidRDefault="000B7286" w:rsidP="000B7286">
      <w:pPr>
        <w:jc w:val="both"/>
      </w:pPr>
    </w:p>
    <w:p w:rsidR="000B7286" w:rsidRDefault="000B7286" w:rsidP="000B728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B7286" w:rsidRDefault="000B7286" w:rsidP="000B7286">
      <w:pPr>
        <w:ind w:firstLine="708"/>
        <w:jc w:val="both"/>
      </w:pPr>
      <w:r>
        <w:t>Üye</w:t>
      </w:r>
      <w:r>
        <w:tab/>
      </w:r>
      <w:r>
        <w:tab/>
      </w:r>
      <w:r>
        <w:tab/>
      </w:r>
      <w:r>
        <w:tab/>
      </w:r>
      <w:r>
        <w:tab/>
      </w:r>
      <w:r>
        <w:tab/>
        <w:t>Üye</w:t>
      </w:r>
      <w:r>
        <w:tab/>
      </w:r>
      <w:r>
        <w:tab/>
      </w:r>
      <w:r>
        <w:tab/>
      </w:r>
      <w:r>
        <w:tab/>
        <w:t>Üye</w:t>
      </w:r>
    </w:p>
    <w:p w:rsidR="000B7286" w:rsidRDefault="000B7286" w:rsidP="000B7286">
      <w:pPr>
        <w:jc w:val="both"/>
      </w:pPr>
    </w:p>
    <w:p w:rsidR="000B7286" w:rsidRDefault="000B7286" w:rsidP="000B7286">
      <w:pPr>
        <w:jc w:val="both"/>
      </w:pPr>
    </w:p>
    <w:p w:rsidR="000B7286" w:rsidRDefault="000B7286" w:rsidP="000B7286">
      <w:pPr>
        <w:jc w:val="both"/>
      </w:pPr>
    </w:p>
    <w:p w:rsidR="000B7286" w:rsidRDefault="000B7286" w:rsidP="000B7286">
      <w:pPr>
        <w:jc w:val="both"/>
      </w:pPr>
      <w:r>
        <w:t>Gürkan DEMİRKESEN</w:t>
      </w:r>
      <w:r>
        <w:tab/>
      </w:r>
      <w:r>
        <w:tab/>
        <w:t xml:space="preserve">           </w:t>
      </w:r>
      <w:proofErr w:type="spellStart"/>
      <w:r>
        <w:t>Müslüm</w:t>
      </w:r>
      <w:proofErr w:type="spellEnd"/>
      <w:r>
        <w:t xml:space="preserve"> TEKİN</w:t>
      </w:r>
      <w:r>
        <w:tab/>
        <w:t xml:space="preserve">             Fikret KARADAVUT</w:t>
      </w:r>
    </w:p>
    <w:p w:rsidR="000B7286" w:rsidRDefault="000B7286" w:rsidP="000B7286">
      <w:pPr>
        <w:jc w:val="both"/>
      </w:pPr>
      <w:r>
        <w:tab/>
        <w:t xml:space="preserve"> Üye</w:t>
      </w:r>
      <w:r>
        <w:tab/>
      </w:r>
      <w:r>
        <w:tab/>
      </w:r>
      <w:r>
        <w:tab/>
      </w:r>
      <w:r>
        <w:tab/>
      </w:r>
      <w:r>
        <w:tab/>
      </w:r>
      <w:r>
        <w:tab/>
        <w:t>Üye</w:t>
      </w:r>
      <w:r>
        <w:tab/>
      </w:r>
      <w:r>
        <w:tab/>
      </w:r>
      <w:r>
        <w:tab/>
      </w:r>
      <w:r>
        <w:tab/>
        <w:t>Üye</w:t>
      </w:r>
      <w:r>
        <w:tab/>
      </w:r>
    </w:p>
    <w:p w:rsidR="000B7286" w:rsidRDefault="000B7286" w:rsidP="000B7286">
      <w:pPr>
        <w:pStyle w:val="ListeParagraf"/>
        <w:tabs>
          <w:tab w:val="left" w:pos="0"/>
          <w:tab w:val="left" w:pos="709"/>
        </w:tabs>
        <w:ind w:left="0"/>
        <w:jc w:val="both"/>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p w:rsidR="000B7286" w:rsidRDefault="000B7286" w:rsidP="00094D9E">
      <w:pPr>
        <w:pStyle w:val="Style3"/>
        <w:widowControl/>
        <w:spacing w:line="240" w:lineRule="auto"/>
        <w:ind w:firstLine="739"/>
      </w:pPr>
    </w:p>
    <w:sectPr w:rsidR="000B728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B7286"/>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92B"/>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3E71"/>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BB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3F21A-9816-4B0C-8DCC-20EEEE33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7227</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3</cp:revision>
  <cp:lastPrinted>2020-02-17T06:42:00Z</cp:lastPrinted>
  <dcterms:created xsi:type="dcterms:W3CDTF">2020-03-11T06:53:00Z</dcterms:created>
  <dcterms:modified xsi:type="dcterms:W3CDTF">2020-03-18T10:14:00Z</dcterms:modified>
</cp:coreProperties>
</file>