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AE030C">
        <w:t>9</w:t>
      </w:r>
      <w:r w:rsidR="00B61A76">
        <w:t>8</w:t>
      </w:r>
      <w:r w:rsidR="00617696">
        <w:t>5</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47905">
        <w:t>4</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57182F" w:rsidRDefault="0057182F" w:rsidP="00B85B77">
      <w:pPr>
        <w:ind w:firstLine="708"/>
        <w:jc w:val="both"/>
      </w:pPr>
    </w:p>
    <w:p w:rsidR="005272F5" w:rsidRDefault="005272F5" w:rsidP="00B85B77">
      <w:pPr>
        <w:ind w:firstLine="708"/>
        <w:jc w:val="both"/>
      </w:pPr>
    </w:p>
    <w:p w:rsidR="00617696" w:rsidRDefault="00617696" w:rsidP="00617696">
      <w:pPr>
        <w:ind w:firstLine="708"/>
        <w:jc w:val="both"/>
      </w:pPr>
      <w:r>
        <w:t xml:space="preserve">Mülkiyeti Belediyemize ait Altındağ, Çankaya, Gölbaşı ve Mamak İlçe sınırlarında bulunan 19 adet taşınmazların kat karşılığı, sınırlı </w:t>
      </w:r>
      <w:proofErr w:type="spellStart"/>
      <w:r>
        <w:t>aynihak</w:t>
      </w:r>
      <w:proofErr w:type="spellEnd"/>
      <w:r>
        <w:t xml:space="preserve"> tesis edilmesi, trampa edilmesi veya satılarak değerlendirilmesine </w:t>
      </w:r>
      <w:r w:rsidR="005272F5">
        <w:t xml:space="preserve">ilişkin </w:t>
      </w:r>
      <w:r w:rsidR="00B61A76">
        <w:t>Hukuk ve Tarifeler</w:t>
      </w:r>
      <w:r w:rsidR="00A950BD">
        <w:t xml:space="preserve"> Komisyonunun </w:t>
      </w:r>
      <w:r w:rsidR="005272F5">
        <w:t>2</w:t>
      </w:r>
      <w:r w:rsidR="00B61A76">
        <w:t>2</w:t>
      </w:r>
      <w:r w:rsidR="00A950BD">
        <w:t xml:space="preserve">.07.2020 gün ve </w:t>
      </w:r>
      <w:r>
        <w:t>10</w:t>
      </w:r>
      <w:r w:rsidR="00A950BD">
        <w:t xml:space="preserve"> sayılı raporu </w:t>
      </w:r>
      <w:r w:rsidR="00A950BD" w:rsidRPr="008857DD">
        <w:t xml:space="preserve">Büyükşehir Belediye Meclisinin </w:t>
      </w:r>
      <w:r w:rsidR="00A950BD">
        <w:t>1</w:t>
      </w:r>
      <w:r w:rsidR="009F400F">
        <w:t>4</w:t>
      </w:r>
      <w:r w:rsidR="00A950BD" w:rsidRPr="008857DD">
        <w:t>.0</w:t>
      </w:r>
      <w:r w:rsidR="00A950BD">
        <w:t>8</w:t>
      </w:r>
      <w:r w:rsidR="00A950BD" w:rsidRPr="008857DD">
        <w:t>.2020 tarihli toplantısında okundu.</w:t>
      </w:r>
    </w:p>
    <w:p w:rsidR="00617696" w:rsidRDefault="00617696" w:rsidP="00617696">
      <w:pPr>
        <w:ind w:firstLine="708"/>
        <w:jc w:val="both"/>
      </w:pPr>
    </w:p>
    <w:p w:rsidR="00617696" w:rsidRPr="00617696" w:rsidRDefault="00A950BD" w:rsidP="00617696">
      <w:pPr>
        <w:ind w:firstLine="708"/>
        <w:jc w:val="both"/>
      </w:pPr>
      <w:r w:rsidRPr="00AB3B63">
        <w:t>Konu üzerinde yapılan incelemeler neticesinde;</w:t>
      </w:r>
      <w:r w:rsidRPr="00AB3B63">
        <w:rPr>
          <w:color w:val="000000"/>
        </w:rPr>
        <w:t xml:space="preserve"> </w:t>
      </w:r>
      <w:r w:rsidR="00617696" w:rsidRPr="00ED6495">
        <w:t>Mülkiyeti Büyükşehir Belediyesine ait ve Mülkiyetine hissedar olan ekli listede bulunan</w:t>
      </w:r>
      <w:r w:rsidR="00617696">
        <w:t xml:space="preserve"> </w:t>
      </w:r>
      <w:r w:rsidR="00617696" w:rsidRPr="00ED6495">
        <w:rPr>
          <w:color w:val="000000"/>
          <w:spacing w:val="8"/>
        </w:rPr>
        <w:t xml:space="preserve">taşınmazların. Belediyemiz Kentsel Dönüşüm Projeleri </w:t>
      </w:r>
      <w:r w:rsidR="00617696" w:rsidRPr="00ED6495">
        <w:rPr>
          <w:color w:val="000000"/>
          <w:spacing w:val="20"/>
        </w:rPr>
        <w:t>ile</w:t>
      </w:r>
      <w:r w:rsidR="00617696">
        <w:rPr>
          <w:color w:val="000000"/>
          <w:spacing w:val="8"/>
        </w:rPr>
        <w:t xml:space="preserve"> diğer yatırım</w:t>
      </w:r>
      <w:r w:rsidR="00617696" w:rsidRPr="00ED6495">
        <w:rPr>
          <w:color w:val="000000"/>
          <w:spacing w:val="8"/>
        </w:rPr>
        <w:t xml:space="preserve"> projelerine kaynak </w:t>
      </w:r>
      <w:r w:rsidR="00617696" w:rsidRPr="00ED6495">
        <w:rPr>
          <w:color w:val="000000"/>
          <w:spacing w:val="4"/>
        </w:rPr>
        <w:t xml:space="preserve">sağlanması amacı </w:t>
      </w:r>
      <w:r w:rsidR="00617696" w:rsidRPr="00ED6495">
        <w:rPr>
          <w:color w:val="000000"/>
          <w:spacing w:val="22"/>
        </w:rPr>
        <w:t>ile</w:t>
      </w:r>
      <w:r w:rsidR="00617696" w:rsidRPr="00ED6495">
        <w:rPr>
          <w:color w:val="000000"/>
          <w:spacing w:val="4"/>
        </w:rPr>
        <w:t xml:space="preserve"> 5393 Sayılı Kanunun 15. Maddesi uyarınca Belediyeye verilen yetkiler </w:t>
      </w:r>
      <w:r w:rsidR="00617696" w:rsidRPr="00ED6495">
        <w:rPr>
          <w:color w:val="000000"/>
          <w:spacing w:val="9"/>
        </w:rPr>
        <w:t xml:space="preserve">çerçevesinde kat karşılığı, sınırlı ayni hak tesis edilmesi, trampa edilmesi veya </w:t>
      </w:r>
      <w:r w:rsidR="00617696" w:rsidRPr="00ED6495">
        <w:rPr>
          <w:bCs/>
          <w:color w:val="000000"/>
          <w:spacing w:val="9"/>
        </w:rPr>
        <w:t>satılarak</w:t>
      </w:r>
      <w:r w:rsidR="00617696" w:rsidRPr="00ED6495">
        <w:rPr>
          <w:b/>
          <w:bCs/>
          <w:color w:val="000000"/>
          <w:spacing w:val="9"/>
        </w:rPr>
        <w:t xml:space="preserve"> </w:t>
      </w:r>
      <w:r w:rsidR="00617696" w:rsidRPr="00ED6495">
        <w:rPr>
          <w:color w:val="000000"/>
          <w:spacing w:val="-2"/>
        </w:rPr>
        <w:t xml:space="preserve">değerlendirilmesi </w:t>
      </w:r>
      <w:r w:rsidR="00617696">
        <w:rPr>
          <w:color w:val="000000"/>
          <w:spacing w:val="-2"/>
        </w:rPr>
        <w:t>uygun görülmüştür.</w:t>
      </w:r>
    </w:p>
    <w:p w:rsidR="00617696" w:rsidRPr="00ED6495" w:rsidRDefault="00617696" w:rsidP="00617696">
      <w:pPr>
        <w:pStyle w:val="GvdeMetni"/>
        <w:tabs>
          <w:tab w:val="left" w:pos="9356"/>
        </w:tabs>
        <w:ind w:firstLine="709"/>
        <w:contextualSpacing/>
      </w:pPr>
    </w:p>
    <w:p w:rsidR="00F45719" w:rsidRPr="00AB3B63" w:rsidRDefault="00617696" w:rsidP="00617696">
      <w:pPr>
        <w:pStyle w:val="GvdeMetni"/>
        <w:tabs>
          <w:tab w:val="left" w:pos="0"/>
        </w:tabs>
        <w:contextualSpacing/>
      </w:pPr>
      <w:r>
        <w:rPr>
          <w:color w:val="000000"/>
          <w:spacing w:val="5"/>
        </w:rPr>
        <w:tab/>
        <w:t>Mülkiyeti Belediyemize ait</w:t>
      </w:r>
      <w:r w:rsidRPr="00ED6495">
        <w:rPr>
          <w:color w:val="000000"/>
          <w:spacing w:val="5"/>
        </w:rPr>
        <w:t xml:space="preserve"> ve Mülkiyeline </w:t>
      </w:r>
      <w:r w:rsidRPr="00ED6495">
        <w:rPr>
          <w:color w:val="000000"/>
        </w:rPr>
        <w:t xml:space="preserve">hissedar olduğumuz </w:t>
      </w:r>
      <w:r>
        <w:rPr>
          <w:color w:val="000000"/>
        </w:rPr>
        <w:t xml:space="preserve">Altındağ, Çankaya, Gölbaşı ve Mamak </w:t>
      </w:r>
      <w:r w:rsidR="009F7126">
        <w:rPr>
          <w:color w:val="000000"/>
        </w:rPr>
        <w:t>İ</w:t>
      </w:r>
      <w:r>
        <w:rPr>
          <w:color w:val="000000"/>
        </w:rPr>
        <w:t>lçe sınırlarında bulunan toplam 19 adet</w:t>
      </w:r>
      <w:r w:rsidRPr="00ED6495">
        <w:rPr>
          <w:color w:val="000000"/>
        </w:rPr>
        <w:t xml:space="preserve"> taşınmazların, ilgili kanun </w:t>
      </w:r>
      <w:r w:rsidRPr="00ED6495">
        <w:rPr>
          <w:bCs/>
          <w:color w:val="000000"/>
        </w:rPr>
        <w:t xml:space="preserve">hükümlerine </w:t>
      </w:r>
      <w:r w:rsidRPr="00ED6495">
        <w:rPr>
          <w:color w:val="000000"/>
        </w:rPr>
        <w:t xml:space="preserve">göre kat karşılığı, </w:t>
      </w:r>
      <w:r w:rsidRPr="00ED6495">
        <w:rPr>
          <w:color w:val="000000"/>
          <w:spacing w:val="3"/>
        </w:rPr>
        <w:t xml:space="preserve">sınırlı ayni hak </w:t>
      </w:r>
      <w:r w:rsidRPr="00ED6495">
        <w:rPr>
          <w:bCs/>
          <w:color w:val="000000"/>
          <w:spacing w:val="3"/>
        </w:rPr>
        <w:t>tesis</w:t>
      </w:r>
      <w:r w:rsidRPr="00ED6495">
        <w:rPr>
          <w:b/>
          <w:bCs/>
          <w:color w:val="000000"/>
          <w:spacing w:val="3"/>
        </w:rPr>
        <w:t xml:space="preserve"> </w:t>
      </w:r>
      <w:r w:rsidRPr="00ED6495">
        <w:rPr>
          <w:color w:val="000000"/>
          <w:spacing w:val="3"/>
        </w:rPr>
        <w:t>edilmesi, trampa edilmesi veya satılarak değerlendirilmesi</w:t>
      </w:r>
      <w:r>
        <w:rPr>
          <w:color w:val="000000"/>
          <w:spacing w:val="3"/>
        </w:rPr>
        <w:t xml:space="preserve">ne </w:t>
      </w:r>
      <w:r w:rsidR="00A950BD" w:rsidRPr="00AB3B63">
        <w:rPr>
          <w:color w:val="000000"/>
        </w:rPr>
        <w:t xml:space="preserve">ilişkin </w:t>
      </w:r>
      <w:r w:rsidR="00B61A76" w:rsidRPr="00AB3B63">
        <w:rPr>
          <w:color w:val="000000"/>
        </w:rPr>
        <w:t>Hukuk ve Tarifeler</w:t>
      </w:r>
      <w:r w:rsidR="00A950BD" w:rsidRPr="00AB3B63">
        <w:rPr>
          <w:color w:val="000000"/>
        </w:rPr>
        <w:t xml:space="preserve"> Komisyonu Raporu </w:t>
      </w:r>
      <w:r w:rsidR="00A950BD" w:rsidRPr="00AB3B63">
        <w:t>oylanarak oybirliği ile kabul edildi.</w:t>
      </w:r>
    </w:p>
    <w:p w:rsidR="00A950BD" w:rsidRDefault="00A950BD" w:rsidP="00AB3B63">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EE33B0" w:rsidRDefault="00EE33B0"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p w:rsidR="00A950BD" w:rsidRDefault="00A950BD" w:rsidP="00A950BD">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F47905" w:rsidP="00F056A8">
            <w:pPr>
              <w:autoSpaceDE w:val="0"/>
              <w:autoSpaceDN w:val="0"/>
              <w:adjustRightInd w:val="0"/>
              <w:jc w:val="center"/>
              <w:rPr>
                <w:color w:val="000000"/>
              </w:rPr>
            </w:pPr>
            <w:r>
              <w:rPr>
                <w:color w:val="000000"/>
              </w:rPr>
              <w:t xml:space="preserve">Osman KARAASLAN </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053CB7">
      <w:pPr>
        <w:autoSpaceDE w:val="0"/>
        <w:autoSpaceDN w:val="0"/>
        <w:adjustRightInd w:val="0"/>
      </w:pPr>
    </w:p>
    <w:p w:rsidR="00053CB7" w:rsidRDefault="00053CB7" w:rsidP="00053CB7">
      <w:pPr>
        <w:autoSpaceDE w:val="0"/>
        <w:autoSpaceDN w:val="0"/>
        <w:adjustRightInd w:val="0"/>
      </w:pPr>
    </w:p>
    <w:p w:rsidR="00053CB7" w:rsidRDefault="00053CB7" w:rsidP="00053CB7">
      <w:pPr>
        <w:autoSpaceDE w:val="0"/>
        <w:autoSpaceDN w:val="0"/>
        <w:adjustRightInd w:val="0"/>
      </w:pPr>
    </w:p>
    <w:p w:rsidR="00053CB7" w:rsidRDefault="00053CB7" w:rsidP="00053CB7">
      <w:pPr>
        <w:autoSpaceDE w:val="0"/>
        <w:autoSpaceDN w:val="0"/>
        <w:adjustRightInd w:val="0"/>
      </w:pPr>
    </w:p>
    <w:p w:rsidR="00053CB7" w:rsidRDefault="00053CB7" w:rsidP="00053CB7">
      <w:pPr>
        <w:autoSpaceDE w:val="0"/>
        <w:autoSpaceDN w:val="0"/>
        <w:adjustRightInd w:val="0"/>
      </w:pPr>
    </w:p>
    <w:p w:rsidR="00053CB7" w:rsidRDefault="00053CB7" w:rsidP="00053CB7">
      <w:pPr>
        <w:autoSpaceDE w:val="0"/>
        <w:autoSpaceDN w:val="0"/>
        <w:adjustRightInd w:val="0"/>
      </w:pPr>
    </w:p>
    <w:p w:rsidR="00053CB7" w:rsidRDefault="00053CB7" w:rsidP="00053CB7">
      <w:pPr>
        <w:autoSpaceDE w:val="0"/>
        <w:autoSpaceDN w:val="0"/>
        <w:adjustRightInd w:val="0"/>
      </w:pPr>
    </w:p>
    <w:p w:rsidR="00053CB7" w:rsidRDefault="00053CB7" w:rsidP="00053CB7">
      <w:pPr>
        <w:autoSpaceDE w:val="0"/>
        <w:autoSpaceDN w:val="0"/>
        <w:adjustRightInd w:val="0"/>
      </w:pPr>
    </w:p>
    <w:p w:rsidR="00053CB7" w:rsidRDefault="00053CB7" w:rsidP="00053CB7">
      <w:pPr>
        <w:autoSpaceDE w:val="0"/>
        <w:autoSpaceDN w:val="0"/>
        <w:adjustRightInd w:val="0"/>
      </w:pPr>
    </w:p>
    <w:p w:rsidR="00053CB7" w:rsidRDefault="00053CB7" w:rsidP="00053CB7">
      <w:pPr>
        <w:autoSpaceDE w:val="0"/>
        <w:autoSpaceDN w:val="0"/>
        <w:adjustRightInd w:val="0"/>
      </w:pPr>
    </w:p>
    <w:p w:rsidR="00053CB7" w:rsidRDefault="00053CB7" w:rsidP="00053CB7">
      <w:pPr>
        <w:autoSpaceDE w:val="0"/>
        <w:autoSpaceDN w:val="0"/>
        <w:adjustRightInd w:val="0"/>
      </w:pPr>
    </w:p>
    <w:p w:rsidR="00053CB7" w:rsidRDefault="00053CB7" w:rsidP="00053CB7">
      <w:pPr>
        <w:autoSpaceDE w:val="0"/>
        <w:autoSpaceDN w:val="0"/>
        <w:adjustRightInd w:val="0"/>
      </w:pPr>
    </w:p>
    <w:p w:rsidR="00053CB7" w:rsidRDefault="00053CB7" w:rsidP="00053CB7">
      <w:pPr>
        <w:autoSpaceDE w:val="0"/>
        <w:autoSpaceDN w:val="0"/>
        <w:adjustRightInd w:val="0"/>
      </w:pPr>
    </w:p>
    <w:p w:rsidR="00053CB7" w:rsidRDefault="00053CB7" w:rsidP="00053CB7">
      <w:pPr>
        <w:autoSpaceDE w:val="0"/>
        <w:autoSpaceDN w:val="0"/>
        <w:adjustRightInd w:val="0"/>
      </w:pPr>
    </w:p>
    <w:p w:rsidR="00053CB7" w:rsidRDefault="00053CB7" w:rsidP="00053CB7">
      <w:pPr>
        <w:autoSpaceDE w:val="0"/>
        <w:autoSpaceDN w:val="0"/>
        <w:adjustRightInd w:val="0"/>
      </w:pPr>
    </w:p>
    <w:p w:rsidR="00053CB7" w:rsidRDefault="00053CB7" w:rsidP="00053CB7"/>
    <w:p w:rsidR="00053CB7" w:rsidRDefault="00053CB7" w:rsidP="00053CB7">
      <w:pPr>
        <w:jc w:val="center"/>
      </w:pPr>
    </w:p>
    <w:p w:rsidR="00053CB7" w:rsidRPr="002630F5" w:rsidRDefault="00053CB7" w:rsidP="00053CB7">
      <w:pPr>
        <w:jc w:val="center"/>
      </w:pPr>
      <w:r w:rsidRPr="002630F5">
        <w:lastRenderedPageBreak/>
        <w:t>T.C.</w:t>
      </w:r>
    </w:p>
    <w:p w:rsidR="00053CB7" w:rsidRPr="002630F5" w:rsidRDefault="00053CB7" w:rsidP="00053CB7">
      <w:pPr>
        <w:jc w:val="center"/>
      </w:pPr>
      <w:r w:rsidRPr="002630F5">
        <w:t>ANKARA BÜYÜKŞEHİR BELEDİYE MECLİSİ</w:t>
      </w:r>
    </w:p>
    <w:p w:rsidR="00053CB7" w:rsidRDefault="00053CB7" w:rsidP="00053CB7">
      <w:pPr>
        <w:ind w:firstLine="708"/>
        <w:jc w:val="center"/>
      </w:pPr>
      <w:r>
        <w:t>Hukuk ve Tarifeler Komisyonu</w:t>
      </w:r>
      <w:r w:rsidRPr="002630F5">
        <w:t xml:space="preserve"> Raporu</w:t>
      </w:r>
    </w:p>
    <w:p w:rsidR="00053CB7" w:rsidRDefault="00053CB7" w:rsidP="00053CB7">
      <w:pPr>
        <w:ind w:firstLine="708"/>
        <w:jc w:val="center"/>
      </w:pPr>
    </w:p>
    <w:p w:rsidR="00053CB7" w:rsidRPr="002630F5" w:rsidRDefault="00053CB7" w:rsidP="00053CB7">
      <w:pPr>
        <w:jc w:val="both"/>
      </w:pPr>
      <w:r w:rsidRPr="002630F5">
        <w:t>Rapor No:</w:t>
      </w:r>
      <w:r>
        <w:t xml:space="preserve">10   </w:t>
      </w:r>
      <w:r w:rsidRPr="002630F5">
        <w:tab/>
      </w:r>
      <w:r w:rsidRPr="002630F5">
        <w:tab/>
      </w:r>
      <w:r w:rsidRPr="002630F5">
        <w:tab/>
      </w:r>
      <w:r w:rsidRPr="002630F5">
        <w:tab/>
      </w:r>
      <w:r w:rsidRPr="002630F5">
        <w:tab/>
      </w:r>
      <w:r w:rsidRPr="002630F5">
        <w:tab/>
      </w:r>
      <w:r w:rsidRPr="002630F5">
        <w:tab/>
      </w:r>
      <w:r w:rsidRPr="002630F5">
        <w:tab/>
      </w:r>
      <w:r>
        <w:tab/>
        <w:t xml:space="preserve">     22</w:t>
      </w:r>
      <w:r w:rsidRPr="002630F5">
        <w:t>.</w:t>
      </w:r>
      <w:r>
        <w:t>07</w:t>
      </w:r>
      <w:r w:rsidRPr="002630F5">
        <w:t>.20</w:t>
      </w:r>
      <w:r>
        <w:t>20</w:t>
      </w:r>
    </w:p>
    <w:p w:rsidR="00053CB7" w:rsidRDefault="00053CB7" w:rsidP="00053CB7">
      <w:pPr>
        <w:jc w:val="both"/>
      </w:pPr>
    </w:p>
    <w:p w:rsidR="00053CB7" w:rsidRDefault="00053CB7" w:rsidP="00053CB7">
      <w:pPr>
        <w:jc w:val="both"/>
      </w:pPr>
    </w:p>
    <w:p w:rsidR="00053CB7" w:rsidRDefault="00053CB7" w:rsidP="00053CB7">
      <w:pPr>
        <w:jc w:val="center"/>
      </w:pPr>
      <w:r w:rsidRPr="002630F5">
        <w:t>BÜYÜKŞEHİR BELEDİYE MECLİSİ BAŞKANLIĞINA</w:t>
      </w:r>
    </w:p>
    <w:p w:rsidR="00053CB7" w:rsidRDefault="00053CB7" w:rsidP="00053CB7">
      <w:pPr>
        <w:jc w:val="center"/>
      </w:pPr>
    </w:p>
    <w:p w:rsidR="00053CB7" w:rsidRPr="002630F5" w:rsidRDefault="00053CB7" w:rsidP="00053CB7">
      <w:pPr>
        <w:jc w:val="center"/>
      </w:pPr>
    </w:p>
    <w:p w:rsidR="00053CB7" w:rsidRPr="002630F5" w:rsidRDefault="00053CB7" w:rsidP="00053CB7">
      <w:pPr>
        <w:jc w:val="both"/>
      </w:pPr>
    </w:p>
    <w:p w:rsidR="00053CB7" w:rsidRPr="00ED6495" w:rsidRDefault="00053CB7" w:rsidP="00053CB7">
      <w:pPr>
        <w:pStyle w:val="GvdeMetni"/>
        <w:tabs>
          <w:tab w:val="left" w:pos="9356"/>
        </w:tabs>
        <w:ind w:firstLine="709"/>
        <w:contextualSpacing/>
      </w:pPr>
      <w:r w:rsidRPr="00ED6495">
        <w:t>Mülkiyeti Ankara Büyükşehir Belediyesine ait veya Mülkiyetine hissedar olduğumuz taşınmazların kat karşılığı, sınırlı ayni hak tesis edilmesi, trampa edilmesi veya satılarak değerlendirilmesine ilişkin Büyükşehir Belediye Meclisinin 08.07.2020 gün ve 163. gündem maddesi olarak komisyonumuza havale edilen dosya incelendi.</w:t>
      </w:r>
    </w:p>
    <w:p w:rsidR="00053CB7" w:rsidRPr="00ED6495" w:rsidRDefault="00053CB7" w:rsidP="00053CB7">
      <w:pPr>
        <w:pStyle w:val="GvdeMetni"/>
        <w:tabs>
          <w:tab w:val="left" w:pos="9356"/>
        </w:tabs>
        <w:ind w:firstLine="709"/>
        <w:contextualSpacing/>
      </w:pPr>
    </w:p>
    <w:p w:rsidR="00053CB7" w:rsidRDefault="00053CB7" w:rsidP="00053CB7">
      <w:pPr>
        <w:pStyle w:val="GvdeMetni"/>
        <w:tabs>
          <w:tab w:val="left" w:pos="9356"/>
        </w:tabs>
        <w:ind w:firstLine="709"/>
        <w:contextualSpacing/>
        <w:rPr>
          <w:color w:val="000000"/>
          <w:spacing w:val="-2"/>
        </w:rPr>
      </w:pPr>
      <w:r w:rsidRPr="00ED6495">
        <w:t>Komisyonumuzca yapılan incelemeler neticesinde; Mülkiyeti Büyükşehir Belediyesine ait ve Mülkiyetine hissedar olan ekli listede bulunan</w:t>
      </w:r>
      <w:r>
        <w:t xml:space="preserve"> </w:t>
      </w:r>
      <w:r w:rsidRPr="00ED6495">
        <w:rPr>
          <w:color w:val="000000"/>
          <w:spacing w:val="8"/>
        </w:rPr>
        <w:t xml:space="preserve">taşınmazların. Belediyemiz Kentsel Dönüşüm Projeleri </w:t>
      </w:r>
      <w:r w:rsidRPr="00ED6495">
        <w:rPr>
          <w:color w:val="000000"/>
          <w:spacing w:val="20"/>
        </w:rPr>
        <w:t>ile</w:t>
      </w:r>
      <w:r>
        <w:rPr>
          <w:color w:val="000000"/>
          <w:spacing w:val="8"/>
        </w:rPr>
        <w:t xml:space="preserve"> diğer yatırım</w:t>
      </w:r>
      <w:r w:rsidRPr="00ED6495">
        <w:rPr>
          <w:color w:val="000000"/>
          <w:spacing w:val="8"/>
        </w:rPr>
        <w:t xml:space="preserve"> projelerine kaynak </w:t>
      </w:r>
      <w:r w:rsidRPr="00ED6495">
        <w:rPr>
          <w:color w:val="000000"/>
          <w:spacing w:val="4"/>
        </w:rPr>
        <w:t xml:space="preserve">sağlanması amacı </w:t>
      </w:r>
      <w:r w:rsidRPr="00ED6495">
        <w:rPr>
          <w:color w:val="000000"/>
          <w:spacing w:val="22"/>
        </w:rPr>
        <w:t>ile</w:t>
      </w:r>
      <w:r w:rsidRPr="00ED6495">
        <w:rPr>
          <w:color w:val="000000"/>
          <w:spacing w:val="4"/>
        </w:rPr>
        <w:t xml:space="preserve"> 5393 Sayılı Kanunun 15. Maddesi uyarınca Belediyeye verilen yetkiler </w:t>
      </w:r>
      <w:r w:rsidRPr="00ED6495">
        <w:rPr>
          <w:color w:val="000000"/>
          <w:spacing w:val="9"/>
        </w:rPr>
        <w:t xml:space="preserve">çerçevesinde kat karşılığı, sınırlı ayni hak tesis edilmesi, trampa edilmesi veya </w:t>
      </w:r>
      <w:r w:rsidRPr="00ED6495">
        <w:rPr>
          <w:bCs/>
          <w:color w:val="000000"/>
          <w:spacing w:val="9"/>
        </w:rPr>
        <w:t>satılarak</w:t>
      </w:r>
      <w:r w:rsidRPr="00ED6495">
        <w:rPr>
          <w:b/>
          <w:bCs/>
          <w:color w:val="000000"/>
          <w:spacing w:val="9"/>
        </w:rPr>
        <w:t xml:space="preserve"> </w:t>
      </w:r>
      <w:r w:rsidRPr="00ED6495">
        <w:rPr>
          <w:color w:val="000000"/>
          <w:spacing w:val="-2"/>
        </w:rPr>
        <w:t xml:space="preserve">değerlendirilmesi </w:t>
      </w:r>
      <w:r>
        <w:rPr>
          <w:color w:val="000000"/>
          <w:spacing w:val="-2"/>
        </w:rPr>
        <w:t>uygun görülmüştür.</w:t>
      </w:r>
    </w:p>
    <w:p w:rsidR="00053CB7" w:rsidRPr="00ED6495" w:rsidRDefault="00053CB7" w:rsidP="00053CB7">
      <w:pPr>
        <w:pStyle w:val="GvdeMetni"/>
        <w:tabs>
          <w:tab w:val="left" w:pos="9356"/>
        </w:tabs>
        <w:ind w:firstLine="709"/>
        <w:contextualSpacing/>
      </w:pPr>
    </w:p>
    <w:p w:rsidR="00053CB7" w:rsidRPr="00ED6495" w:rsidRDefault="00053CB7" w:rsidP="00053CB7">
      <w:pPr>
        <w:pStyle w:val="GvdeMetni"/>
        <w:tabs>
          <w:tab w:val="left" w:pos="9356"/>
        </w:tabs>
        <w:ind w:firstLine="709"/>
        <w:contextualSpacing/>
        <w:rPr>
          <w:color w:val="000000"/>
        </w:rPr>
      </w:pPr>
      <w:r>
        <w:rPr>
          <w:color w:val="000000"/>
          <w:spacing w:val="5"/>
        </w:rPr>
        <w:t>Mülkiyeti Belediyemize ait</w:t>
      </w:r>
      <w:r w:rsidRPr="00ED6495">
        <w:rPr>
          <w:color w:val="000000"/>
          <w:spacing w:val="5"/>
        </w:rPr>
        <w:t xml:space="preserve"> ve Mülkiyeline </w:t>
      </w:r>
      <w:r w:rsidRPr="00ED6495">
        <w:rPr>
          <w:color w:val="000000"/>
        </w:rPr>
        <w:t xml:space="preserve">hissedar olduğumuz </w:t>
      </w:r>
      <w:r>
        <w:rPr>
          <w:color w:val="000000"/>
        </w:rPr>
        <w:t>Altındağ, Çankaya, Gölbaşı ve Mamak ilçe sınırlarında bulunan toplam 19 adet</w:t>
      </w:r>
      <w:r w:rsidRPr="00ED6495">
        <w:rPr>
          <w:color w:val="000000"/>
        </w:rPr>
        <w:t xml:space="preserve"> taşınmazların, ilgili kanun </w:t>
      </w:r>
      <w:r w:rsidRPr="00ED6495">
        <w:rPr>
          <w:bCs/>
          <w:color w:val="000000"/>
        </w:rPr>
        <w:t xml:space="preserve">hükümlerine </w:t>
      </w:r>
      <w:r w:rsidRPr="00ED6495">
        <w:rPr>
          <w:color w:val="000000"/>
        </w:rPr>
        <w:t xml:space="preserve">göre kat karşılığı, </w:t>
      </w:r>
      <w:r w:rsidRPr="00ED6495">
        <w:rPr>
          <w:color w:val="000000"/>
          <w:spacing w:val="3"/>
        </w:rPr>
        <w:t xml:space="preserve">sınırlı ayni hak </w:t>
      </w:r>
      <w:r w:rsidRPr="00ED6495">
        <w:rPr>
          <w:bCs/>
          <w:color w:val="000000"/>
          <w:spacing w:val="3"/>
        </w:rPr>
        <w:t>tesis</w:t>
      </w:r>
      <w:r w:rsidRPr="00ED6495">
        <w:rPr>
          <w:b/>
          <w:bCs/>
          <w:color w:val="000000"/>
          <w:spacing w:val="3"/>
        </w:rPr>
        <w:t xml:space="preserve"> </w:t>
      </w:r>
      <w:r w:rsidRPr="00ED6495">
        <w:rPr>
          <w:color w:val="000000"/>
          <w:spacing w:val="3"/>
        </w:rPr>
        <w:t xml:space="preserve">edilmesi, trampa edilmesi veya satılarak değerlendirilmesi </w:t>
      </w:r>
      <w:r w:rsidRPr="00ED6495">
        <w:rPr>
          <w:color w:val="000000"/>
          <w:spacing w:val="-4"/>
        </w:rPr>
        <w:t>k</w:t>
      </w:r>
      <w:r w:rsidRPr="00ED6495">
        <w:rPr>
          <w:color w:val="000000"/>
          <w:spacing w:val="-1"/>
        </w:rPr>
        <w:t>omisyonumuzca uygun görülmüştür.</w:t>
      </w:r>
    </w:p>
    <w:p w:rsidR="00053CB7" w:rsidRPr="00ED6495" w:rsidRDefault="00053CB7" w:rsidP="00053CB7">
      <w:pPr>
        <w:tabs>
          <w:tab w:val="left" w:pos="0"/>
        </w:tabs>
        <w:ind w:firstLine="709"/>
        <w:contextualSpacing/>
        <w:jc w:val="both"/>
      </w:pPr>
    </w:p>
    <w:p w:rsidR="00053CB7" w:rsidRPr="00ED6495" w:rsidRDefault="00053CB7" w:rsidP="00053CB7">
      <w:pPr>
        <w:tabs>
          <w:tab w:val="left" w:pos="709"/>
          <w:tab w:val="left" w:pos="3828"/>
          <w:tab w:val="left" w:pos="4678"/>
          <w:tab w:val="left" w:pos="5387"/>
          <w:tab w:val="left" w:pos="9072"/>
        </w:tabs>
        <w:contextualSpacing/>
        <w:jc w:val="both"/>
      </w:pPr>
      <w:r w:rsidRPr="00ED6495">
        <w:tab/>
        <w:t>Raporumuz Büyükşehir Belediye Meclisinin onayına arz olunur.</w:t>
      </w:r>
    </w:p>
    <w:p w:rsidR="00053CB7" w:rsidRDefault="00053CB7" w:rsidP="00053CB7">
      <w:pPr>
        <w:tabs>
          <w:tab w:val="left" w:pos="709"/>
          <w:tab w:val="left" w:pos="3828"/>
          <w:tab w:val="left" w:pos="4678"/>
          <w:tab w:val="left" w:pos="5387"/>
          <w:tab w:val="left" w:pos="9072"/>
        </w:tabs>
        <w:contextualSpacing/>
        <w:jc w:val="both"/>
      </w:pPr>
    </w:p>
    <w:p w:rsidR="00053CB7" w:rsidRDefault="00053CB7" w:rsidP="00053CB7">
      <w:pPr>
        <w:tabs>
          <w:tab w:val="left" w:pos="709"/>
          <w:tab w:val="left" w:pos="3828"/>
          <w:tab w:val="left" w:pos="4678"/>
          <w:tab w:val="left" w:pos="5387"/>
          <w:tab w:val="left" w:pos="9072"/>
        </w:tabs>
        <w:contextualSpacing/>
        <w:jc w:val="both"/>
      </w:pPr>
    </w:p>
    <w:p w:rsidR="00053CB7" w:rsidRDefault="00053CB7" w:rsidP="00053CB7">
      <w:pPr>
        <w:tabs>
          <w:tab w:val="left" w:pos="709"/>
          <w:tab w:val="left" w:pos="3828"/>
          <w:tab w:val="left" w:pos="4678"/>
          <w:tab w:val="left" w:pos="5387"/>
          <w:tab w:val="left" w:pos="9072"/>
        </w:tabs>
        <w:contextualSpacing/>
        <w:jc w:val="both"/>
      </w:pPr>
    </w:p>
    <w:p w:rsidR="00053CB7" w:rsidRDefault="00053CB7" w:rsidP="00053CB7">
      <w:pPr>
        <w:tabs>
          <w:tab w:val="left" w:pos="709"/>
          <w:tab w:val="left" w:pos="3828"/>
          <w:tab w:val="left" w:pos="4678"/>
          <w:tab w:val="left" w:pos="5387"/>
          <w:tab w:val="left" w:pos="9072"/>
        </w:tabs>
        <w:contextualSpacing/>
        <w:jc w:val="both"/>
      </w:pPr>
    </w:p>
    <w:tbl>
      <w:tblPr>
        <w:tblpPr w:leftFromText="141" w:rightFromText="141" w:vertAnchor="text" w:tblpY="-74"/>
        <w:tblW w:w="9782" w:type="dxa"/>
        <w:shd w:val="clear" w:color="auto" w:fill="FFFFFF" w:themeFill="background1"/>
        <w:tblLook w:val="04A0"/>
      </w:tblPr>
      <w:tblGrid>
        <w:gridCol w:w="3260"/>
        <w:gridCol w:w="3260"/>
        <w:gridCol w:w="3262"/>
      </w:tblGrid>
      <w:tr w:rsidR="00053CB7" w:rsidRPr="00151DBB" w:rsidTr="007655FA">
        <w:trPr>
          <w:trHeight w:val="1363"/>
        </w:trPr>
        <w:tc>
          <w:tcPr>
            <w:tcW w:w="3260" w:type="dxa"/>
            <w:shd w:val="clear" w:color="auto" w:fill="FFFFFF" w:themeFill="background1"/>
          </w:tcPr>
          <w:p w:rsidR="00053CB7" w:rsidRDefault="00053CB7" w:rsidP="007655FA">
            <w:pPr>
              <w:jc w:val="center"/>
            </w:pPr>
            <w:r w:rsidRPr="00151DBB">
              <w:t>Ercan KINACI</w:t>
            </w:r>
          </w:p>
          <w:p w:rsidR="00053CB7" w:rsidRPr="00151DBB" w:rsidRDefault="00053CB7" w:rsidP="007655FA">
            <w:pPr>
              <w:jc w:val="center"/>
            </w:pPr>
            <w:r w:rsidRPr="00151DBB">
              <w:t xml:space="preserve">Hukuk ve Tarifeler </w:t>
            </w:r>
            <w:proofErr w:type="spellStart"/>
            <w:r w:rsidRPr="00151DBB">
              <w:t>Koms</w:t>
            </w:r>
            <w:proofErr w:type="spellEnd"/>
            <w:r w:rsidRPr="00151DBB">
              <w:t xml:space="preserve">. </w:t>
            </w:r>
            <w:proofErr w:type="spellStart"/>
            <w:r w:rsidRPr="00151DBB">
              <w:t>Başk</w:t>
            </w:r>
            <w:proofErr w:type="spellEnd"/>
            <w:r w:rsidRPr="00151DBB">
              <w:t>.</w:t>
            </w:r>
          </w:p>
        </w:tc>
        <w:tc>
          <w:tcPr>
            <w:tcW w:w="3260" w:type="dxa"/>
            <w:shd w:val="clear" w:color="auto" w:fill="FFFFFF" w:themeFill="background1"/>
          </w:tcPr>
          <w:p w:rsidR="00053CB7" w:rsidRDefault="00053CB7" w:rsidP="007655FA">
            <w:pPr>
              <w:jc w:val="center"/>
            </w:pPr>
            <w:r w:rsidRPr="00151DBB">
              <w:t>Abdullah Emin TEKİN</w:t>
            </w:r>
          </w:p>
          <w:p w:rsidR="00053CB7" w:rsidRPr="00151DBB" w:rsidRDefault="00053CB7" w:rsidP="007655FA">
            <w:pPr>
              <w:jc w:val="center"/>
            </w:pPr>
            <w:r w:rsidRPr="00151DBB">
              <w:t>Başkan Vekili</w:t>
            </w:r>
          </w:p>
        </w:tc>
        <w:tc>
          <w:tcPr>
            <w:tcW w:w="3262" w:type="dxa"/>
            <w:shd w:val="clear" w:color="auto" w:fill="FFFFFF" w:themeFill="background1"/>
          </w:tcPr>
          <w:p w:rsidR="00053CB7" w:rsidRDefault="00053CB7" w:rsidP="007655FA">
            <w:pPr>
              <w:jc w:val="center"/>
            </w:pPr>
            <w:proofErr w:type="spellStart"/>
            <w:r>
              <w:t>A</w:t>
            </w:r>
            <w:r w:rsidRPr="00151DBB">
              <w:t>ysun</w:t>
            </w:r>
            <w:proofErr w:type="spellEnd"/>
            <w:r w:rsidRPr="00151DBB">
              <w:t xml:space="preserve"> Liman YAŞACAN</w:t>
            </w:r>
          </w:p>
          <w:p w:rsidR="00053CB7" w:rsidRPr="00151DBB" w:rsidRDefault="00053CB7" w:rsidP="007655FA">
            <w:pPr>
              <w:jc w:val="center"/>
            </w:pPr>
            <w:r w:rsidRPr="00151DBB">
              <w:t>Üye</w:t>
            </w:r>
          </w:p>
        </w:tc>
      </w:tr>
      <w:tr w:rsidR="00053CB7" w:rsidRPr="00151DBB" w:rsidTr="007655FA">
        <w:trPr>
          <w:trHeight w:val="1363"/>
        </w:trPr>
        <w:tc>
          <w:tcPr>
            <w:tcW w:w="3260" w:type="dxa"/>
            <w:shd w:val="clear" w:color="auto" w:fill="FFFFFF" w:themeFill="background1"/>
            <w:vAlign w:val="center"/>
          </w:tcPr>
          <w:p w:rsidR="00053CB7" w:rsidRDefault="00053CB7" w:rsidP="007655FA">
            <w:pPr>
              <w:jc w:val="center"/>
            </w:pPr>
            <w:r>
              <w:t>Burak KOCA</w:t>
            </w:r>
          </w:p>
          <w:p w:rsidR="00053CB7" w:rsidRPr="00151DBB" w:rsidRDefault="00053CB7" w:rsidP="007655FA">
            <w:pPr>
              <w:jc w:val="center"/>
            </w:pPr>
            <w:r w:rsidRPr="00151DBB">
              <w:t>Üye</w:t>
            </w:r>
          </w:p>
        </w:tc>
        <w:tc>
          <w:tcPr>
            <w:tcW w:w="3260" w:type="dxa"/>
            <w:shd w:val="clear" w:color="auto" w:fill="FFFFFF" w:themeFill="background1"/>
            <w:vAlign w:val="center"/>
          </w:tcPr>
          <w:p w:rsidR="00053CB7" w:rsidRDefault="00053CB7" w:rsidP="007655FA">
            <w:pPr>
              <w:jc w:val="center"/>
            </w:pPr>
            <w:r>
              <w:t>Edip BALCI</w:t>
            </w:r>
          </w:p>
          <w:p w:rsidR="00053CB7" w:rsidRPr="00151DBB" w:rsidRDefault="00053CB7" w:rsidP="007655FA">
            <w:pPr>
              <w:jc w:val="center"/>
            </w:pPr>
            <w:r w:rsidRPr="00151DBB">
              <w:t>Üye</w:t>
            </w:r>
          </w:p>
        </w:tc>
        <w:tc>
          <w:tcPr>
            <w:tcW w:w="3262" w:type="dxa"/>
            <w:shd w:val="clear" w:color="auto" w:fill="FFFFFF" w:themeFill="background1"/>
            <w:vAlign w:val="center"/>
          </w:tcPr>
          <w:p w:rsidR="00053CB7" w:rsidRDefault="00053CB7" w:rsidP="007655FA">
            <w:pPr>
              <w:jc w:val="center"/>
            </w:pPr>
            <w:r>
              <w:t>M</w:t>
            </w:r>
            <w:r w:rsidRPr="00151DBB">
              <w:t>ehmet ÜÇÖZ</w:t>
            </w:r>
          </w:p>
          <w:p w:rsidR="00053CB7" w:rsidRPr="00151DBB" w:rsidRDefault="00053CB7" w:rsidP="007655FA">
            <w:pPr>
              <w:jc w:val="center"/>
            </w:pPr>
            <w:r w:rsidRPr="00151DBB">
              <w:t>Üye</w:t>
            </w:r>
          </w:p>
        </w:tc>
      </w:tr>
      <w:tr w:rsidR="00053CB7" w:rsidRPr="00151DBB" w:rsidTr="007655FA">
        <w:trPr>
          <w:trHeight w:val="1363"/>
        </w:trPr>
        <w:tc>
          <w:tcPr>
            <w:tcW w:w="3260" w:type="dxa"/>
            <w:shd w:val="clear" w:color="auto" w:fill="FFFFFF" w:themeFill="background1"/>
            <w:vAlign w:val="bottom"/>
          </w:tcPr>
          <w:p w:rsidR="00053CB7" w:rsidRDefault="00053CB7" w:rsidP="007655FA">
            <w:pPr>
              <w:jc w:val="center"/>
            </w:pPr>
            <w:r w:rsidRPr="00151DBB">
              <w:t>Ömer KOÇAK</w:t>
            </w:r>
          </w:p>
          <w:p w:rsidR="00053CB7" w:rsidRPr="00151DBB" w:rsidRDefault="00053CB7" w:rsidP="007655FA">
            <w:pPr>
              <w:jc w:val="center"/>
            </w:pPr>
            <w:r w:rsidRPr="00151DBB">
              <w:t>Üye</w:t>
            </w:r>
          </w:p>
        </w:tc>
        <w:tc>
          <w:tcPr>
            <w:tcW w:w="3260" w:type="dxa"/>
            <w:shd w:val="clear" w:color="auto" w:fill="FFFFFF" w:themeFill="background1"/>
            <w:vAlign w:val="bottom"/>
          </w:tcPr>
          <w:p w:rsidR="00053CB7" w:rsidRDefault="00053CB7" w:rsidP="007655FA">
            <w:pPr>
              <w:jc w:val="center"/>
            </w:pPr>
            <w:r>
              <w:t>H</w:t>
            </w:r>
            <w:r w:rsidRPr="00151DBB">
              <w:t>aydar DEMİR</w:t>
            </w:r>
          </w:p>
          <w:p w:rsidR="00053CB7" w:rsidRPr="00151DBB" w:rsidRDefault="00053CB7" w:rsidP="007655FA">
            <w:pPr>
              <w:jc w:val="center"/>
            </w:pPr>
            <w:r w:rsidRPr="00151DBB">
              <w:t>Üye</w:t>
            </w:r>
          </w:p>
        </w:tc>
        <w:tc>
          <w:tcPr>
            <w:tcW w:w="3262" w:type="dxa"/>
            <w:shd w:val="clear" w:color="auto" w:fill="FFFFFF" w:themeFill="background1"/>
            <w:vAlign w:val="bottom"/>
          </w:tcPr>
          <w:p w:rsidR="00053CB7" w:rsidRDefault="00053CB7" w:rsidP="007655FA">
            <w:pPr>
              <w:jc w:val="center"/>
            </w:pPr>
            <w:r w:rsidRPr="00151DBB">
              <w:t>Selim ÇIRPANOĞLU</w:t>
            </w:r>
          </w:p>
          <w:p w:rsidR="00053CB7" w:rsidRPr="00151DBB" w:rsidRDefault="00053CB7" w:rsidP="007655FA">
            <w:pPr>
              <w:jc w:val="center"/>
            </w:pPr>
            <w:r w:rsidRPr="00151DBB">
              <w:t>Üye</w:t>
            </w:r>
          </w:p>
        </w:tc>
      </w:tr>
    </w:tbl>
    <w:p w:rsidR="00053CB7" w:rsidRDefault="00053CB7" w:rsidP="00053CB7">
      <w:pPr>
        <w:tabs>
          <w:tab w:val="left" w:pos="709"/>
          <w:tab w:val="left" w:pos="3828"/>
          <w:tab w:val="left" w:pos="4678"/>
          <w:tab w:val="left" w:pos="5387"/>
          <w:tab w:val="left" w:pos="9072"/>
        </w:tabs>
        <w:contextualSpacing/>
        <w:jc w:val="both"/>
      </w:pPr>
    </w:p>
    <w:p w:rsidR="00053CB7" w:rsidRPr="00F056A8" w:rsidRDefault="00053CB7" w:rsidP="00053CB7">
      <w:pPr>
        <w:autoSpaceDE w:val="0"/>
        <w:autoSpaceDN w:val="0"/>
        <w:adjustRightInd w:val="0"/>
      </w:pPr>
    </w:p>
    <w:sectPr w:rsidR="00053CB7"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3CB7"/>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9F7126"/>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23F"/>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5F98"/>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2020-08-17T08:53:00Z</cp:lastPrinted>
  <dcterms:created xsi:type="dcterms:W3CDTF">2020-08-17T08:54:00Z</dcterms:created>
  <dcterms:modified xsi:type="dcterms:W3CDTF">2020-08-20T11:56:00Z</dcterms:modified>
</cp:coreProperties>
</file>