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F46302" w:rsidRDefault="00F46302" w:rsidP="00196A60">
      <w:pPr>
        <w:jc w:val="both"/>
      </w:pPr>
    </w:p>
    <w:p w:rsidR="004C7D62" w:rsidRDefault="004C7D62" w:rsidP="00196A60">
      <w:pPr>
        <w:jc w:val="both"/>
      </w:pPr>
    </w:p>
    <w:p w:rsidR="00196A60" w:rsidRDefault="00F31997" w:rsidP="00196A60">
      <w:pPr>
        <w:jc w:val="both"/>
      </w:pPr>
      <w:r>
        <w:t>Karar No:870</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750ACA" w:rsidP="007002F5">
      <w:pPr>
        <w:ind w:firstLine="708"/>
        <w:jc w:val="both"/>
      </w:pPr>
      <w:r>
        <w:t xml:space="preserve">Bilkent Şehir Hastanesi </w:t>
      </w:r>
      <w:proofErr w:type="spellStart"/>
      <w:r>
        <w:t>İncek</w:t>
      </w:r>
      <w:proofErr w:type="spellEnd"/>
      <w:r>
        <w:t xml:space="preserve">-Pozantı otoyolu bağlantısına yönelik </w:t>
      </w:r>
      <w:proofErr w:type="gramStart"/>
      <w:r>
        <w:t>revizyon</w:t>
      </w:r>
      <w:proofErr w:type="gramEnd"/>
      <w:r>
        <w:t xml:space="preserve"> 1/5000 ve 1/1000 ölçek imar plan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t>141</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750ACA" w:rsidRDefault="00A626A7" w:rsidP="00750ACA">
      <w:pPr>
        <w:pStyle w:val="ListeParagraf"/>
        <w:tabs>
          <w:tab w:val="left" w:pos="0"/>
        </w:tabs>
        <w:ind w:left="0"/>
        <w:contextualSpacing/>
        <w:jc w:val="both"/>
      </w:pPr>
      <w:r>
        <w:tab/>
      </w:r>
      <w:r w:rsidR="00486C82">
        <w:t xml:space="preserve">Konu üzerinde yapılan incelemeler neticesinde; </w:t>
      </w:r>
      <w:r w:rsidR="00750ACA" w:rsidRPr="00143F45">
        <w:t xml:space="preserve">Çevre ve Şehircilik Bakanlığı Tabiat Varlıklarım Koruma Genel Müdürlüğü, Karayolları Genel Müdürlüğü ve Başkanlığımız arasında yapılan yazışmalar, </w:t>
      </w:r>
      <w:proofErr w:type="spellStart"/>
      <w:r w:rsidR="00750ACA" w:rsidRPr="00143F45">
        <w:t>şifai</w:t>
      </w:r>
      <w:proofErr w:type="spellEnd"/>
      <w:r w:rsidR="00750ACA" w:rsidRPr="00143F45">
        <w:t xml:space="preserve"> görüşmeler ve ilgili mevzuatlar doğrultusunda Bilkent Şehir Hastanesi </w:t>
      </w:r>
      <w:proofErr w:type="spellStart"/>
      <w:r w:rsidR="00750ACA" w:rsidRPr="00143F45">
        <w:t>İncek</w:t>
      </w:r>
      <w:proofErr w:type="spellEnd"/>
      <w:r w:rsidR="00750ACA" w:rsidRPr="00143F45">
        <w:t xml:space="preserve">-Pozantı Otoyolu Bağlantısına ilişkin 1/5000 ölçekli nazım ve 1/1000 ölçekli uygulama </w:t>
      </w:r>
      <w:proofErr w:type="gramStart"/>
      <w:r w:rsidR="00750ACA" w:rsidRPr="00143F45">
        <w:t>revizyon</w:t>
      </w:r>
      <w:proofErr w:type="gramEnd"/>
      <w:r w:rsidR="00750ACA" w:rsidRPr="00143F45">
        <w:t xml:space="preserve"> imar planla</w:t>
      </w:r>
      <w:r w:rsidR="00750ACA">
        <w:t xml:space="preserve">rı İmar ve Şehircilik Dairesi </w:t>
      </w:r>
      <w:r w:rsidR="00750ACA" w:rsidRPr="00143F45">
        <w:t>Başkanlığı</w:t>
      </w:r>
      <w:r w:rsidR="00750ACA">
        <w:t>nca hazırlandığı,</w:t>
      </w:r>
    </w:p>
    <w:p w:rsidR="00750ACA" w:rsidRDefault="00750ACA" w:rsidP="00750ACA">
      <w:pPr>
        <w:pStyle w:val="ListeParagraf"/>
        <w:tabs>
          <w:tab w:val="left" w:pos="0"/>
        </w:tabs>
        <w:contextualSpacing/>
        <w:jc w:val="both"/>
      </w:pPr>
    </w:p>
    <w:p w:rsidR="00750ACA" w:rsidRDefault="00750ACA" w:rsidP="00750ACA">
      <w:pPr>
        <w:pStyle w:val="ListeParagraf"/>
        <w:tabs>
          <w:tab w:val="left" w:pos="0"/>
        </w:tabs>
        <w:ind w:left="0"/>
        <w:contextualSpacing/>
        <w:jc w:val="both"/>
      </w:pPr>
      <w:r>
        <w:tab/>
      </w:r>
      <w:r w:rsidRPr="00143F45">
        <w:t xml:space="preserve">Bilkent Şehir Hastanesi </w:t>
      </w:r>
      <w:proofErr w:type="spellStart"/>
      <w:r w:rsidRPr="00143F45">
        <w:t>İncek</w:t>
      </w:r>
      <w:proofErr w:type="spellEnd"/>
      <w:r w:rsidRPr="00143F45">
        <w:t xml:space="preserve">-Pozantı Otoyolu Bağlantısına ilişkin 1/5000 ölçekli nazım ve 1/1000 ölçekli uygulama </w:t>
      </w:r>
      <w:proofErr w:type="gramStart"/>
      <w:r w:rsidRPr="00143F45">
        <w:t>revizyon</w:t>
      </w:r>
      <w:proofErr w:type="gramEnd"/>
      <w:r w:rsidRPr="00143F45">
        <w:t xml:space="preserve"> imar planının onama sının; Özel Çevre Koruma Bölgesinde kalan, bu saha dışında olup Çevre ve Şehircilik Bakanlığınca onaylı Koruma Amaçlı ODTÜ imar planlarında (sit sınırla</w:t>
      </w:r>
      <w:r>
        <w:t>rı</w:t>
      </w:r>
      <w:r w:rsidRPr="00143F45">
        <w:t xml:space="preserve"> dışında) kalan ve Belediye Başkanlığımız yetki alanında kalan kısımlar olmak üzere üç ay</w:t>
      </w:r>
      <w:r>
        <w:t>rı</w:t>
      </w:r>
      <w:r w:rsidRPr="00143F45">
        <w:t xml:space="preserve"> sahaya isabet etmektedir.</w:t>
      </w:r>
    </w:p>
    <w:p w:rsidR="00750ACA" w:rsidRDefault="00750ACA" w:rsidP="00750ACA">
      <w:pPr>
        <w:pStyle w:val="ListeParagraf"/>
        <w:tabs>
          <w:tab w:val="left" w:pos="0"/>
        </w:tabs>
        <w:contextualSpacing/>
        <w:jc w:val="both"/>
      </w:pPr>
    </w:p>
    <w:p w:rsidR="00750ACA" w:rsidRDefault="00750ACA" w:rsidP="00750ACA">
      <w:pPr>
        <w:pStyle w:val="ListeParagraf"/>
        <w:tabs>
          <w:tab w:val="left" w:pos="0"/>
        </w:tabs>
        <w:ind w:left="0"/>
        <w:contextualSpacing/>
        <w:jc w:val="both"/>
      </w:pPr>
      <w:r>
        <w:tab/>
      </w:r>
      <w:r w:rsidRPr="00143F45">
        <w:t xml:space="preserve">Gölbaşı Özel Çevre Koruma Bölgesi, </w:t>
      </w:r>
      <w:proofErr w:type="spellStart"/>
      <w:r w:rsidRPr="00143F45">
        <w:t>İncek</w:t>
      </w:r>
      <w:proofErr w:type="spellEnd"/>
      <w:r w:rsidRPr="00143F45">
        <w:t xml:space="preserve"> Bulva</w:t>
      </w:r>
      <w:r>
        <w:t>rı</w:t>
      </w:r>
      <w:r w:rsidRPr="00143F45">
        <w:t xml:space="preserve">-Haymana Yolu-Kuzey Güney Aksı </w:t>
      </w:r>
      <w:proofErr w:type="gramStart"/>
      <w:r w:rsidRPr="00143F45">
        <w:t>Bağlantı Yoluna ait 1/5000 ölçekli Nazım İmar Planı Değişikliği ve 1/1000 ölçekli Uygulama İmar Planı Değişikliğinin Bakanlık Makamının 10.02.2020 tarih ve 35355 sayılı Olur'u ile onaylandığı ve Cumhurbaşkanlığı Teşkilatı Hakkında Cumhurbaşkanlığı Kararnamesinin 109.maddesi uyarınca Bakanlık Makamının 30.04.2020 tarih ve 95708 sayılı Olur'u ile anılan plana yapılan itirazın reddedilerek söz konusu planların kesinleştiği tarafımıza bildiril</w:t>
      </w:r>
      <w:r>
        <w:t>diği,</w:t>
      </w:r>
      <w:proofErr w:type="gramEnd"/>
    </w:p>
    <w:p w:rsidR="00750ACA" w:rsidRDefault="00750ACA" w:rsidP="00750ACA">
      <w:pPr>
        <w:pStyle w:val="ListeParagraf"/>
        <w:tabs>
          <w:tab w:val="left" w:pos="0"/>
        </w:tabs>
        <w:contextualSpacing/>
        <w:jc w:val="both"/>
      </w:pPr>
    </w:p>
    <w:p w:rsidR="00750ACA" w:rsidRDefault="00750ACA" w:rsidP="00750ACA">
      <w:pPr>
        <w:pStyle w:val="ListeParagraf"/>
        <w:tabs>
          <w:tab w:val="left" w:pos="0"/>
        </w:tabs>
        <w:ind w:left="0"/>
        <w:contextualSpacing/>
        <w:jc w:val="both"/>
      </w:pPr>
      <w:r>
        <w:tab/>
      </w:r>
      <w:r w:rsidRPr="00143F45">
        <w:t>Ankara İli Çevre Düzeni pla</w:t>
      </w:r>
      <w:r>
        <w:t>nı</w:t>
      </w:r>
      <w:r w:rsidRPr="00143F45">
        <w:t xml:space="preserve"> ana karar ve öngörüleri doğrultusunda, birbirine </w:t>
      </w:r>
      <w:proofErr w:type="gramStart"/>
      <w:r w:rsidRPr="00143F45">
        <w:t>entegre</w:t>
      </w:r>
      <w:proofErr w:type="gramEnd"/>
      <w:r w:rsidRPr="00143F45">
        <w:t xml:space="preserve"> edilmek suretiyle Eskişehir Yolu'ndan başlayıp çevre yoluna ve Pozantı Otoyoluna bağlantı sağlanmasının amaçlandığı, Ankara'nın kuzey ve güney bağlantıla</w:t>
      </w:r>
      <w:r>
        <w:t>rını</w:t>
      </w:r>
      <w:r w:rsidRPr="00143F45">
        <w:t xml:space="preserve"> sağlayan yeni bir ana aks olma potansiyeline sahip öneri yol projesinin, Pozantı Otoyolu'nun kent ulaşım sistemine entegre edilmesine imkan sunarak bağlantı yolla</w:t>
      </w:r>
      <w:r>
        <w:t>rı</w:t>
      </w:r>
      <w:r w:rsidRPr="00143F45">
        <w:t xml:space="preserve"> ile birlikte kent ölçeğinde acil çözüm bekleyen Haymana Yolu'nun rahatlatılmasına imkan sunacağı, halihazırdaki yolla</w:t>
      </w:r>
      <w:r>
        <w:t>rı</w:t>
      </w:r>
      <w:r w:rsidRPr="00143F45">
        <w:t>n sürekliliğinin ve devamlılığının sağlanıp taşıt trafiği yükünün azaltılarak trafiğin güvenli hale getirilebileceği, Sağlık Bakanlığınca il, bölge ve ülke ölçeğinde hizmet vermek üzere faaliyete geçen Bilkent Şehir Hastanesi'nin ulaşılabilirliğinin arttı</w:t>
      </w:r>
      <w:r>
        <w:t>rı</w:t>
      </w:r>
      <w:r w:rsidRPr="00143F45">
        <w:t>lmasının ekonomiyi olumlu etkileyeceği, var olan ve artması öngörülen taşıt trafiği yüküne çözüm getirebileceği, aksi halde Ankara'ya, çevre şehirlere ve tüm ülkeye hizmet etmesi öngörülen Bilkent Şehir Hastanesi'ne erişim kabiliyetinin yetersiz olması (seyahat süresinin uzun olması, kat edilecek mesafenin fazla olması gibi) yüzünden emisyonların ve atıkla</w:t>
      </w:r>
      <w:r>
        <w:t>rın</w:t>
      </w:r>
      <w:r w:rsidRPr="00143F45">
        <w:t xml:space="preserve"> artacağı ve bu durumun otobüs, dolmuş vb karayolu ile yapılan toplu ulaşımı da olumsuz etkileyeceği bu suretle söz konusu ulaşım aksının elzem olduğu, sorunsuz akan, işleyen ve erişim mesafesini kısaltan yolla</w:t>
      </w:r>
      <w:r>
        <w:t>rı</w:t>
      </w:r>
      <w:r w:rsidRPr="00143F45">
        <w:t>n varlığıyla taşıt ile yolda geçen zamanın, çevre kirliliğinin, kaynak israfının ve toplum psikolojisi üzerindeki olumsuz baskının azalacağı hususları öngörülmektedir.</w:t>
      </w:r>
    </w:p>
    <w:p w:rsidR="00750ACA" w:rsidRDefault="00750ACA" w:rsidP="00750ACA">
      <w:pPr>
        <w:pStyle w:val="ListeParagraf"/>
        <w:tabs>
          <w:tab w:val="left" w:pos="0"/>
        </w:tabs>
        <w:ind w:left="0"/>
        <w:contextualSpacing/>
        <w:jc w:val="both"/>
      </w:pPr>
    </w:p>
    <w:p w:rsidR="00750ACA" w:rsidRDefault="00750ACA" w:rsidP="00750ACA">
      <w:pPr>
        <w:pStyle w:val="ListeParagraf"/>
        <w:tabs>
          <w:tab w:val="left" w:pos="0"/>
        </w:tabs>
        <w:ind w:left="0"/>
        <w:contextualSpacing/>
        <w:jc w:val="both"/>
      </w:pPr>
    </w:p>
    <w:p w:rsidR="00750ACA" w:rsidRDefault="00750ACA" w:rsidP="00750ACA">
      <w:pPr>
        <w:pStyle w:val="ListeParagraf"/>
        <w:tabs>
          <w:tab w:val="left" w:pos="0"/>
        </w:tabs>
        <w:ind w:left="0"/>
        <w:contextualSpacing/>
        <w:jc w:val="both"/>
      </w:pPr>
    </w:p>
    <w:p w:rsidR="00750ACA" w:rsidRDefault="00750ACA" w:rsidP="00750ACA">
      <w:pPr>
        <w:pStyle w:val="ListeParagraf"/>
        <w:tabs>
          <w:tab w:val="left" w:pos="0"/>
        </w:tabs>
        <w:ind w:left="0"/>
        <w:contextualSpacing/>
        <w:jc w:val="both"/>
      </w:pPr>
    </w:p>
    <w:p w:rsidR="00750ACA" w:rsidRDefault="00750ACA" w:rsidP="00750ACA">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50ACA" w:rsidTr="005F07AA">
        <w:trPr>
          <w:trHeight w:val="1008"/>
        </w:trPr>
        <w:tc>
          <w:tcPr>
            <w:tcW w:w="3510" w:type="dxa"/>
          </w:tcPr>
          <w:p w:rsidR="00750ACA" w:rsidRDefault="00750ACA" w:rsidP="005F07AA">
            <w:pPr>
              <w:ind w:left="708" w:firstLine="708"/>
            </w:pPr>
            <w:r>
              <w:lastRenderedPageBreak/>
              <w:t>T.C.</w:t>
            </w:r>
          </w:p>
          <w:p w:rsidR="00750ACA" w:rsidRDefault="00750ACA" w:rsidP="005F07AA">
            <w:pPr>
              <w:jc w:val="center"/>
            </w:pPr>
            <w:r>
              <w:t>ANKARA BÜYÜKŞEHİR</w:t>
            </w:r>
          </w:p>
          <w:p w:rsidR="00750ACA" w:rsidRDefault="00750ACA" w:rsidP="005F07AA">
            <w:pPr>
              <w:jc w:val="center"/>
            </w:pPr>
            <w:r>
              <w:t>BELEDİYE MECLİSİ</w:t>
            </w:r>
          </w:p>
        </w:tc>
      </w:tr>
    </w:tbl>
    <w:p w:rsidR="00750ACA" w:rsidRDefault="00750ACA" w:rsidP="00750ACA">
      <w:pPr>
        <w:jc w:val="both"/>
      </w:pPr>
    </w:p>
    <w:p w:rsidR="00750ACA" w:rsidRDefault="00750ACA" w:rsidP="00750ACA">
      <w:pPr>
        <w:jc w:val="both"/>
      </w:pPr>
    </w:p>
    <w:p w:rsidR="00750ACA" w:rsidRDefault="00750ACA" w:rsidP="00750ACA">
      <w:pPr>
        <w:jc w:val="both"/>
      </w:pPr>
      <w:r>
        <w:t>Karar No:870</w:t>
      </w:r>
      <w:r>
        <w:tab/>
      </w:r>
      <w:r>
        <w:tab/>
      </w:r>
      <w:r>
        <w:tab/>
      </w:r>
      <w:r>
        <w:tab/>
      </w:r>
      <w:r>
        <w:tab/>
      </w:r>
      <w:r>
        <w:tab/>
      </w:r>
      <w:r>
        <w:tab/>
      </w:r>
      <w:r>
        <w:tab/>
      </w:r>
      <w:r>
        <w:tab/>
        <w:t xml:space="preserve">     </w:t>
      </w:r>
      <w:r>
        <w:tab/>
        <w:t>12.08.2020</w:t>
      </w:r>
    </w:p>
    <w:p w:rsidR="00750ACA" w:rsidRDefault="00750ACA" w:rsidP="00750ACA">
      <w:pPr>
        <w:ind w:left="720" w:right="543"/>
        <w:jc w:val="center"/>
      </w:pPr>
    </w:p>
    <w:p w:rsidR="00750ACA" w:rsidRPr="00143F45" w:rsidRDefault="00750ACA" w:rsidP="00750ACA">
      <w:pPr>
        <w:ind w:left="720" w:right="543"/>
        <w:jc w:val="center"/>
      </w:pPr>
      <w:r>
        <w:t>-2-</w:t>
      </w:r>
    </w:p>
    <w:p w:rsidR="00750ACA" w:rsidRDefault="00750ACA" w:rsidP="00750ACA">
      <w:pPr>
        <w:ind w:left="20" w:right="20" w:firstLine="960"/>
        <w:jc w:val="both"/>
      </w:pPr>
    </w:p>
    <w:p w:rsidR="00750ACA" w:rsidRPr="00143F45" w:rsidRDefault="00750ACA" w:rsidP="00750ACA">
      <w:pPr>
        <w:ind w:left="20" w:right="20" w:firstLine="960"/>
        <w:jc w:val="both"/>
      </w:pPr>
      <w:r w:rsidRPr="00143F45">
        <w:t>Bu kapsamda hazırlanan planla</w:t>
      </w:r>
      <w:r>
        <w:t>rı</w:t>
      </w:r>
      <w:r w:rsidRPr="00143F45">
        <w:t>n Bakanlıkça plan onama sını</w:t>
      </w:r>
      <w:r>
        <w:t>rı</w:t>
      </w:r>
      <w:r w:rsidRPr="00143F45">
        <w:t xml:space="preserve"> dışında tutulan kısmı, yaklaşık 39 </w:t>
      </w:r>
      <w:proofErr w:type="spellStart"/>
      <w:r w:rsidRPr="00143F45">
        <w:t>ha'lık</w:t>
      </w:r>
      <w:proofErr w:type="spellEnd"/>
      <w:r w:rsidRPr="00143F45">
        <w:t xml:space="preserve"> ala</w:t>
      </w:r>
      <w:r>
        <w:t>nı</w:t>
      </w:r>
      <w:r w:rsidRPr="00143F45">
        <w:t xml:space="preserve"> kapsamakta olup yaklaşık 3 </w:t>
      </w:r>
      <w:proofErr w:type="spellStart"/>
      <w:r w:rsidRPr="00143F45">
        <w:t>km'lik</w:t>
      </w:r>
      <w:proofErr w:type="spellEnd"/>
      <w:r w:rsidRPr="00143F45">
        <w:t xml:space="preserve"> yol </w:t>
      </w:r>
      <w:proofErr w:type="gramStart"/>
      <w:r w:rsidRPr="00143F45">
        <w:t>güzergahına</w:t>
      </w:r>
      <w:proofErr w:type="gramEnd"/>
      <w:r w:rsidRPr="00143F45">
        <w:t xml:space="preserve"> ilişkindir.</w:t>
      </w:r>
    </w:p>
    <w:p w:rsidR="00750ACA" w:rsidRDefault="00750ACA" w:rsidP="00750ACA">
      <w:pPr>
        <w:ind w:left="20" w:right="20" w:firstLine="960"/>
        <w:jc w:val="both"/>
      </w:pPr>
    </w:p>
    <w:p w:rsidR="00750ACA" w:rsidRDefault="00750ACA" w:rsidP="00750ACA">
      <w:pPr>
        <w:ind w:left="20" w:right="20" w:firstLine="960"/>
        <w:jc w:val="both"/>
      </w:pPr>
      <w:r w:rsidRPr="00143F45">
        <w:t>Tüm planlama ala</w:t>
      </w:r>
      <w:r>
        <w:t>nı</w:t>
      </w:r>
      <w:r w:rsidRPr="00143F45">
        <w:t xml:space="preserve"> için planlamaya esas kurum/kuruluş görüşleri talep edilmiş olup Bor</w:t>
      </w:r>
      <w:r>
        <w:t xml:space="preserve">u </w:t>
      </w:r>
      <w:r w:rsidRPr="00143F45">
        <w:t>Hatla</w:t>
      </w:r>
      <w:r>
        <w:t>rı</w:t>
      </w:r>
      <w:r w:rsidRPr="00143F45">
        <w:t xml:space="preserve"> ile Petrol Taşıma A.Ş</w:t>
      </w:r>
      <w:proofErr w:type="gramStart"/>
      <w:r w:rsidRPr="00143F45">
        <w:t>.,</w:t>
      </w:r>
      <w:proofErr w:type="gramEnd"/>
      <w:r w:rsidRPr="00143F45">
        <w:t xml:space="preserve"> TEİAŞ 8. Bölge Müdürlüğü, Gölbaşı Belediye Başkanlığı, Devlet Su İşleri Genel Müdürlüğü 5.Bölge Müdürlüğü, Başkent Doğalgaz Dağıtım Gayrimenkul Yatı</w:t>
      </w:r>
      <w:r>
        <w:t>rı</w:t>
      </w:r>
      <w:r w:rsidRPr="00143F45">
        <w:t>m Ortaklığı A.Ş., ASK</w:t>
      </w:r>
      <w:r>
        <w:t>İ</w:t>
      </w:r>
      <w:r w:rsidRPr="00143F45">
        <w:t xml:space="preserve"> Genel Müdürlüğü, Kültür ve Turizm Bakanlığı Ankara 1 Numaralı Kültür Varlıklarını Koruma Bölge Kurulu Müdürlüğü, Ankara Valiliği Çevre ve Şehircilik İl Müdürlüğü, Ankara Valiliği İl Afet ve Acil Durum Müdürlüğü, İller Bankası Anonim Şirketi, Toplu Konut İdaresi Başkanlığı kurum/kuruluş görüş yazılan tarafımıza iletilmiştir.</w:t>
      </w:r>
    </w:p>
    <w:p w:rsidR="00750ACA" w:rsidRDefault="00750ACA" w:rsidP="00750ACA">
      <w:pPr>
        <w:ind w:left="20" w:right="20" w:firstLine="688"/>
        <w:jc w:val="both"/>
      </w:pPr>
    </w:p>
    <w:p w:rsidR="00750ACA" w:rsidRPr="00143F45" w:rsidRDefault="00750ACA" w:rsidP="00750ACA">
      <w:pPr>
        <w:ind w:left="20" w:right="20" w:firstLine="688"/>
        <w:jc w:val="both"/>
      </w:pPr>
      <w:r w:rsidRPr="00143F45">
        <w:t xml:space="preserve">Anılan yol </w:t>
      </w:r>
      <w:proofErr w:type="gramStart"/>
      <w:r w:rsidRPr="00143F45">
        <w:t>güzergahının</w:t>
      </w:r>
      <w:proofErr w:type="gramEnd"/>
      <w:r w:rsidRPr="00143F45">
        <w:t xml:space="preserve"> altında kalan taşınmazlara dair muhtelif yazılarımızla talep edilen kurum/kuruluş görüşlerinden; 16.12.2019 tarih ve E.105572 sayılı yazımıza Orta Doğu Teknik Üniversitesinin, 16.12.2019 tarih ve E.105557 sayılı yazımıza Ankara Çevre ve Şehircilik İl Müdürlüğünün, 21.01.2020 tarih ve E.6857 sayılı yazımıza Orman Genel Müdürlüğü Ankara Orman İşletme Müdürlüğünün cevabi yazıla</w:t>
      </w:r>
      <w:r>
        <w:t>rı</w:t>
      </w:r>
      <w:r w:rsidRPr="00143F45">
        <w:t xml:space="preserve"> veya süre uzatımına ilişkin talep içeren yazıları tarafımıza ulaşmadığından bahisle 3194 sayılı İmar Kanunun 8. maddesinin e) fıkrası gereğince, yasal süre içerisinde planlamaya esas görüşü Başkanlığımıza iletilmeyen veya ek süre talebinde bulunulmayan kurum ve kuruluşların plan hakkında olumsuz bir görüşün bulunmadığı kabul edil</w:t>
      </w:r>
      <w:r>
        <w:t>diği,</w:t>
      </w:r>
    </w:p>
    <w:p w:rsidR="00750ACA" w:rsidRDefault="00750ACA" w:rsidP="00750ACA">
      <w:pPr>
        <w:pStyle w:val="ListeParagraf"/>
        <w:tabs>
          <w:tab w:val="left" w:pos="0"/>
        </w:tabs>
        <w:contextualSpacing/>
        <w:jc w:val="both"/>
      </w:pPr>
    </w:p>
    <w:p w:rsidR="00370349" w:rsidRDefault="00750ACA" w:rsidP="00750ACA">
      <w:pPr>
        <w:pStyle w:val="ListeParagraf"/>
        <w:tabs>
          <w:tab w:val="left" w:pos="0"/>
        </w:tabs>
        <w:ind w:left="0"/>
        <w:contextualSpacing/>
        <w:jc w:val="both"/>
      </w:pPr>
      <w:r>
        <w:tab/>
        <w:t xml:space="preserve">Hususları tespit edilmiş olup, </w:t>
      </w:r>
      <w:r w:rsidRPr="00143F45">
        <w:t xml:space="preserve">yukarıda bahsi geçen onaylı planın devamı niteliğindeki yol </w:t>
      </w:r>
      <w:proofErr w:type="gramStart"/>
      <w:r w:rsidRPr="00143F45">
        <w:t>güzergahı</w:t>
      </w:r>
      <w:proofErr w:type="gramEnd"/>
      <w:r w:rsidRPr="00143F45">
        <w:t xml:space="preserve"> içerikli Bilkent Şehir Hastanesi </w:t>
      </w:r>
      <w:proofErr w:type="spellStart"/>
      <w:r w:rsidRPr="00143F45">
        <w:t>İncek</w:t>
      </w:r>
      <w:proofErr w:type="spellEnd"/>
      <w:r w:rsidRPr="00143F45">
        <w:t xml:space="preserve">-Pozantı Otoyolu Bağlantısına ilişkin 1/5000 ve 1/1000 ölçekli imar planı </w:t>
      </w:r>
      <w:r>
        <w:t>değişikliğinin “</w:t>
      </w:r>
      <w:proofErr w:type="spellStart"/>
      <w:r>
        <w:t>onayı”</w:t>
      </w:r>
      <w:r w:rsidR="007B6AEB">
        <w:t>n</w:t>
      </w:r>
      <w:r w:rsidR="0093724D">
        <w:t>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512A0B" w:rsidRDefault="00512A0B" w:rsidP="005E0928">
      <w:pPr>
        <w:jc w:val="both"/>
      </w:pPr>
    </w:p>
    <w:p w:rsidR="00314EC3" w:rsidRDefault="00314EC3" w:rsidP="005E0928">
      <w:pPr>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Pr="00C04909" w:rsidRDefault="00C82D2F" w:rsidP="00C82D2F">
      <w:pPr>
        <w:jc w:val="center"/>
      </w:pPr>
      <w:r w:rsidRPr="00C04909">
        <w:lastRenderedPageBreak/>
        <w:t>T.C.</w:t>
      </w:r>
    </w:p>
    <w:p w:rsidR="00C82D2F" w:rsidRPr="00C04909" w:rsidRDefault="00C82D2F" w:rsidP="00C82D2F">
      <w:pPr>
        <w:jc w:val="center"/>
      </w:pPr>
      <w:r w:rsidRPr="00C04909">
        <w:t>ANKARA BÜYÜKŞEHİR BELEDİYE MECLİSİ</w:t>
      </w:r>
    </w:p>
    <w:p w:rsidR="00C82D2F" w:rsidRDefault="00C82D2F" w:rsidP="00C82D2F">
      <w:pPr>
        <w:jc w:val="center"/>
      </w:pPr>
      <w:r>
        <w:t xml:space="preserve">İmar ve Bayındırlık </w:t>
      </w:r>
      <w:r w:rsidRPr="00C04909">
        <w:t>Komisyon</w:t>
      </w:r>
      <w:r>
        <w:t>u Raporu</w:t>
      </w:r>
    </w:p>
    <w:p w:rsidR="00C82D2F" w:rsidRDefault="00C82D2F" w:rsidP="00C82D2F">
      <w:pPr>
        <w:jc w:val="center"/>
      </w:pPr>
    </w:p>
    <w:p w:rsidR="00C82D2F" w:rsidRPr="00C04909" w:rsidRDefault="00C82D2F" w:rsidP="00C82D2F">
      <w:pPr>
        <w:jc w:val="both"/>
      </w:pPr>
      <w:r w:rsidRPr="00C04909">
        <w:t>Rapor No:</w:t>
      </w:r>
      <w:r>
        <w:t xml:space="preserve"> 141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C82D2F" w:rsidRPr="007F230B" w:rsidRDefault="00C82D2F" w:rsidP="00C82D2F"/>
    <w:p w:rsidR="00C82D2F" w:rsidRPr="00C82D2F" w:rsidRDefault="00C82D2F" w:rsidP="00C82D2F">
      <w:pPr>
        <w:pStyle w:val="Balk7"/>
        <w:jc w:val="center"/>
      </w:pPr>
      <w:r w:rsidRPr="00C82D2F">
        <w:rPr>
          <w:bCs/>
        </w:rPr>
        <w:t>BÜYÜKŞEHİR BELEDİYE MECLİSİ BAŞKANLIĞINA</w:t>
      </w:r>
      <w:r w:rsidRPr="00C82D2F">
        <w:t xml:space="preserve"> </w:t>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r>
      <w:r w:rsidRPr="00C82D2F">
        <w:rPr>
          <w:vanish/>
        </w:rPr>
        <w:pgNum/>
        <w:t>20</w:t>
      </w:r>
    </w:p>
    <w:p w:rsidR="00C82D2F" w:rsidRDefault="00C82D2F" w:rsidP="00C82D2F">
      <w:pPr>
        <w:pStyle w:val="ListeParagraf"/>
      </w:pPr>
      <w:r>
        <w:tab/>
      </w:r>
      <w:r>
        <w:tab/>
      </w:r>
    </w:p>
    <w:p w:rsidR="00C82D2F" w:rsidRDefault="00C82D2F" w:rsidP="00C82D2F">
      <w:pPr>
        <w:pStyle w:val="ListeParagraf"/>
        <w:tabs>
          <w:tab w:val="left" w:pos="0"/>
        </w:tabs>
        <w:ind w:left="0"/>
        <w:contextualSpacing/>
        <w:jc w:val="both"/>
      </w:pPr>
      <w:r>
        <w:tab/>
        <w:t xml:space="preserve">Bilkent Şehir Hastanesi </w:t>
      </w:r>
      <w:proofErr w:type="spellStart"/>
      <w:r>
        <w:t>İncek</w:t>
      </w:r>
      <w:proofErr w:type="spellEnd"/>
      <w:r>
        <w:t xml:space="preserve">-Pozantı otoyolu bağlantısına yönelik </w:t>
      </w:r>
      <w:proofErr w:type="gramStart"/>
      <w:r>
        <w:t>revizyon</w:t>
      </w:r>
      <w:proofErr w:type="gramEnd"/>
      <w:r>
        <w:t xml:space="preserve"> 1/5000 ve 1/1000 ölçek imar plan değişikliğine ilişkin </w:t>
      </w:r>
      <w:r w:rsidRPr="0065455F">
        <w:t xml:space="preserve">Büyükşehir Belediye Meclisinin </w:t>
      </w:r>
      <w:r>
        <w:t>14.07.2020</w:t>
      </w:r>
      <w:r w:rsidRPr="0065455F">
        <w:t xml:space="preserve"> tarih ve </w:t>
      </w:r>
      <w:r>
        <w:t>16.</w:t>
      </w:r>
      <w:r w:rsidRPr="0065455F">
        <w:t>gündem maddesi olarak komisyonumuza havale edilen dosya incelendi.</w:t>
      </w:r>
    </w:p>
    <w:p w:rsidR="00C82D2F" w:rsidRDefault="00C82D2F" w:rsidP="00C82D2F">
      <w:pPr>
        <w:pStyle w:val="ListeParagraf"/>
        <w:tabs>
          <w:tab w:val="left" w:pos="0"/>
        </w:tabs>
        <w:contextualSpacing/>
        <w:jc w:val="both"/>
      </w:pPr>
    </w:p>
    <w:p w:rsidR="00C82D2F" w:rsidRDefault="00C82D2F" w:rsidP="00C82D2F">
      <w:pPr>
        <w:pStyle w:val="ListeParagraf"/>
        <w:tabs>
          <w:tab w:val="left" w:pos="0"/>
        </w:tabs>
        <w:ind w:left="0"/>
        <w:contextualSpacing/>
        <w:jc w:val="both"/>
      </w:pPr>
      <w:r>
        <w:tab/>
      </w:r>
      <w:r w:rsidRPr="00143F45">
        <w:t xml:space="preserve">Komisyonumuzca yapılan incelemeler neticesinde; Çevre ve Şehircilik Bakanlığı Tabiat Varlıklarım Koruma Genel Müdürlüğü, Karayolları Genel Müdürlüğü ve Başkanlığımız arasında yapılan yazışmalar, </w:t>
      </w:r>
      <w:proofErr w:type="spellStart"/>
      <w:r w:rsidRPr="00143F45">
        <w:t>şifai</w:t>
      </w:r>
      <w:proofErr w:type="spellEnd"/>
      <w:r w:rsidRPr="00143F45">
        <w:t xml:space="preserve"> görüşmeler ve ilgili mevzuatlar doğrultusunda Bilkent Şehir Hastanesi </w:t>
      </w:r>
      <w:proofErr w:type="spellStart"/>
      <w:r w:rsidRPr="00143F45">
        <w:t>İncek</w:t>
      </w:r>
      <w:proofErr w:type="spellEnd"/>
      <w:r w:rsidRPr="00143F45">
        <w:t xml:space="preserve">-Pozantı Otoyolu Bağlantısına ilişkin 1/5000 ölçekli nazım ve 1/1000 ölçekli uygulama </w:t>
      </w:r>
      <w:proofErr w:type="gramStart"/>
      <w:r w:rsidRPr="00143F45">
        <w:t>revizyon</w:t>
      </w:r>
      <w:proofErr w:type="gramEnd"/>
      <w:r w:rsidRPr="00143F45">
        <w:t xml:space="preserve"> imar planla</w:t>
      </w:r>
      <w:r>
        <w:t xml:space="preserve">rı İmar ve Şehircilik Dairesi </w:t>
      </w:r>
      <w:r w:rsidRPr="00143F45">
        <w:t>Başkanlığı</w:t>
      </w:r>
      <w:r>
        <w:t>nca hazırlandığı,</w:t>
      </w:r>
    </w:p>
    <w:p w:rsidR="00C82D2F" w:rsidRDefault="00C82D2F" w:rsidP="00C82D2F">
      <w:pPr>
        <w:pStyle w:val="ListeParagraf"/>
        <w:tabs>
          <w:tab w:val="left" w:pos="0"/>
        </w:tabs>
        <w:contextualSpacing/>
        <w:jc w:val="both"/>
      </w:pPr>
    </w:p>
    <w:p w:rsidR="00C82D2F" w:rsidRDefault="00C82D2F" w:rsidP="00C82D2F">
      <w:pPr>
        <w:pStyle w:val="ListeParagraf"/>
        <w:tabs>
          <w:tab w:val="left" w:pos="0"/>
        </w:tabs>
        <w:ind w:left="0"/>
        <w:contextualSpacing/>
        <w:jc w:val="both"/>
      </w:pPr>
      <w:r>
        <w:tab/>
      </w:r>
      <w:r w:rsidRPr="00143F45">
        <w:t xml:space="preserve">Bilkent Şehir Hastanesi </w:t>
      </w:r>
      <w:proofErr w:type="spellStart"/>
      <w:r w:rsidRPr="00143F45">
        <w:t>İncek</w:t>
      </w:r>
      <w:proofErr w:type="spellEnd"/>
      <w:r w:rsidRPr="00143F45">
        <w:t xml:space="preserve">-Pozantı Otoyolu Bağlantısına ilişkin 1/5000 ölçekli nazım ve 1/1000 ölçekli uygulama </w:t>
      </w:r>
      <w:proofErr w:type="gramStart"/>
      <w:r w:rsidRPr="00143F45">
        <w:t>revizyon</w:t>
      </w:r>
      <w:proofErr w:type="gramEnd"/>
      <w:r w:rsidRPr="00143F45">
        <w:t xml:space="preserve"> imar planının onama sının; Özel Çevre Koruma Bölgesinde kalan, bu saha dışında olup Çevre ve Şehircilik Bakanlığınca onaylı Koruma Amaçlı ODTÜ imar planlarında (sit sınırla</w:t>
      </w:r>
      <w:r>
        <w:t>rı</w:t>
      </w:r>
      <w:r w:rsidRPr="00143F45">
        <w:t xml:space="preserve"> dışında) kalan ve Belediye Başkanlığımız yetki alanında kalan kısımlar olmak üzere üç ay</w:t>
      </w:r>
      <w:r>
        <w:t>rı</w:t>
      </w:r>
      <w:r w:rsidRPr="00143F45">
        <w:t xml:space="preserve"> sahaya isabet etmektedir.</w:t>
      </w:r>
    </w:p>
    <w:p w:rsidR="00C82D2F" w:rsidRDefault="00C82D2F" w:rsidP="00C82D2F">
      <w:pPr>
        <w:pStyle w:val="ListeParagraf"/>
        <w:tabs>
          <w:tab w:val="left" w:pos="0"/>
        </w:tabs>
        <w:contextualSpacing/>
        <w:jc w:val="both"/>
      </w:pPr>
    </w:p>
    <w:p w:rsidR="00C82D2F" w:rsidRDefault="00C82D2F" w:rsidP="00C82D2F">
      <w:pPr>
        <w:pStyle w:val="ListeParagraf"/>
        <w:tabs>
          <w:tab w:val="left" w:pos="0"/>
        </w:tabs>
        <w:ind w:left="0"/>
        <w:contextualSpacing/>
        <w:jc w:val="both"/>
      </w:pPr>
      <w:r>
        <w:tab/>
      </w:r>
      <w:proofErr w:type="gramStart"/>
      <w:r w:rsidRPr="00143F45">
        <w:t xml:space="preserve">Gölbaşı Özel Çevre Koruma Bölgesi, </w:t>
      </w:r>
      <w:proofErr w:type="spellStart"/>
      <w:r w:rsidRPr="00143F45">
        <w:t>İncek</w:t>
      </w:r>
      <w:proofErr w:type="spellEnd"/>
      <w:r w:rsidRPr="00143F45">
        <w:t xml:space="preserve"> Bulva</w:t>
      </w:r>
      <w:r>
        <w:t>rı</w:t>
      </w:r>
      <w:r w:rsidRPr="00143F45">
        <w:t>-Haymana Yolu-Kuzey Güney Aksı Bağlantı Yoluna ait 1/5000 ölçekli Nazım İmar Planı Değişikliği ve 1/1000 ölçekli Uygulama İmar Planı Değişikliğinin Bakanlık Makamının 10.02.2020 tarih ve 35355 sayılı Olur'u ile onaylandığı ve Cumhurbaşkanlığı Teşkilatı Hakkında Cumhurbaşkanlığı Kararnamesinin 109.maddesi uyarınca Bakanlık Makamının 30.04.2020 tarih ve 95708 sayılı Olur'u ile anılan plana yapılan itirazın reddedilerek söz konusu planların kesinleştiği tarafımıza bildiril</w:t>
      </w:r>
      <w:r>
        <w:t>diği,</w:t>
      </w:r>
      <w:proofErr w:type="gramEnd"/>
    </w:p>
    <w:p w:rsidR="00C82D2F" w:rsidRDefault="00C82D2F" w:rsidP="00C82D2F">
      <w:pPr>
        <w:pStyle w:val="ListeParagraf"/>
        <w:tabs>
          <w:tab w:val="left" w:pos="0"/>
        </w:tabs>
        <w:contextualSpacing/>
        <w:jc w:val="both"/>
      </w:pPr>
    </w:p>
    <w:p w:rsidR="00C82D2F" w:rsidRPr="00143F45" w:rsidRDefault="00C82D2F" w:rsidP="00C82D2F">
      <w:pPr>
        <w:pStyle w:val="ListeParagraf"/>
        <w:tabs>
          <w:tab w:val="left" w:pos="0"/>
        </w:tabs>
        <w:ind w:left="0"/>
        <w:contextualSpacing/>
        <w:jc w:val="both"/>
      </w:pPr>
      <w:r>
        <w:tab/>
      </w:r>
      <w:r w:rsidRPr="00143F45">
        <w:t>Ankara İli Çevre Düzeni pla</w:t>
      </w:r>
      <w:r>
        <w:t>nı</w:t>
      </w:r>
      <w:r w:rsidRPr="00143F45">
        <w:t xml:space="preserve"> ana karar ve öngörüleri doğrultusunda, birbirine </w:t>
      </w:r>
      <w:proofErr w:type="gramStart"/>
      <w:r w:rsidRPr="00143F45">
        <w:t>entegre</w:t>
      </w:r>
      <w:proofErr w:type="gramEnd"/>
      <w:r w:rsidRPr="00143F45">
        <w:t xml:space="preserve"> edilmek suretiyle Eskişehir Yolu'ndan başlayıp çevre yoluna ve Pozantı Otoyoluna bağlantı sağlanmasının amaçlandığı, Ankara'nın kuzey ve güney bağlantıla</w:t>
      </w:r>
      <w:r>
        <w:t>rını</w:t>
      </w:r>
      <w:r w:rsidRPr="00143F45">
        <w:t xml:space="preserve"> sağlayan yeni bir ana aks olma potansiyeline sahip öneri yol projesinin, Pozantı Otoyolu'nun kent ulaşım sistemine entegre edilmesine imkan sunarak bağlantı yolla</w:t>
      </w:r>
      <w:r>
        <w:t>rı</w:t>
      </w:r>
      <w:r w:rsidRPr="00143F45">
        <w:t xml:space="preserve"> ile birlikte kent ölçeğinde acil çözüm bekleyen Haymana Yolu'nun rahatlatılmasına imkan sunacağı, halihazırdaki yolla</w:t>
      </w:r>
      <w:r>
        <w:t>rı</w:t>
      </w:r>
      <w:r w:rsidRPr="00143F45">
        <w:t>n sürekliliğinin ve devamlılığının sağlanıp taşıt trafiği yükünün azaltılarak trafiğin güvenli hale getirilebileceği, Sağlık Bakanlığınca il, bölge ve ülke ölçeğinde hizmet vermek üzere faaliyete geçen Bilkent Şehir Hastanesi'nin ulaşılabilirliğinin arttı</w:t>
      </w:r>
      <w:r>
        <w:t>rı</w:t>
      </w:r>
      <w:r w:rsidRPr="00143F45">
        <w:t>lmasının ekonomiyi olumlu etkileyeceği, var olan ve artması öngörülen taşıt trafiği yüküne çözüm getirebileceği, aksi halde Ankara'ya, çevre şehirlere ve tüm ülkeye hizmet etmesi öngörülen Bilkent Şehir Hastanesi'ne erişim kabiliyetinin yetersiz olması (seyahat süresinin uzun olması, kat edilecek mesafenin fazla olması gibi) yüzünden emisyonların ve atıkla</w:t>
      </w:r>
      <w:r>
        <w:t>rın</w:t>
      </w:r>
      <w:r w:rsidRPr="00143F45">
        <w:t xml:space="preserve"> artacağı ve bu durumun otobüs, dolmuş vb karayolu ile yapılan toplu ulaşımı da olumsuz etkileyeceği bu suretle söz konusu ulaşım aksının elzem olduğu, sorunsuz akan, işleyen ve erişim mesafesini kısaltan yolla</w:t>
      </w:r>
      <w:r>
        <w:t>rı</w:t>
      </w:r>
      <w:r w:rsidRPr="00143F45">
        <w:t>n varlığıyla taşıt ile yolda geçen zamanın, çevre kirliliğinin, kaynak israfının ve toplum psikolojisi üzerindeki olumsuz baskının azalacağı hususları öngörülmektedir.</w:t>
      </w:r>
    </w:p>
    <w:p w:rsidR="00C82D2F" w:rsidRDefault="00C82D2F" w:rsidP="00C82D2F">
      <w:pPr>
        <w:ind w:left="20" w:right="20" w:firstLine="960"/>
        <w:jc w:val="both"/>
      </w:pPr>
    </w:p>
    <w:p w:rsidR="00C82D2F" w:rsidRPr="00143F45" w:rsidRDefault="00C82D2F" w:rsidP="00C82D2F">
      <w:pPr>
        <w:ind w:left="20" w:right="20" w:firstLine="960"/>
        <w:jc w:val="both"/>
      </w:pPr>
      <w:r w:rsidRPr="00143F45">
        <w:t>Bu kapsamda hazırlanan planla</w:t>
      </w:r>
      <w:r>
        <w:t>rı</w:t>
      </w:r>
      <w:r w:rsidRPr="00143F45">
        <w:t>n Bakanlıkça plan onama sını</w:t>
      </w:r>
      <w:r>
        <w:t>rı</w:t>
      </w:r>
      <w:r w:rsidRPr="00143F45">
        <w:t xml:space="preserve"> dışında tutulan kısmı, yaklaşık 39 </w:t>
      </w:r>
      <w:proofErr w:type="spellStart"/>
      <w:r w:rsidRPr="00143F45">
        <w:t>ha'lık</w:t>
      </w:r>
      <w:proofErr w:type="spellEnd"/>
      <w:r w:rsidRPr="00143F45">
        <w:t xml:space="preserve"> ala</w:t>
      </w:r>
      <w:r>
        <w:t>nı</w:t>
      </w:r>
      <w:r w:rsidRPr="00143F45">
        <w:t xml:space="preserve"> kapsamakta olup yaklaşık 3 </w:t>
      </w:r>
      <w:proofErr w:type="spellStart"/>
      <w:r w:rsidRPr="00143F45">
        <w:t>km'lik</w:t>
      </w:r>
      <w:proofErr w:type="spellEnd"/>
      <w:r w:rsidRPr="00143F45">
        <w:t xml:space="preserve"> yol </w:t>
      </w:r>
      <w:proofErr w:type="gramStart"/>
      <w:r w:rsidRPr="00143F45">
        <w:t>güzergahına</w:t>
      </w:r>
      <w:proofErr w:type="gramEnd"/>
      <w:r w:rsidRPr="00143F45">
        <w:t xml:space="preserve"> ilişkindir.</w:t>
      </w:r>
    </w:p>
    <w:p w:rsidR="00C82D2F" w:rsidRDefault="00C82D2F" w:rsidP="00C82D2F">
      <w:pPr>
        <w:ind w:left="20" w:right="20" w:firstLine="960"/>
        <w:jc w:val="both"/>
      </w:pPr>
    </w:p>
    <w:p w:rsidR="00C82D2F" w:rsidRDefault="00C82D2F" w:rsidP="00C82D2F">
      <w:pPr>
        <w:ind w:left="20" w:right="20" w:firstLine="960"/>
        <w:jc w:val="both"/>
      </w:pPr>
    </w:p>
    <w:p w:rsidR="00C82D2F" w:rsidRDefault="00C82D2F" w:rsidP="00C82D2F">
      <w:pPr>
        <w:ind w:left="20" w:right="20" w:firstLine="960"/>
        <w:jc w:val="both"/>
      </w:pPr>
    </w:p>
    <w:p w:rsidR="00C82D2F" w:rsidRDefault="00C82D2F" w:rsidP="00C82D2F">
      <w:pPr>
        <w:ind w:left="20" w:right="20" w:firstLine="960"/>
        <w:jc w:val="both"/>
      </w:pPr>
    </w:p>
    <w:p w:rsidR="00C82D2F" w:rsidRPr="00C04909" w:rsidRDefault="00C82D2F" w:rsidP="00C82D2F">
      <w:pPr>
        <w:jc w:val="center"/>
      </w:pPr>
      <w:r w:rsidRPr="00C04909">
        <w:lastRenderedPageBreak/>
        <w:t>T.C.</w:t>
      </w:r>
    </w:p>
    <w:p w:rsidR="00C82D2F" w:rsidRPr="00C04909" w:rsidRDefault="00C82D2F" w:rsidP="00C82D2F">
      <w:pPr>
        <w:jc w:val="center"/>
      </w:pPr>
      <w:r w:rsidRPr="00C04909">
        <w:t>ANKARA BÜYÜKŞEHİR BELEDİYE MECLİSİ</w:t>
      </w:r>
    </w:p>
    <w:p w:rsidR="00C82D2F" w:rsidRDefault="00C82D2F" w:rsidP="00C82D2F">
      <w:pPr>
        <w:jc w:val="center"/>
      </w:pPr>
      <w:r>
        <w:t xml:space="preserve">İmar ve Bayındırlık </w:t>
      </w:r>
      <w:r w:rsidRPr="00C04909">
        <w:t>Komisyon</w:t>
      </w:r>
      <w:r>
        <w:t>u Raporu</w:t>
      </w:r>
    </w:p>
    <w:p w:rsidR="00C82D2F" w:rsidRDefault="00C82D2F" w:rsidP="00C82D2F">
      <w:pPr>
        <w:jc w:val="center"/>
      </w:pPr>
    </w:p>
    <w:p w:rsidR="00C82D2F" w:rsidRPr="00C04909" w:rsidRDefault="00C82D2F" w:rsidP="00C82D2F">
      <w:pPr>
        <w:jc w:val="both"/>
      </w:pPr>
      <w:r w:rsidRPr="00C04909">
        <w:t>Rapor No:</w:t>
      </w:r>
      <w:r>
        <w:t xml:space="preserve"> 141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C82D2F" w:rsidRDefault="00C82D2F" w:rsidP="00C82D2F">
      <w:pPr>
        <w:ind w:left="20" w:right="20" w:firstLine="960"/>
        <w:jc w:val="center"/>
      </w:pPr>
    </w:p>
    <w:p w:rsidR="00C82D2F" w:rsidRDefault="00C82D2F" w:rsidP="00C82D2F">
      <w:pPr>
        <w:ind w:left="20" w:right="20" w:firstLine="960"/>
        <w:jc w:val="center"/>
      </w:pPr>
      <w:r>
        <w:t>-2-</w:t>
      </w:r>
    </w:p>
    <w:p w:rsidR="00C82D2F" w:rsidRDefault="00C82D2F" w:rsidP="00C82D2F">
      <w:pPr>
        <w:ind w:right="20"/>
        <w:jc w:val="both"/>
      </w:pPr>
    </w:p>
    <w:p w:rsidR="00C82D2F" w:rsidRDefault="00C82D2F" w:rsidP="00C82D2F">
      <w:pPr>
        <w:ind w:left="20" w:right="20" w:firstLine="960"/>
        <w:jc w:val="both"/>
      </w:pPr>
    </w:p>
    <w:p w:rsidR="00C82D2F" w:rsidRDefault="00C82D2F" w:rsidP="00C82D2F">
      <w:pPr>
        <w:ind w:left="20" w:right="20" w:firstLine="960"/>
        <w:jc w:val="both"/>
      </w:pPr>
      <w:r w:rsidRPr="00143F45">
        <w:t>Tüm planlama ala</w:t>
      </w:r>
      <w:r>
        <w:t>nı</w:t>
      </w:r>
      <w:r w:rsidRPr="00143F45">
        <w:t xml:space="preserve"> için planlamaya esas kurum/kuruluş görüşleri talep edilmiş olup Bor</w:t>
      </w:r>
      <w:r>
        <w:t xml:space="preserve">u </w:t>
      </w:r>
      <w:r w:rsidRPr="00143F45">
        <w:t>Hatla</w:t>
      </w:r>
      <w:r>
        <w:t>rı</w:t>
      </w:r>
      <w:r w:rsidRPr="00143F45">
        <w:t xml:space="preserve"> ile Petrol Taşıma A.Ş</w:t>
      </w:r>
      <w:proofErr w:type="gramStart"/>
      <w:r w:rsidRPr="00143F45">
        <w:t>.,</w:t>
      </w:r>
      <w:proofErr w:type="gramEnd"/>
      <w:r w:rsidRPr="00143F45">
        <w:t xml:space="preserve"> TEİAŞ 8. Bölge Müdürlüğü, Gölbaşı Belediye Başkanlığı, Devlet Su İşleri Genel Müdürlüğü 5.Bölge Müdürlüğü, Başkent Doğalgaz Dağıtım Gayrimenkul Yatı</w:t>
      </w:r>
      <w:r>
        <w:t>rı</w:t>
      </w:r>
      <w:r w:rsidRPr="00143F45">
        <w:t>m Ortaklığı A.Ş., ASK</w:t>
      </w:r>
      <w:r>
        <w:t>İ</w:t>
      </w:r>
      <w:r w:rsidRPr="00143F45">
        <w:t xml:space="preserve"> Genel Müdürlüğü, Kültür ve Turizm Bakanlığı Ankara 1 Numaralı Kültür Varlıklarını Koruma Bölge Kurulu Müdürlüğü, Ankara Valiliği Çevre ve Şehircilik İl Müdürlüğü, Ankara Valiliği İl Afet ve Acil Durum Müdürlüğü, İller Bankası Anonim Şirketi, Toplu Konut İdaresi Başkanlığı kurum/kuruluş görüş yazılan tarafımıza iletilmiştir.</w:t>
      </w:r>
    </w:p>
    <w:p w:rsidR="00C82D2F" w:rsidRDefault="00C82D2F" w:rsidP="00C82D2F">
      <w:pPr>
        <w:ind w:left="20" w:right="20" w:firstLine="688"/>
        <w:jc w:val="both"/>
      </w:pPr>
    </w:p>
    <w:p w:rsidR="00C82D2F" w:rsidRPr="00143F45" w:rsidRDefault="00C82D2F" w:rsidP="00C82D2F">
      <w:pPr>
        <w:ind w:left="20" w:right="20" w:firstLine="688"/>
        <w:jc w:val="both"/>
      </w:pPr>
      <w:r w:rsidRPr="00143F45">
        <w:t xml:space="preserve">Anılan yol </w:t>
      </w:r>
      <w:proofErr w:type="gramStart"/>
      <w:r w:rsidRPr="00143F45">
        <w:t>güzergahının</w:t>
      </w:r>
      <w:proofErr w:type="gramEnd"/>
      <w:r w:rsidRPr="00143F45">
        <w:t xml:space="preserve"> altında kalan taşınmazlara dair muhtelif yazılarımızla talep edilen kurum/kuruluş görüşlerinden; 16.12.2019 tarih ve E.105572 sayılı yazımıza Orta Doğu Teknik Üniversitesinin, 16.12.2019 tarih ve E.105557 sayılı yazımıza Ankara Çevre ve Şehircilik İl Müdürlüğünün, 21.01.2020 tarih ve E.6857 sayılı yazımıza Orman Genel Müdürlüğü Ankara Orman İşletme Müdürlüğünün cevabi yazıla</w:t>
      </w:r>
      <w:r>
        <w:t>rı</w:t>
      </w:r>
      <w:r w:rsidRPr="00143F45">
        <w:t xml:space="preserve"> veya süre uzatımına ilişkin talep içeren yazıları tarafımıza ulaşmadığından bahisle 3194 sayılı İmar Kanunun 8. maddesinin e) fıkrası gereğince, yasal süre içerisinde planlamaya esas görüşü Başkanlığımıza iletilmeyen veya ek süre talebinde bulunulmayan kurum ve kuruluşların plan hakkında olumsuz bir görüşün bulunmadığı kabul edil</w:t>
      </w:r>
      <w:r>
        <w:t>diği,</w:t>
      </w:r>
    </w:p>
    <w:p w:rsidR="00C82D2F" w:rsidRDefault="00C82D2F" w:rsidP="00C82D2F">
      <w:pPr>
        <w:pStyle w:val="ListeParagraf"/>
        <w:tabs>
          <w:tab w:val="left" w:pos="0"/>
        </w:tabs>
        <w:contextualSpacing/>
        <w:jc w:val="both"/>
      </w:pPr>
    </w:p>
    <w:p w:rsidR="00C82D2F" w:rsidRDefault="00C82D2F" w:rsidP="00C82D2F">
      <w:pPr>
        <w:pStyle w:val="ListeParagraf"/>
        <w:tabs>
          <w:tab w:val="left" w:pos="0"/>
        </w:tabs>
        <w:ind w:left="0"/>
        <w:contextualSpacing/>
        <w:jc w:val="both"/>
      </w:pPr>
      <w:r>
        <w:tab/>
        <w:t xml:space="preserve">Hususları tespit edilmiş olup, </w:t>
      </w:r>
      <w:r w:rsidRPr="00143F45">
        <w:t xml:space="preserve">yukarıda bahsi geçen onaylı planın devamı niteliğindeki yol </w:t>
      </w:r>
      <w:proofErr w:type="gramStart"/>
      <w:r w:rsidRPr="00143F45">
        <w:t>güzergahı</w:t>
      </w:r>
      <w:proofErr w:type="gramEnd"/>
      <w:r w:rsidRPr="00143F45">
        <w:t xml:space="preserve"> içerikli Bilkent Şehir Hastanesi </w:t>
      </w:r>
      <w:proofErr w:type="spellStart"/>
      <w:r w:rsidRPr="00143F45">
        <w:t>İncek</w:t>
      </w:r>
      <w:proofErr w:type="spellEnd"/>
      <w:r w:rsidRPr="00143F45">
        <w:t xml:space="preserve">-Pozantı Otoyolu Bağlantısına ilişkin 1/5000 ve 1/1000 ölçekli imar planı </w:t>
      </w:r>
      <w:r>
        <w:t>değişikliğinin “onayı” komisyonumuzca oybirliğiyle uygun görülmüştür.</w:t>
      </w:r>
    </w:p>
    <w:p w:rsidR="00C82D2F" w:rsidRDefault="00C82D2F" w:rsidP="00C82D2F">
      <w:pPr>
        <w:pStyle w:val="ListeParagraf"/>
        <w:tabs>
          <w:tab w:val="left" w:pos="0"/>
        </w:tabs>
        <w:ind w:left="0"/>
        <w:contextualSpacing/>
        <w:jc w:val="both"/>
      </w:pPr>
    </w:p>
    <w:p w:rsidR="00C82D2F" w:rsidRDefault="00C82D2F" w:rsidP="00C82D2F">
      <w:pPr>
        <w:pStyle w:val="ListeParagraf"/>
        <w:tabs>
          <w:tab w:val="left" w:pos="0"/>
        </w:tabs>
        <w:ind w:left="0"/>
        <w:contextualSpacing/>
        <w:jc w:val="both"/>
      </w:pPr>
      <w:r>
        <w:tab/>
        <w:t xml:space="preserve"> </w:t>
      </w:r>
      <w:r w:rsidRPr="00D92734">
        <w:t>Raporumuz Büyükşehir Belediye Meclisinin onayına arz olunur.</w:t>
      </w:r>
    </w:p>
    <w:p w:rsidR="00C82D2F" w:rsidRDefault="00C82D2F" w:rsidP="00C82D2F">
      <w:pPr>
        <w:jc w:val="both"/>
      </w:pPr>
    </w:p>
    <w:p w:rsidR="00C82D2F" w:rsidRDefault="00C82D2F" w:rsidP="00C82D2F">
      <w:pPr>
        <w:jc w:val="both"/>
      </w:pPr>
    </w:p>
    <w:p w:rsidR="00C82D2F" w:rsidRDefault="00C82D2F" w:rsidP="00C82D2F">
      <w:pPr>
        <w:jc w:val="both"/>
      </w:pPr>
    </w:p>
    <w:p w:rsidR="00C82D2F" w:rsidRDefault="00C82D2F" w:rsidP="00C82D2F">
      <w:pPr>
        <w:jc w:val="both"/>
      </w:pPr>
      <w:r>
        <w:t xml:space="preserve">          Mehmet Emin AYAZ                        Gürkan DEMİRKESEN             Kerem ERDEM</w:t>
      </w:r>
    </w:p>
    <w:p w:rsidR="00C82D2F" w:rsidRDefault="00C82D2F" w:rsidP="00C82D2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82D2F" w:rsidRDefault="00C82D2F" w:rsidP="00C82D2F">
      <w:pPr>
        <w:jc w:val="both"/>
      </w:pPr>
    </w:p>
    <w:p w:rsidR="00C82D2F" w:rsidRDefault="00C82D2F" w:rsidP="00C82D2F">
      <w:pPr>
        <w:jc w:val="both"/>
      </w:pPr>
    </w:p>
    <w:p w:rsidR="00C82D2F" w:rsidRDefault="00C82D2F" w:rsidP="00C82D2F">
      <w:pPr>
        <w:jc w:val="both"/>
      </w:pPr>
    </w:p>
    <w:p w:rsidR="00C82D2F" w:rsidRDefault="00C82D2F" w:rsidP="00C82D2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82D2F" w:rsidRDefault="00C82D2F" w:rsidP="00C82D2F">
      <w:pPr>
        <w:ind w:firstLine="708"/>
        <w:jc w:val="both"/>
      </w:pPr>
      <w:r>
        <w:t>Üye</w:t>
      </w:r>
      <w:r>
        <w:tab/>
      </w:r>
      <w:r>
        <w:tab/>
      </w:r>
      <w:r>
        <w:tab/>
      </w:r>
      <w:r>
        <w:tab/>
      </w:r>
      <w:r>
        <w:tab/>
      </w:r>
      <w:r>
        <w:tab/>
        <w:t>Üye</w:t>
      </w:r>
      <w:r>
        <w:tab/>
      </w:r>
      <w:r>
        <w:tab/>
      </w:r>
      <w:r>
        <w:tab/>
      </w:r>
      <w:r>
        <w:tab/>
        <w:t>Üye</w:t>
      </w:r>
    </w:p>
    <w:p w:rsidR="00C82D2F" w:rsidRDefault="00C82D2F" w:rsidP="00C82D2F">
      <w:pPr>
        <w:jc w:val="both"/>
      </w:pPr>
    </w:p>
    <w:p w:rsidR="00C82D2F" w:rsidRDefault="00C82D2F" w:rsidP="00C82D2F">
      <w:pPr>
        <w:jc w:val="both"/>
      </w:pPr>
    </w:p>
    <w:p w:rsidR="00C82D2F" w:rsidRDefault="00C82D2F" w:rsidP="00C82D2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C82D2F" w:rsidRDefault="00C82D2F" w:rsidP="00C82D2F">
      <w:pPr>
        <w:jc w:val="both"/>
      </w:pPr>
      <w:r>
        <w:t xml:space="preserve">     Üye</w:t>
      </w:r>
      <w:r>
        <w:tab/>
      </w:r>
      <w:r>
        <w:tab/>
      </w:r>
      <w:r>
        <w:tab/>
      </w:r>
      <w:r>
        <w:tab/>
      </w:r>
      <w:r>
        <w:tab/>
      </w:r>
      <w:r>
        <w:tab/>
      </w:r>
      <w:r>
        <w:tab/>
        <w:t>Üye</w:t>
      </w:r>
      <w:r>
        <w:tab/>
      </w:r>
      <w:r>
        <w:tab/>
      </w:r>
      <w:r>
        <w:tab/>
      </w:r>
      <w:r>
        <w:tab/>
        <w:t xml:space="preserve">   Üye</w:t>
      </w:r>
      <w:r>
        <w:tab/>
      </w:r>
    </w:p>
    <w:p w:rsidR="00C82D2F" w:rsidRDefault="00C82D2F" w:rsidP="00C82D2F">
      <w:pPr>
        <w:pStyle w:val="ListeParagraf"/>
        <w:tabs>
          <w:tab w:val="left" w:pos="0"/>
          <w:tab w:val="left" w:pos="709"/>
        </w:tabs>
        <w:jc w:val="both"/>
      </w:pPr>
    </w:p>
    <w:p w:rsidR="00C82D2F" w:rsidRDefault="00C82D2F" w:rsidP="00C82D2F">
      <w:pPr>
        <w:jc w:val="both"/>
      </w:pPr>
    </w:p>
    <w:p w:rsidR="00C82D2F" w:rsidRDefault="00C82D2F" w:rsidP="00C82D2F">
      <w:pPr>
        <w:jc w:val="both"/>
      </w:pPr>
    </w:p>
    <w:p w:rsidR="00C82D2F" w:rsidRDefault="00C82D2F" w:rsidP="00C82D2F">
      <w:pPr>
        <w:jc w:val="both"/>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p w:rsidR="00C82D2F" w:rsidRDefault="00C82D2F" w:rsidP="00C82D2F">
      <w:pPr>
        <w:pStyle w:val="GvdeMetniGirintisi2"/>
        <w:ind w:firstLine="0"/>
      </w:pPr>
    </w:p>
    <w:sectPr w:rsidR="00C82D2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3F0C"/>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6EF0"/>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4EC3"/>
    <w:rsid w:val="00315D55"/>
    <w:rsid w:val="0031739C"/>
    <w:rsid w:val="00317F9F"/>
    <w:rsid w:val="003200A5"/>
    <w:rsid w:val="00320EC7"/>
    <w:rsid w:val="00323888"/>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2040"/>
    <w:rsid w:val="004241D3"/>
    <w:rsid w:val="00425519"/>
    <w:rsid w:val="00426E70"/>
    <w:rsid w:val="004273E9"/>
    <w:rsid w:val="00430138"/>
    <w:rsid w:val="00430C90"/>
    <w:rsid w:val="00431414"/>
    <w:rsid w:val="00431FD4"/>
    <w:rsid w:val="00432B37"/>
    <w:rsid w:val="0043488E"/>
    <w:rsid w:val="00436E10"/>
    <w:rsid w:val="0043737A"/>
    <w:rsid w:val="00442A73"/>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3BDB"/>
    <w:rsid w:val="004C4A4F"/>
    <w:rsid w:val="004C6F0B"/>
    <w:rsid w:val="004C7CF3"/>
    <w:rsid w:val="004C7D62"/>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092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0AC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24D"/>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2D2F"/>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34C"/>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1997"/>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1363</Words>
  <Characters>9931</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2020-08-13T10:40:00Z</cp:lastPrinted>
  <dcterms:created xsi:type="dcterms:W3CDTF">2020-08-13T10:46:00Z</dcterms:created>
  <dcterms:modified xsi:type="dcterms:W3CDTF">2020-08-20T08:12:00Z</dcterms:modified>
</cp:coreProperties>
</file>