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EC6E9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294F44">
        <w:t>1</w:t>
      </w:r>
      <w:r w:rsidR="00201DEC">
        <w:t>701</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F32F20">
        <w:t>1</w:t>
      </w:r>
      <w:r w:rsidR="00201DEC">
        <w:t>1</w:t>
      </w:r>
      <w:r>
        <w:t>.</w:t>
      </w:r>
      <w:r w:rsidR="00EC6E97">
        <w:t>1</w:t>
      </w:r>
      <w:r w:rsidR="005862AA">
        <w:t>2</w:t>
      </w:r>
      <w:r>
        <w:t>.20</w:t>
      </w:r>
      <w:r w:rsidR="00AD6F63">
        <w:t>20</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F32F20">
        <w:t>1</w:t>
      </w:r>
      <w:r w:rsidR="00201DEC">
        <w:t>1</w:t>
      </w:r>
      <w:r w:rsidR="006C22FC">
        <w:t>.</w:t>
      </w:r>
      <w:r w:rsidR="00EC6E97">
        <w:t>1</w:t>
      </w:r>
      <w:r w:rsidR="005862AA">
        <w:t>2</w:t>
      </w:r>
      <w:r w:rsidR="003C7E52">
        <w:t>.2020</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E343FA">
        <w:t xml:space="preserve">emin 1’inci sırasında yer alan </w:t>
      </w:r>
      <w:r w:rsidR="00201DEC">
        <w:t>10</w:t>
      </w:r>
      <w:r w:rsidR="00F32F20">
        <w:t>.12.2020</w:t>
      </w:r>
      <w:r w:rsidR="00704BFA">
        <w:t xml:space="preserve"> 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3"/>
        <w:gridCol w:w="3113"/>
        <w:gridCol w:w="3029"/>
      </w:tblGrid>
      <w:tr w:rsidR="00F45719" w:rsidTr="00A13F66">
        <w:trPr>
          <w:trHeight w:val="543"/>
          <w:jc w:val="center"/>
        </w:trPr>
        <w:tc>
          <w:tcPr>
            <w:tcW w:w="3113" w:type="dxa"/>
          </w:tcPr>
          <w:p w:rsidR="00F056A8" w:rsidRDefault="006E1633" w:rsidP="00F056A8">
            <w:pPr>
              <w:autoSpaceDE w:val="0"/>
              <w:autoSpaceDN w:val="0"/>
              <w:adjustRightInd w:val="0"/>
              <w:jc w:val="center"/>
              <w:rPr>
                <w:color w:val="000000"/>
              </w:rPr>
            </w:pPr>
            <w:r>
              <w:rPr>
                <w:color w:val="000000"/>
              </w:rPr>
              <w:t>Fatih ÜNAL</w:t>
            </w:r>
          </w:p>
          <w:p w:rsidR="00F45719" w:rsidRDefault="00C3700F" w:rsidP="006E1633">
            <w:pPr>
              <w:autoSpaceDE w:val="0"/>
              <w:autoSpaceDN w:val="0"/>
              <w:adjustRightInd w:val="0"/>
              <w:jc w:val="center"/>
              <w:rPr>
                <w:color w:val="000000"/>
              </w:rPr>
            </w:pPr>
            <w:r>
              <w:rPr>
                <w:color w:val="000000"/>
              </w:rPr>
              <w:t>Meclis</w:t>
            </w:r>
            <w:r w:rsidR="006E1633">
              <w:rPr>
                <w:color w:val="000000"/>
              </w:rPr>
              <w:t xml:space="preserve"> 1.</w:t>
            </w:r>
            <w:r w:rsidR="00F056A8">
              <w:rPr>
                <w:color w:val="000000"/>
              </w:rPr>
              <w:t>Başkan</w:t>
            </w:r>
            <w:r w:rsidR="006E1633">
              <w:rPr>
                <w:color w:val="000000"/>
              </w:rPr>
              <w:t xml:space="preserve"> V.</w:t>
            </w:r>
          </w:p>
        </w:tc>
        <w:tc>
          <w:tcPr>
            <w:tcW w:w="3113" w:type="dxa"/>
            <w:vAlign w:val="center"/>
          </w:tcPr>
          <w:p w:rsidR="00F45719" w:rsidRDefault="00A13F66" w:rsidP="00F056A8">
            <w:pPr>
              <w:tabs>
                <w:tab w:val="left" w:pos="3268"/>
              </w:tabs>
              <w:jc w:val="center"/>
              <w:rPr>
                <w:color w:val="000000"/>
              </w:rPr>
            </w:pPr>
            <w:r>
              <w:rPr>
                <w:color w:val="000000"/>
              </w:rPr>
              <w:t xml:space="preserve">Mehmet Kürşad KOÇAK </w:t>
            </w:r>
            <w:r w:rsidR="00F056A8">
              <w:rPr>
                <w:color w:val="000000"/>
              </w:rPr>
              <w:t xml:space="preserve">Divan </w:t>
            </w:r>
            <w:proofErr w:type="gramStart"/>
            <w:r w:rsidR="00F056A8">
              <w:rPr>
                <w:color w:val="000000"/>
              </w:rPr>
              <w:t>Katibi</w:t>
            </w:r>
            <w:proofErr w:type="gramEnd"/>
          </w:p>
        </w:tc>
        <w:tc>
          <w:tcPr>
            <w:tcW w:w="3029" w:type="dxa"/>
            <w:vAlign w:val="center"/>
          </w:tcPr>
          <w:p w:rsidR="00F45719" w:rsidRDefault="00A13F66" w:rsidP="00704BFA">
            <w:pPr>
              <w:autoSpaceDE w:val="0"/>
              <w:autoSpaceDN w:val="0"/>
              <w:adjustRightInd w:val="0"/>
              <w:jc w:val="center"/>
              <w:rPr>
                <w:color w:val="000000"/>
              </w:rPr>
            </w:pPr>
            <w:r>
              <w:rPr>
                <w:color w:val="000000"/>
              </w:rPr>
              <w:t>Harun ÖZTÜRK</w:t>
            </w:r>
          </w:p>
          <w:p w:rsidR="00F45719" w:rsidRDefault="00A13F66" w:rsidP="004D35FE">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056A8" w:rsidRDefault="00F056A8" w:rsidP="003628B5">
      <w:pPr>
        <w:jc w:val="both"/>
      </w:pPr>
    </w:p>
    <w:p w:rsidR="003628B5" w:rsidRDefault="003628B5" w:rsidP="003628B5">
      <w:pPr>
        <w:jc w:val="both"/>
      </w:pPr>
    </w:p>
    <w:p w:rsidR="003628B5" w:rsidRDefault="003628B5" w:rsidP="003628B5">
      <w:pPr>
        <w:jc w:val="both"/>
      </w:pPr>
    </w:p>
    <w:p w:rsidR="003628B5" w:rsidRDefault="003628B5" w:rsidP="003628B5">
      <w:pPr>
        <w:jc w:val="both"/>
      </w:pPr>
    </w:p>
    <w:p w:rsidR="003628B5" w:rsidRDefault="003628B5" w:rsidP="003628B5">
      <w:pPr>
        <w:jc w:val="both"/>
      </w:pPr>
    </w:p>
    <w:p w:rsidR="003628B5" w:rsidRDefault="003628B5" w:rsidP="003628B5">
      <w:pPr>
        <w:jc w:val="both"/>
      </w:pPr>
    </w:p>
    <w:p w:rsidR="003628B5" w:rsidRDefault="003628B5" w:rsidP="003628B5">
      <w:pPr>
        <w:jc w:val="both"/>
      </w:pPr>
    </w:p>
    <w:p w:rsidR="003628B5" w:rsidRDefault="003628B5" w:rsidP="003628B5">
      <w:pPr>
        <w:jc w:val="both"/>
      </w:pPr>
    </w:p>
    <w:p w:rsidR="003628B5" w:rsidRDefault="003628B5" w:rsidP="003628B5">
      <w:pPr>
        <w:jc w:val="both"/>
      </w:pPr>
    </w:p>
    <w:p w:rsidR="003628B5" w:rsidRDefault="003628B5" w:rsidP="003628B5">
      <w:pPr>
        <w:jc w:val="both"/>
      </w:pPr>
    </w:p>
    <w:p w:rsidR="003628B5" w:rsidRDefault="003628B5" w:rsidP="003628B5">
      <w:pPr>
        <w:jc w:val="both"/>
      </w:pPr>
    </w:p>
    <w:p w:rsidR="003628B5" w:rsidRDefault="003628B5" w:rsidP="003628B5">
      <w:pPr>
        <w:jc w:val="both"/>
      </w:pPr>
    </w:p>
    <w:p w:rsidR="003628B5" w:rsidRDefault="003628B5" w:rsidP="003628B5">
      <w:pPr>
        <w:jc w:val="both"/>
      </w:pPr>
    </w:p>
    <w:p w:rsidR="003628B5" w:rsidRDefault="003628B5" w:rsidP="003628B5">
      <w:pPr>
        <w:jc w:val="both"/>
      </w:pPr>
    </w:p>
    <w:p w:rsidR="003628B5" w:rsidRDefault="003628B5" w:rsidP="003628B5">
      <w:pPr>
        <w:jc w:val="both"/>
      </w:pPr>
    </w:p>
    <w:p w:rsidR="003628B5" w:rsidRDefault="003628B5" w:rsidP="003628B5">
      <w:pPr>
        <w:jc w:val="both"/>
      </w:pPr>
    </w:p>
    <w:p w:rsidR="003628B5" w:rsidRDefault="003628B5" w:rsidP="003628B5">
      <w:pPr>
        <w:jc w:val="both"/>
      </w:pPr>
    </w:p>
    <w:p w:rsidR="003628B5" w:rsidRDefault="003628B5" w:rsidP="003628B5">
      <w:pPr>
        <w:jc w:val="both"/>
      </w:pPr>
    </w:p>
    <w:p w:rsidR="003628B5" w:rsidRDefault="003628B5" w:rsidP="003628B5">
      <w:pPr>
        <w:jc w:val="both"/>
      </w:pPr>
    </w:p>
    <w:p w:rsidR="003628B5" w:rsidRDefault="003628B5" w:rsidP="003628B5">
      <w:pPr>
        <w:jc w:val="both"/>
      </w:pPr>
    </w:p>
    <w:p w:rsidR="003628B5" w:rsidRDefault="003628B5" w:rsidP="003628B5">
      <w:pPr>
        <w:jc w:val="both"/>
      </w:pPr>
    </w:p>
    <w:p w:rsidR="003628B5" w:rsidRPr="008655BA" w:rsidRDefault="003628B5" w:rsidP="003628B5">
      <w:pPr>
        <w:spacing w:after="20"/>
        <w:jc w:val="center"/>
        <w:rPr>
          <w:b/>
          <w:bCs/>
        </w:rPr>
      </w:pPr>
      <w:r w:rsidRPr="008655BA">
        <w:rPr>
          <w:b/>
          <w:bCs/>
        </w:rPr>
        <w:lastRenderedPageBreak/>
        <w:t>ANKARA BÜYÜKŞEHİR BELEDİYE MECLİSİ</w:t>
      </w:r>
    </w:p>
    <w:p w:rsidR="003628B5" w:rsidRPr="008655BA" w:rsidRDefault="003628B5" w:rsidP="003628B5">
      <w:pPr>
        <w:spacing w:after="20"/>
        <w:jc w:val="center"/>
        <w:rPr>
          <w:b/>
          <w:bCs/>
        </w:rPr>
      </w:pPr>
      <w:r w:rsidRPr="008655BA">
        <w:rPr>
          <w:b/>
          <w:bCs/>
        </w:rPr>
        <w:t>OLAĞAN TOPLANTISI</w:t>
      </w:r>
    </w:p>
    <w:p w:rsidR="003628B5" w:rsidRPr="00BE2786" w:rsidRDefault="003628B5" w:rsidP="003628B5">
      <w:pPr>
        <w:spacing w:after="20"/>
        <w:jc w:val="center"/>
        <w:rPr>
          <w:b/>
          <w:bCs/>
        </w:rPr>
      </w:pPr>
      <w:r w:rsidRPr="00BE2786">
        <w:rPr>
          <w:b/>
          <w:bCs/>
        </w:rPr>
        <w:t>BİRLEŞİM: 111</w:t>
      </w:r>
    </w:p>
    <w:p w:rsidR="003628B5" w:rsidRPr="00BE2786" w:rsidRDefault="003628B5" w:rsidP="003628B5">
      <w:pPr>
        <w:spacing w:after="20"/>
        <w:jc w:val="center"/>
        <w:rPr>
          <w:b/>
          <w:bCs/>
        </w:rPr>
      </w:pPr>
      <w:r w:rsidRPr="00BE2786">
        <w:rPr>
          <w:b/>
          <w:bCs/>
        </w:rPr>
        <w:t>10.12.2020</w:t>
      </w:r>
      <w:r w:rsidRPr="00BE2786">
        <w:rPr>
          <w:b/>
          <w:bCs/>
        </w:rPr>
        <w:tab/>
      </w:r>
    </w:p>
    <w:p w:rsidR="003628B5" w:rsidRPr="00BE2786" w:rsidRDefault="003628B5" w:rsidP="003628B5">
      <w:pPr>
        <w:spacing w:after="20"/>
        <w:jc w:val="center"/>
        <w:rPr>
          <w:b/>
          <w:bCs/>
        </w:rPr>
      </w:pPr>
      <w:r w:rsidRPr="00BE2786">
        <w:rPr>
          <w:b/>
          <w:bCs/>
        </w:rPr>
        <w:t>PERŞEMBE</w:t>
      </w:r>
    </w:p>
    <w:p w:rsidR="003628B5" w:rsidRPr="00BE2786" w:rsidRDefault="003628B5" w:rsidP="003628B5">
      <w:pPr>
        <w:spacing w:after="20"/>
        <w:jc w:val="center"/>
        <w:rPr>
          <w:b/>
        </w:rPr>
      </w:pPr>
      <w:r w:rsidRPr="00BE2786">
        <w:rPr>
          <w:b/>
        </w:rPr>
        <w:t>TUTANAK ÖZETİ</w:t>
      </w:r>
    </w:p>
    <w:p w:rsidR="003628B5" w:rsidRPr="00BE2786" w:rsidRDefault="003628B5" w:rsidP="003628B5">
      <w:pPr>
        <w:spacing w:after="20"/>
        <w:jc w:val="center"/>
        <w:rPr>
          <w:b/>
        </w:rPr>
      </w:pPr>
    </w:p>
    <w:p w:rsidR="003628B5" w:rsidRPr="00BE2786" w:rsidRDefault="003628B5" w:rsidP="003628B5">
      <w:pPr>
        <w:spacing w:after="20"/>
        <w:ind w:firstLine="709"/>
        <w:jc w:val="both"/>
      </w:pPr>
      <w:r w:rsidRPr="00BE2786">
        <w:t>Ankara Büyükşehir Belediye Meclisi 10 Aralık 2020 Perşembe günü saat 18.22’de Meclis 1. Başkanvekili Fatih ÜNAL Başkanlığında toplandı.</w:t>
      </w:r>
    </w:p>
    <w:p w:rsidR="003628B5" w:rsidRPr="00BE2786" w:rsidRDefault="003628B5" w:rsidP="003628B5">
      <w:pPr>
        <w:spacing w:after="80" w:line="300" w:lineRule="atLeast"/>
        <w:ind w:firstLine="709"/>
        <w:jc w:val="both"/>
      </w:pPr>
      <w:r w:rsidRPr="00BE2786">
        <w:t xml:space="preserve">Yeterli çoğunluğun bulunduğu açıklanarak Gündeme başlanıldı. </w:t>
      </w:r>
    </w:p>
    <w:p w:rsidR="003628B5" w:rsidRDefault="003628B5" w:rsidP="003628B5">
      <w:pPr>
        <w:spacing w:after="80" w:line="300" w:lineRule="atLeast"/>
        <w:ind w:firstLine="709"/>
        <w:jc w:val="both"/>
      </w:pPr>
      <w:proofErr w:type="gramStart"/>
      <w:r w:rsidRPr="00746D8E">
        <w:t>Gündemin 1’inci maddesinde yer alan Geçen Toplantı Tutanak Özeti</w:t>
      </w:r>
      <w:r>
        <w:t xml:space="preserve">nin oylamasına geçilmeden önce, dünkü birleşimde oylanması gereken 109’uncu Birleşim tutanak özetiyle ilgili, Üye Mehmet Emin </w:t>
      </w:r>
      <w:proofErr w:type="spellStart"/>
      <w:r>
        <w:t>AYAZ’ın</w:t>
      </w:r>
      <w:proofErr w:type="spellEnd"/>
      <w:r>
        <w:t xml:space="preserve"> bir tereddüdü kalıp kalmadığı Başkan tarafından soruldu, Üye Mehmet Emin </w:t>
      </w:r>
      <w:proofErr w:type="spellStart"/>
      <w:r>
        <w:t>AYAZ’ın</w:t>
      </w:r>
      <w:proofErr w:type="spellEnd"/>
      <w:r>
        <w:t xml:space="preserve"> “Bir sıkıntı yok” açıklamasından sonra Başkan dün oylanması gereken 109’uncu birleşim geçen tutanak özetini </w:t>
      </w:r>
      <w:r w:rsidRPr="00746D8E">
        <w:t>yazıldığı</w:t>
      </w:r>
      <w:r>
        <w:t xml:space="preserve"> şekliyle oya sundu ve </w:t>
      </w:r>
      <w:r w:rsidRPr="00746D8E">
        <w:t>oybirliğiyle kabul edildi.</w:t>
      </w:r>
      <w:proofErr w:type="gramEnd"/>
    </w:p>
    <w:p w:rsidR="003628B5" w:rsidRDefault="003628B5" w:rsidP="003628B5">
      <w:pPr>
        <w:spacing w:after="80" w:line="300" w:lineRule="atLeast"/>
        <w:ind w:firstLine="709"/>
        <w:jc w:val="both"/>
      </w:pPr>
      <w:r>
        <w:t>Bugünkü Gündemin 1’inci maddesinde yer alan Geçen Toplantı Tutanak Özeti de yazıldığı şekliyle oylanarak oybirliğiyle kabul edildi.</w:t>
      </w:r>
    </w:p>
    <w:p w:rsidR="003628B5" w:rsidRPr="00BE2786" w:rsidRDefault="003628B5" w:rsidP="003628B5">
      <w:pPr>
        <w:shd w:val="clear" w:color="auto" w:fill="FFFFFF"/>
        <w:spacing w:after="60" w:line="240" w:lineRule="atLeast"/>
        <w:ind w:firstLine="709"/>
        <w:jc w:val="both"/>
      </w:pPr>
      <w:r w:rsidRPr="008655BA">
        <w:t xml:space="preserve">Gündemin 2’nci maddesinde yer alan, </w:t>
      </w:r>
      <w:r>
        <w:t xml:space="preserve">ASKİ Genel </w:t>
      </w:r>
      <w:r w:rsidRPr="00BE2786">
        <w:t>Müdürlüğüne devredilen Belediyelerin tahsil ettikleri güvence bedellerinin ASKİ Genel Müdürlüğünce iade edilmesine ilişkin Başkanlık yazısının Hukuk ve Tarifeler Komisyonuna havale edilmesi oylanarak oybirliğiyle kabul edildi.</w:t>
      </w:r>
    </w:p>
    <w:p w:rsidR="003628B5" w:rsidRPr="00713A3E" w:rsidRDefault="003628B5" w:rsidP="003628B5">
      <w:pPr>
        <w:shd w:val="clear" w:color="auto" w:fill="FFFFFF"/>
        <w:spacing w:after="60" w:line="240" w:lineRule="atLeast"/>
        <w:ind w:right="141" w:firstLine="709"/>
        <w:jc w:val="both"/>
        <w:rPr>
          <w:b/>
        </w:rPr>
      </w:pPr>
      <w:r w:rsidRPr="00713A3E">
        <w:rPr>
          <w:b/>
        </w:rPr>
        <w:t>Komisyonlardan gelen raporların görüşmelerine başlanılarak;</w:t>
      </w:r>
    </w:p>
    <w:p w:rsidR="003628B5" w:rsidRPr="00713A3E" w:rsidRDefault="003628B5" w:rsidP="003628B5">
      <w:pPr>
        <w:shd w:val="clear" w:color="auto" w:fill="FFFFFF"/>
        <w:spacing w:after="60" w:line="240" w:lineRule="atLeast"/>
        <w:ind w:firstLine="709"/>
        <w:jc w:val="both"/>
      </w:pPr>
      <w:r w:rsidRPr="00713A3E">
        <w:t xml:space="preserve">Gündemin 3’üncü maddesinde yer alan, Keçiören İlçesi Karşıyaka, </w:t>
      </w:r>
      <w:proofErr w:type="spellStart"/>
      <w:r w:rsidRPr="00713A3E">
        <w:t>Körselik</w:t>
      </w:r>
      <w:proofErr w:type="spellEnd"/>
      <w:r w:rsidRPr="00713A3E">
        <w:t xml:space="preserve">, </w:t>
      </w:r>
      <w:proofErr w:type="spellStart"/>
      <w:r w:rsidRPr="00713A3E">
        <w:t>Sarıbeyler</w:t>
      </w:r>
      <w:proofErr w:type="spellEnd"/>
      <w:r w:rsidRPr="00713A3E">
        <w:t xml:space="preserve">, </w:t>
      </w:r>
      <w:proofErr w:type="spellStart"/>
      <w:r w:rsidRPr="00713A3E">
        <w:t>Çalseki</w:t>
      </w:r>
      <w:proofErr w:type="spellEnd"/>
      <w:r w:rsidRPr="00713A3E">
        <w:t xml:space="preserve"> ve </w:t>
      </w:r>
      <w:proofErr w:type="spellStart"/>
      <w:r w:rsidRPr="00713A3E">
        <w:t>Geldibuldu</w:t>
      </w:r>
      <w:proofErr w:type="spellEnd"/>
      <w:r w:rsidRPr="00713A3E">
        <w:t xml:space="preserve"> (Güzelyurt) Mahallelerinde ana arter yol çalışmalarının yapılmasına ilişkin İmar ve Bayındırlık Komisyonu Raporu üzerinde söz alan olmadığından, rapor yazıldığı şekliyle oylanarak oyçokluğuyla kabul edildi.</w:t>
      </w:r>
    </w:p>
    <w:p w:rsidR="003628B5" w:rsidRPr="00713A3E" w:rsidRDefault="003628B5" w:rsidP="003628B5">
      <w:pPr>
        <w:shd w:val="clear" w:color="auto" w:fill="FFFFFF"/>
        <w:spacing w:after="60" w:line="240" w:lineRule="atLeast"/>
        <w:ind w:firstLine="709"/>
        <w:jc w:val="both"/>
      </w:pPr>
      <w:r w:rsidRPr="00713A3E">
        <w:t>Gündemin 4’üncü maddesinde yer alan, Kızılcahamam İlçesi Taşlıca Mahallesi 104 ada 15 parselde 1/5000 ve 1/1000 ölçekli imar plan değişikliği yapılmasına ilişkin İmar ve Bayındırlık Komisyonu Raporu üzerinde söz alan olmadığından, rapor yazıldığı şekliyle oylanarak oybirliğiyle kabul edildi.</w:t>
      </w:r>
    </w:p>
    <w:p w:rsidR="003628B5" w:rsidRPr="00713A3E" w:rsidRDefault="003628B5" w:rsidP="003628B5">
      <w:pPr>
        <w:shd w:val="clear" w:color="auto" w:fill="FFFFFF"/>
        <w:spacing w:after="60" w:line="240" w:lineRule="atLeast"/>
        <w:ind w:firstLine="709"/>
        <w:jc w:val="both"/>
      </w:pPr>
      <w:r w:rsidRPr="00713A3E">
        <w:t xml:space="preserve">Gündemin 5’inci maddesinde yer alan, Keçiören İlçesi Çiçekli, İncirli, Kalaba, </w:t>
      </w:r>
      <w:proofErr w:type="spellStart"/>
      <w:r w:rsidRPr="00713A3E">
        <w:t>Karargahtepe</w:t>
      </w:r>
      <w:proofErr w:type="spellEnd"/>
      <w:r w:rsidRPr="00713A3E">
        <w:t xml:space="preserve">, </w:t>
      </w:r>
      <w:proofErr w:type="spellStart"/>
      <w:r w:rsidRPr="00713A3E">
        <w:t>Basınevleri</w:t>
      </w:r>
      <w:proofErr w:type="spellEnd"/>
      <w:r w:rsidRPr="00713A3E">
        <w:t>, Emrah, 19 Mayıs ve Tepebaşı Mahallelerini kapsayan 1/5000 ve 1/1000 ölçekli imar plan değişikliğine ilişkin İmar ve Bayındırlık Komisyonu Raporu üzerinde söz alan olmadığından, rapor yazıldığı</w:t>
      </w:r>
      <w:r>
        <w:t xml:space="preserve"> şekliyle oylanarak oyçokluğuyla</w:t>
      </w:r>
      <w:r w:rsidRPr="00713A3E">
        <w:t xml:space="preserve"> kabul edildi.</w:t>
      </w:r>
    </w:p>
    <w:p w:rsidR="003628B5" w:rsidRPr="00713A3E" w:rsidRDefault="003628B5" w:rsidP="003628B5">
      <w:pPr>
        <w:shd w:val="clear" w:color="auto" w:fill="FFFFFF"/>
        <w:spacing w:after="60" w:line="240" w:lineRule="atLeast"/>
        <w:ind w:firstLine="709"/>
        <w:jc w:val="both"/>
      </w:pPr>
      <w:r w:rsidRPr="00713A3E">
        <w:t xml:space="preserve">Gündemin 6’ncı maddesinde yer alan, Keçiören İlçesi Ovacık Mahallesi </w:t>
      </w:r>
      <w:proofErr w:type="spellStart"/>
      <w:r w:rsidRPr="00713A3E">
        <w:t>Hamamtaşı</w:t>
      </w:r>
      <w:proofErr w:type="spellEnd"/>
      <w:r w:rsidRPr="00713A3E">
        <w:t xml:space="preserve"> Mevkiini kapsayan 1/5000 ve 1/1000 ölçekli imar plan değişikliğine ilişkin İmar ve Bayındırlık Komisyonu Raporu üzerinde söz alan olmadığından, rapor yazıldığı şekliyle oylanarak oyçokluğuyla kabul edildi.</w:t>
      </w:r>
    </w:p>
    <w:p w:rsidR="003628B5" w:rsidRPr="00713A3E" w:rsidRDefault="003628B5" w:rsidP="003628B5">
      <w:pPr>
        <w:shd w:val="clear" w:color="auto" w:fill="FFFFFF"/>
        <w:spacing w:after="60" w:line="240" w:lineRule="atLeast"/>
        <w:ind w:firstLine="709"/>
        <w:jc w:val="both"/>
      </w:pPr>
      <w:r w:rsidRPr="00713A3E">
        <w:t xml:space="preserve">Gündemin 7’nci maddesinde yer alan, Keçiören İlçesi </w:t>
      </w:r>
      <w:proofErr w:type="spellStart"/>
      <w:r w:rsidRPr="00713A3E">
        <w:t>Bağlum</w:t>
      </w:r>
      <w:proofErr w:type="spellEnd"/>
      <w:r w:rsidRPr="00713A3E">
        <w:t xml:space="preserve"> I. Etap 1/5000 ve 1/1000 ölçekli imar plan değişikliğine ilişkin İmar ve Bayındırlık Komisyonu Raporu üzerinde söz alan olmadığından, rapor yazıldığı şekliyle oylanarak oybirliğiyle kabul edildi.</w:t>
      </w:r>
    </w:p>
    <w:p w:rsidR="003628B5" w:rsidRPr="00713A3E" w:rsidRDefault="003628B5" w:rsidP="003628B5">
      <w:pPr>
        <w:shd w:val="clear" w:color="auto" w:fill="FFFFFF"/>
        <w:spacing w:after="60" w:line="240" w:lineRule="atLeast"/>
        <w:ind w:firstLine="709"/>
        <w:jc w:val="both"/>
      </w:pPr>
      <w:r w:rsidRPr="00713A3E">
        <w:t xml:space="preserve">Gündemin 8’inci maddesinde yer alan, Keçiören İlçesi </w:t>
      </w:r>
      <w:proofErr w:type="spellStart"/>
      <w:r w:rsidRPr="00713A3E">
        <w:t>Bağlum</w:t>
      </w:r>
      <w:proofErr w:type="spellEnd"/>
      <w:r w:rsidRPr="00713A3E">
        <w:t xml:space="preserve"> II. Etap 1/5000 ve 1/1000 ölçekli imar plan değişikliğine ilişkin İmar ve Bayındırlık Komisyonu Raporu üzerinde söz alan olmadığından, rapor yazıldığı şekliyle oylanarak oybirliğiyle kabul edildi.</w:t>
      </w:r>
    </w:p>
    <w:p w:rsidR="003628B5" w:rsidRPr="00713A3E" w:rsidRDefault="003628B5" w:rsidP="003628B5">
      <w:pPr>
        <w:shd w:val="clear" w:color="auto" w:fill="FFFFFF"/>
        <w:spacing w:after="60" w:line="240" w:lineRule="atLeast"/>
        <w:ind w:firstLine="709"/>
        <w:jc w:val="both"/>
      </w:pPr>
      <w:proofErr w:type="gramStart"/>
      <w:r w:rsidRPr="00713A3E">
        <w:t xml:space="preserve">Gündemin 9’uncu maddesinde yer alan, 1/5000 ölçekli nazım imar planı ile idari yargıda açılmış davalar neticesinde mahkeme kararı ile “yürütmesinin durdurulması veya iptal edilmesi” neticesinde ortaya çıkan hukuki durumlara ilişkin İmar ve Bayındırlık Komisyonu Raporu üzerinde söz alan Üye Murat </w:t>
      </w:r>
      <w:proofErr w:type="spellStart"/>
      <w:r w:rsidRPr="00713A3E">
        <w:t>AKÇA’nın</w:t>
      </w:r>
      <w:proofErr w:type="spellEnd"/>
      <w:r w:rsidRPr="00713A3E">
        <w:t xml:space="preserve"> “Konunun ele alınması ve çözüme kavuşturulması nedeniyle Komisyon Başkan ve Üyelerine, bu konuda emek </w:t>
      </w:r>
      <w:proofErr w:type="spellStart"/>
      <w:r w:rsidRPr="00713A3E">
        <w:t>sarfeden</w:t>
      </w:r>
      <w:proofErr w:type="spellEnd"/>
      <w:r w:rsidRPr="00713A3E">
        <w:t xml:space="preserve"> herkese teşekkür ederek, bu kararın tüm Türkiye için örnek teşkil edeceğini ümit ettiğine” ilişkin konuşmasından sonra </w:t>
      </w:r>
      <w:r w:rsidRPr="00713A3E">
        <w:lastRenderedPageBreak/>
        <w:t>Başkan, Komisyon Raporunu yazıldığı şekliyle oya sundu ve Komisyon raporu yazıldığı şekliyle oylanarak oybirliğiyle kabul edildi.</w:t>
      </w:r>
      <w:proofErr w:type="gramEnd"/>
    </w:p>
    <w:p w:rsidR="003628B5" w:rsidRPr="00713A3E" w:rsidRDefault="003628B5" w:rsidP="003628B5">
      <w:pPr>
        <w:shd w:val="clear" w:color="auto" w:fill="FFFFFF"/>
        <w:spacing w:after="60" w:line="240" w:lineRule="atLeast"/>
        <w:ind w:firstLine="709"/>
        <w:jc w:val="both"/>
      </w:pPr>
      <w:r w:rsidRPr="00713A3E">
        <w:t>Gündemin 10’uncu maddesinde yer alan, Çankaya İlçesi Koru Mahallesi 15569 ada 3 parsele ilişkin İmar ve Bayındırlık Komisyonu Raporu üzerinde söz alan olmadığından, rapor yazıldığı şekliyle oylanarak oybirliğiyle kabul edildi.</w:t>
      </w:r>
    </w:p>
    <w:p w:rsidR="003628B5" w:rsidRPr="00713A3E" w:rsidRDefault="003628B5" w:rsidP="003628B5">
      <w:pPr>
        <w:shd w:val="clear" w:color="auto" w:fill="FFFFFF"/>
        <w:spacing w:after="60" w:line="240" w:lineRule="atLeast"/>
        <w:ind w:firstLine="709"/>
        <w:jc w:val="both"/>
      </w:pPr>
      <w:r w:rsidRPr="00713A3E">
        <w:t xml:space="preserve">Gündemin 11’inci maddesinde yer alan, Keçiören İlçesi </w:t>
      </w:r>
      <w:proofErr w:type="spellStart"/>
      <w:r w:rsidRPr="00713A3E">
        <w:t>Basınevler</w:t>
      </w:r>
      <w:proofErr w:type="spellEnd"/>
      <w:r w:rsidRPr="00713A3E">
        <w:t xml:space="preserve"> Mahallesi 6772 adanın Batısındaki park alanında trafo yeri ayrılmasına yönelik 1/1000 ölçekli uygulama imar plan değişikliğine ilişkin İmar ve Bayındırlık Komisyonu Raporu üzerinde söz alan olmadığından, rapor yazıldığı şekliyle oylanarak oybirliğiyle kabul edildi.</w:t>
      </w:r>
    </w:p>
    <w:p w:rsidR="003628B5" w:rsidRPr="00713A3E" w:rsidRDefault="003628B5" w:rsidP="003628B5">
      <w:pPr>
        <w:shd w:val="clear" w:color="auto" w:fill="FFFFFF"/>
        <w:spacing w:after="60" w:line="240" w:lineRule="atLeast"/>
        <w:ind w:firstLine="709"/>
        <w:jc w:val="both"/>
      </w:pPr>
      <w:r w:rsidRPr="00713A3E">
        <w:t>Gündemin 12’nci maddesinde yer alan, Keçiören İlçesi Ovacık Mahallesi 91816 adanın kuzeyindeki park alanında trafo yeri ayrılmasına yönelik 1/1000 ölçekli uygulama imar plan değişikliğine ilişkin İmar ve Bayındırlık Komisyonu Raporu üzerinde söz alan olmadığından, rapor yazıldığı şekliyle oylanarak oybirliğiyle kabul edildi.</w:t>
      </w:r>
    </w:p>
    <w:p w:rsidR="003628B5" w:rsidRPr="00713A3E" w:rsidRDefault="003628B5" w:rsidP="003628B5">
      <w:pPr>
        <w:shd w:val="clear" w:color="auto" w:fill="FFFFFF"/>
        <w:spacing w:after="60" w:line="240" w:lineRule="atLeast"/>
        <w:ind w:firstLine="709"/>
        <w:jc w:val="both"/>
      </w:pPr>
      <w:r w:rsidRPr="00713A3E">
        <w:t>Gündemin 13’üncü maddesinde yer alan, Altındağ İlçesi Ulubey Mahallesi 23374 ada 7 parselde 1/1000 ölçekli uygulama imar planı değişikliğine ilişkin İmar ve Bayındırlık Komisyonu Raporu üzerinde söz alan olmadığından, rapor yazıldığı şekliyle oylanarak oybirliğiyle kabul edildi.</w:t>
      </w:r>
    </w:p>
    <w:p w:rsidR="003628B5" w:rsidRPr="00713A3E" w:rsidRDefault="003628B5" w:rsidP="003628B5">
      <w:pPr>
        <w:shd w:val="clear" w:color="auto" w:fill="FFFFFF"/>
        <w:spacing w:after="60" w:line="240" w:lineRule="atLeast"/>
        <w:ind w:firstLine="709"/>
        <w:jc w:val="both"/>
      </w:pPr>
      <w:r w:rsidRPr="00713A3E">
        <w:t>Gündemin 14’üncü maddesinde yer alan, Altındağ İlçesi Örnek Mahallesi 24220 ada 8 parselde 1/1000 ölçekli uygulama imar planı değişikliğine ilişkin İmar ve Bayındırlık Komisyonu Raporu üzerinde söz alan olmadığından, rapor yazıldığı şekliyle oylanarak oybirliğiyle kabul edildi.</w:t>
      </w:r>
    </w:p>
    <w:p w:rsidR="003628B5" w:rsidRPr="00713A3E" w:rsidRDefault="003628B5" w:rsidP="003628B5">
      <w:pPr>
        <w:shd w:val="clear" w:color="auto" w:fill="FFFFFF"/>
        <w:spacing w:after="60" w:line="240" w:lineRule="atLeast"/>
        <w:ind w:firstLine="709"/>
        <w:jc w:val="both"/>
      </w:pPr>
      <w:proofErr w:type="gramStart"/>
      <w:r w:rsidRPr="00713A3E">
        <w:t xml:space="preserve">Gündemin 15’inci maddesinde yer alan, Altındağ İlçesi Karapürçek III. ve IV. Etaplarda 1/1000 ölçekli uygulama imar planı değişikliğine ilişkin İmar ve Bayındırlık Komisyonu Raporu üzerinde söz alan İmar ve Bayındırlık Komisyonu Başkanı Üye Mehmet Emin </w:t>
      </w:r>
      <w:proofErr w:type="spellStart"/>
      <w:r w:rsidRPr="00713A3E">
        <w:t>AYAZ’ın</w:t>
      </w:r>
      <w:proofErr w:type="spellEnd"/>
      <w:r w:rsidRPr="00713A3E">
        <w:t xml:space="preserve"> “Maddenin, ilçesinden geldiği şekliyle oylanmasını talep ediyorum.” açıklamasından sonra Başkan, Komisyon Raporunu “İlçesinden geldiği şekliyle” şekliyle oya sundu ve ilçesinden geldiği şekilde oybirliğiyle kabul edildi.</w:t>
      </w:r>
      <w:proofErr w:type="gramEnd"/>
    </w:p>
    <w:p w:rsidR="003628B5" w:rsidRPr="00713A3E" w:rsidRDefault="003628B5" w:rsidP="003628B5">
      <w:pPr>
        <w:shd w:val="clear" w:color="auto" w:fill="FFFFFF"/>
        <w:spacing w:after="60" w:line="240" w:lineRule="atLeast"/>
        <w:ind w:firstLine="709"/>
        <w:jc w:val="both"/>
      </w:pPr>
      <w:r w:rsidRPr="00713A3E">
        <w:t>Gündemin 16’ncı maddesinde yer alan, Kuzey Ankara Girişi KDGP Alanı Altındağ Etabı kapsamında kalan 70157 ada 11 parselde 1/1000 ölçekli uygulama imar planı değişikliğine ilişkin İmar ve Bayındırlık Komisyonu Raporu üzerinde söz alan olmadığından, rapor yazıldığı şekliyle oylanarak oybirliğiyle kabul edildi.</w:t>
      </w:r>
    </w:p>
    <w:p w:rsidR="003628B5" w:rsidRPr="00713A3E" w:rsidRDefault="003628B5" w:rsidP="003628B5">
      <w:pPr>
        <w:shd w:val="clear" w:color="auto" w:fill="FFFFFF"/>
        <w:spacing w:after="60" w:line="240" w:lineRule="atLeast"/>
        <w:ind w:firstLine="709"/>
        <w:jc w:val="both"/>
      </w:pPr>
      <w:r w:rsidRPr="00713A3E">
        <w:t>Gündemin 17’nci maddesinde yer alan, Çankaya İlçesi Güven Mahallesi 2862 ada 30 parselde 1/1000 ölçekli uygulama imar plan değişikliğine ilişkin İmar ve Bayındırlık Komisyonu Raporu üzerinde söz alan olmadığından, rapor yazıldığı şekliyle oylanarak oybirliğiyle kabul edildi.</w:t>
      </w:r>
    </w:p>
    <w:p w:rsidR="003628B5" w:rsidRPr="00713A3E" w:rsidRDefault="003628B5" w:rsidP="003628B5">
      <w:pPr>
        <w:shd w:val="clear" w:color="auto" w:fill="FFFFFF"/>
        <w:spacing w:after="60" w:line="240" w:lineRule="atLeast"/>
        <w:ind w:firstLine="709"/>
        <w:jc w:val="both"/>
      </w:pPr>
      <w:r w:rsidRPr="00713A3E">
        <w:t>Gündemin 18’inci maddesinde yer alan, Çankaya İlçesi Hilal Mahallesi 26955 ada 1 parselde 1/1000 ölçekli uygulama imar plan değişikliğine ilişkin İmar ve Bayındırlık Komisyonu Raporu üzerinde söz alan olmadığından, rapor yazıldığı şekliyle oylanarak oybirliğiyle kabul edildi.</w:t>
      </w:r>
    </w:p>
    <w:p w:rsidR="003628B5" w:rsidRPr="00713A3E" w:rsidRDefault="003628B5" w:rsidP="003628B5">
      <w:pPr>
        <w:shd w:val="clear" w:color="auto" w:fill="FFFFFF"/>
        <w:spacing w:after="60" w:line="240" w:lineRule="atLeast"/>
        <w:ind w:firstLine="709"/>
        <w:jc w:val="both"/>
      </w:pPr>
      <w:r w:rsidRPr="00713A3E">
        <w:t xml:space="preserve">Gündemin 19’uncu maddesinde yer alan, Etimesgut İlçesi Fatih Sultan Mahallesi Erler </w:t>
      </w:r>
      <w:proofErr w:type="spellStart"/>
      <w:r w:rsidRPr="00713A3E">
        <w:t>II’ye</w:t>
      </w:r>
      <w:proofErr w:type="spellEnd"/>
      <w:r w:rsidRPr="00713A3E">
        <w:t xml:space="preserve"> ait 1/1000 ölçekli uygulama imar plan değişikliğine ilişkin İmar ve Bayındırlık Komisyonu Raporu üzerinde söz alan olmadığından, rapor yazıldığı şekliyle oylanarak oybirliğiyle kabul edildi.</w:t>
      </w:r>
    </w:p>
    <w:p w:rsidR="003628B5" w:rsidRPr="00713A3E" w:rsidRDefault="003628B5" w:rsidP="003628B5">
      <w:pPr>
        <w:shd w:val="clear" w:color="auto" w:fill="FFFFFF"/>
        <w:spacing w:after="60" w:line="240" w:lineRule="atLeast"/>
        <w:ind w:firstLine="709"/>
        <w:jc w:val="both"/>
      </w:pPr>
      <w:r w:rsidRPr="00713A3E">
        <w:t>Gündemin 20’nci maddesinde yer alan, Etimesgut İlçesi Bahçekapı Mahallesi 45660 ada 6 parselde 1/5000 ölçekli nazım imar plan değişikliğine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Gündemin 21’inci maddesinde yer alan, Etimesgut İlçesi Bahçekapı Mahallesi 46669 ada 5 parselde 1/5000 ölçekli nazım imar plan değişikliğine yapılan itiraza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lastRenderedPageBreak/>
        <w:t xml:space="preserve">Gündemin 22’nci maddesinde yer alan, Gölbaşı İlçesi </w:t>
      </w:r>
      <w:proofErr w:type="spellStart"/>
      <w:r w:rsidRPr="00713A3E">
        <w:t>Kızılcaşar</w:t>
      </w:r>
      <w:proofErr w:type="spellEnd"/>
      <w:r w:rsidRPr="00713A3E">
        <w:t xml:space="preserve"> Mahallesi 122768 ada 1 parselin doğusundaki park alanında trafo yeri ayrılmasına yönelik 1/1000 ölçekli uygulama imar plan değişikliğine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 xml:space="preserve">Gündemin 23’üncü maddesinde yer alan, Gölbaşı İlçesi </w:t>
      </w:r>
      <w:proofErr w:type="spellStart"/>
      <w:r w:rsidRPr="00713A3E">
        <w:t>Kızılcaşar</w:t>
      </w:r>
      <w:proofErr w:type="spellEnd"/>
      <w:r w:rsidRPr="00713A3E">
        <w:t xml:space="preserve"> Mahallesi 112809 ada 1 parselde 1/5000 ve 1/1000 ölçekli imar plan değişikliğine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 xml:space="preserve">Gündemin 24’üncü maddesinde yer alan, </w:t>
      </w:r>
      <w:proofErr w:type="spellStart"/>
      <w:r w:rsidRPr="00713A3E">
        <w:t>Pursaklar</w:t>
      </w:r>
      <w:proofErr w:type="spellEnd"/>
      <w:r w:rsidRPr="00713A3E">
        <w:t xml:space="preserve"> İlçesi 95099 ada 1, 2 ve 3 parsellerde 1/1000 ölçekli uygulama imar plan değişikliğine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 xml:space="preserve">Gündemin 25’inci maddesinde yer alan, </w:t>
      </w:r>
      <w:proofErr w:type="spellStart"/>
      <w:r w:rsidRPr="00713A3E">
        <w:t>Pursaklar</w:t>
      </w:r>
      <w:proofErr w:type="spellEnd"/>
      <w:r w:rsidRPr="00713A3E">
        <w:t xml:space="preserve"> İlçesi Saray 98906 ada 1 parsel ve </w:t>
      </w:r>
      <w:proofErr w:type="spellStart"/>
      <w:r w:rsidRPr="00713A3E">
        <w:t>Gümüşoluk</w:t>
      </w:r>
      <w:proofErr w:type="spellEnd"/>
      <w:r w:rsidRPr="00713A3E">
        <w:t xml:space="preserve"> 98554 ada 1 parselde 1/5000 ve 1/1000 ölçekli imar plan değişikliğine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Gündemin 26’ncı maddesinde yer alan, Sincan İlçesi İstasyon Mahallesi 441 ada 14 parselde 1/1000 ölçekli uygulama imar plan değişikliğine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 xml:space="preserve">Gündemin 27’inci maddesinde yer alan, Yenimahalle İlçesi Mit Müsteşarlığı Yerleşkesi ve yakın çevresinde bina yüksekliklerinin belirlenmesine yönelik 1/1000 ölçekli uygulama imar plan değişikliğine ilişkin İmar ve Bayındırlık Komisyonu Raporu üzerinde söz alan İmar ve Bayındırlık Komisyonu Başkanı Üye Mehmet Emin </w:t>
      </w:r>
      <w:proofErr w:type="spellStart"/>
      <w:r w:rsidRPr="00713A3E">
        <w:t>AYAZ’ın</w:t>
      </w:r>
      <w:proofErr w:type="spellEnd"/>
      <w:r w:rsidRPr="00713A3E">
        <w:t xml:space="preserve"> “Burası MİT sahası ve etrafının kat yüksekliği ile ilgili bir husus nedeniyle yeniden değerlendirme yapmamız için komisyona </w:t>
      </w:r>
      <w:proofErr w:type="gramStart"/>
      <w:r w:rsidRPr="00713A3E">
        <w:t>iadesini  teklif</w:t>
      </w:r>
      <w:proofErr w:type="gramEnd"/>
      <w:r w:rsidRPr="00713A3E">
        <w:t xml:space="preserve"> ediyorum.” açıklamasından sonra Başkan, maddenin İmar ve Bayındırlık Komisyonuna iadesini oya sundu ve maddenin komisyona iadesi hususu oybirliğiyle kabul edildi. </w:t>
      </w:r>
    </w:p>
    <w:p w:rsidR="003628B5" w:rsidRPr="00713A3E" w:rsidRDefault="003628B5" w:rsidP="003628B5">
      <w:pPr>
        <w:spacing w:after="60" w:line="240" w:lineRule="atLeast"/>
        <w:ind w:firstLine="709"/>
        <w:jc w:val="both"/>
      </w:pPr>
      <w:r w:rsidRPr="00713A3E">
        <w:t>Gündemin 28’inci maddesinde yer alan, Yenimahalle İlçesi Etlik Kasalar Bölgesi sağlık tesisine ait 1/1000 ölçekli uygulama imar plan değişikliğine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proofErr w:type="gramStart"/>
      <w:r w:rsidRPr="00713A3E">
        <w:t xml:space="preserve">Gündemin 29’uncu maddesinde yer alan, Yenimahalle İlçesi </w:t>
      </w:r>
      <w:proofErr w:type="spellStart"/>
      <w:r w:rsidRPr="00713A3E">
        <w:t>Çiğdemtepe</w:t>
      </w:r>
      <w:proofErr w:type="spellEnd"/>
      <w:r w:rsidRPr="00713A3E">
        <w:t xml:space="preserve"> Mahallesi 61124 ada 4 ve 5 parsellerde 1/1000 ölçekli uygulama imar plan değişikliğine ilişkin İmar ve Bayındırlık Komisyonu Raporu üzerinde söz alan İmar ve Bayındırlık Komisyonu Başkanı Üye Mehmet Emin </w:t>
      </w:r>
      <w:proofErr w:type="spellStart"/>
      <w:r w:rsidRPr="00713A3E">
        <w:t>AYAZ’ın</w:t>
      </w:r>
      <w:proofErr w:type="spellEnd"/>
      <w:r w:rsidRPr="00713A3E">
        <w:t xml:space="preserve"> “Son gün görüşülmek üzere ertelenmesini teklif ediyorum.” açıklamasından sonra Başkan, maddenin son gün görüşülmek üzere ertelenmesi hususunu oya sundu ve son gün görüşülmek üzere ertelenmesi oybirliğiyle kabul edildi.</w:t>
      </w:r>
      <w:proofErr w:type="gramEnd"/>
    </w:p>
    <w:p w:rsidR="003628B5" w:rsidRPr="00713A3E" w:rsidRDefault="003628B5" w:rsidP="003628B5">
      <w:pPr>
        <w:spacing w:after="60" w:line="240" w:lineRule="atLeast"/>
        <w:ind w:firstLine="709"/>
        <w:jc w:val="both"/>
      </w:pPr>
      <w:r w:rsidRPr="00713A3E">
        <w:t>Gündemin 30’uncu maddesinde yer alan, Yenimahalle İlçesi 13651, 13652, 13653, 13654 ve 13656 adalarda 1/1000 ölçekli uygulama imar plan değişikliğine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Gündemin 31’inci maddesinde yer alan, Yenimahalle İlçesi 8458 ada ve çevresinde 1/1000 ölçekli uygulama imar plan değişikliğine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Gündemin 32’nci maddesinde yer alan, Yenimahalle İlçesi 8535 ada 4 ve 5 parsellerde 1/1000 ölçekli uygulama imar plan değişikliğine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Gündemin 33’üncü maddesinde yer alan, Yenimahalle İlçesi 8538 ada 6 parselde 1/5000 ölçekli nazım imar plan değişikliğine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 xml:space="preserve">Gündemin 34’üncü maddesinde yer alan, Çankaya İlçesi Yukarı Bahçelievler Mahallesi 1575 ada 14 parselin kuzeyinde yer alan alanda trafo yeri ayrılmasına yönelik 1/1000 ölçekli </w:t>
      </w:r>
      <w:r w:rsidRPr="00713A3E">
        <w:lastRenderedPageBreak/>
        <w:t>uygulama imar plan değişikliğine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Gündemin 35’inci maddesinde yer alan, Çankaya İlçesi Harbiye Mahallesi 2848 ada 16 parsele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 xml:space="preserve">Gündemin 36’ncı maddesinde yer alan, Çankaya İlçesi </w:t>
      </w:r>
      <w:proofErr w:type="spellStart"/>
      <w:r w:rsidRPr="00713A3E">
        <w:t>Lodumlu</w:t>
      </w:r>
      <w:proofErr w:type="spellEnd"/>
      <w:r w:rsidRPr="00713A3E">
        <w:t xml:space="preserve"> (</w:t>
      </w:r>
      <w:proofErr w:type="spellStart"/>
      <w:r w:rsidRPr="00713A3E">
        <w:t>Beytepe</w:t>
      </w:r>
      <w:proofErr w:type="spellEnd"/>
      <w:r w:rsidRPr="00713A3E">
        <w:t>) 407 ada 1 parselde 1/1000 ölçekli uygulama imar plan değişikliğine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 xml:space="preserve">Gündemin 37’nci maddesinde yer alan, Çankaya İlçesi </w:t>
      </w:r>
      <w:proofErr w:type="spellStart"/>
      <w:r w:rsidRPr="00713A3E">
        <w:t>Alacaatlı</w:t>
      </w:r>
      <w:proofErr w:type="spellEnd"/>
      <w:r w:rsidRPr="00713A3E">
        <w:t xml:space="preserve"> Mahallesi 60984 ada 1 parselde 1/1000 ölçekli uygulama imar plan değişikliğine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 xml:space="preserve">Gündemin 38’inci maddesinde yer alan, Akyurt İlçesi </w:t>
      </w:r>
      <w:proofErr w:type="spellStart"/>
      <w:r w:rsidRPr="00713A3E">
        <w:t>Elecik</w:t>
      </w:r>
      <w:proofErr w:type="spellEnd"/>
      <w:r w:rsidRPr="00713A3E">
        <w:t>, Haydar ve Çınar Mahallelerine ilişkin “Kırsal Yerleşim Alan Sınırı” teklifine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 xml:space="preserve">Gündemin 39’uncu maddesinde yer alan, Altındağ İlçesi </w:t>
      </w:r>
      <w:proofErr w:type="spellStart"/>
      <w:r w:rsidRPr="00713A3E">
        <w:t>Feridunçelik</w:t>
      </w:r>
      <w:proofErr w:type="spellEnd"/>
      <w:r w:rsidRPr="00713A3E">
        <w:t xml:space="preserve"> Mahallesi 24138/1 ve 24119/2 ada parsellerde 1/1000 ölçekli uygulama imar plan değişikliğine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Gündemin 40’ıncı maddesinde yer alan, Beypazarı İlçesi Başağaç Mahallesi Kentsel Dönüşüm Gelişim Alanında 1/1000 ölçekli uygulama imar plan değişikliğine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Gündemin 41’inci maddesinde yer alan, Çankaya İlçesi Maltepe Mahallesi 6097 ada 3 parselde 1/1000 ölçekli uygulama imar plan değişikliğine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 xml:space="preserve">Gündemin 42’nci maddesinde yer alan, Çankaya İlçesi </w:t>
      </w:r>
      <w:proofErr w:type="spellStart"/>
      <w:r w:rsidRPr="00713A3E">
        <w:t>Çayyolu</w:t>
      </w:r>
      <w:proofErr w:type="spellEnd"/>
      <w:r w:rsidRPr="00713A3E">
        <w:t xml:space="preserve"> Mahallesi 28435 ada 3 parselde (</w:t>
      </w:r>
      <w:proofErr w:type="spellStart"/>
      <w:r w:rsidRPr="00713A3E">
        <w:t>Kd</w:t>
      </w:r>
      <w:proofErr w:type="spellEnd"/>
      <w:r w:rsidRPr="00713A3E">
        <w:t>.759) 1/5000 ölçekli nazım imar plan değişikliğine yapılan itiraza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proofErr w:type="gramStart"/>
      <w:r w:rsidRPr="00713A3E">
        <w:t xml:space="preserve">Gündemin 43’üncü maddesinde yer alan, Elmadağ İlçesi </w:t>
      </w:r>
      <w:proofErr w:type="spellStart"/>
      <w:r w:rsidRPr="00713A3E">
        <w:t>Hasanoğlan</w:t>
      </w:r>
      <w:proofErr w:type="spellEnd"/>
      <w:r w:rsidRPr="00713A3E">
        <w:t xml:space="preserve"> Mahallesi 1259 ada 3 parselde 1/5000 ölçekli nazım imar plan değişikliğine ilişkin İmar ve Bayındırlık Komisyonu Raporu üzerinde söz alan İmar ve Bayındırlık Komisyonu Başkanı Üye Mehmet Emin </w:t>
      </w:r>
      <w:proofErr w:type="spellStart"/>
      <w:r w:rsidRPr="00713A3E">
        <w:t>AYAZ’ın</w:t>
      </w:r>
      <w:proofErr w:type="spellEnd"/>
      <w:r w:rsidRPr="00713A3E">
        <w:t xml:space="preserve"> “Komisyona iadesini teklif ediyorum.” açıklamasından sonra Başkan, maddenin komisyona iadesini oya sundu ve iadesi hususu oybirliğiyle kabul edildi.</w:t>
      </w:r>
      <w:proofErr w:type="gramEnd"/>
    </w:p>
    <w:p w:rsidR="003628B5" w:rsidRPr="00713A3E" w:rsidRDefault="003628B5" w:rsidP="003628B5">
      <w:pPr>
        <w:spacing w:after="60" w:line="240" w:lineRule="atLeast"/>
        <w:ind w:firstLine="709"/>
        <w:jc w:val="both"/>
      </w:pPr>
      <w:r w:rsidRPr="00713A3E">
        <w:t>Gündemin 44’üncü maddesinde yer alan, Keçiören İlçesi Bademlik Mahallesi 31327/2, 3 ve 31328/3, 4 ve 5 ada parsellerde 1/1000 ölçekli uygulama imar plan değişikliğine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 xml:space="preserve">Gündemin 45’inci maddesinde yer alan, Keçiören İlçesi </w:t>
      </w:r>
      <w:proofErr w:type="spellStart"/>
      <w:r w:rsidRPr="00713A3E">
        <w:t>Sancaktepe</w:t>
      </w:r>
      <w:proofErr w:type="spellEnd"/>
      <w:r w:rsidRPr="00713A3E">
        <w:t xml:space="preserve"> Mahallesi 31501 ada 1, 2, 3 ve 4 parsellerde 1/1000 ölçekli uygulama imar plan değişikliğine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 xml:space="preserve">Gündemin 46’ncı maddesinde yer alan, Sincan İlçesi Ahi </w:t>
      </w:r>
      <w:proofErr w:type="spellStart"/>
      <w:r w:rsidRPr="00713A3E">
        <w:t>Evran</w:t>
      </w:r>
      <w:proofErr w:type="spellEnd"/>
      <w:r w:rsidRPr="00713A3E">
        <w:t xml:space="preserve"> Mahallesi 3093 ada 1 parselde 1/1000 ölçekli uygulama imar plan değişikliğine ilişkin İmar ve Bayındırlık Komisyonu Raporu üzerinde söz alan İmar ve Bayındırlık Komisyonu Başkanı Üye Mehmet Emin </w:t>
      </w:r>
      <w:proofErr w:type="spellStart"/>
      <w:r w:rsidRPr="00713A3E">
        <w:t>AYAZ’ın</w:t>
      </w:r>
      <w:proofErr w:type="spellEnd"/>
      <w:r w:rsidRPr="00713A3E">
        <w:t xml:space="preserve"> “Bu maddenin İlçesinden geldiği şekilde kabul edilmesini teklif ediyorum. Burası Sincan Belediyesine ait bir yer.”  açıklamasından sonra Başkan, Komisyon raporunun ilçesinden geldiği şekliyl</w:t>
      </w:r>
      <w:r>
        <w:t>e kabulünü oya sundu ve ilçesin</w:t>
      </w:r>
      <w:r w:rsidRPr="00713A3E">
        <w:t>den geldiği şekliyle kabulü oybirliğiyle kabul edildi.</w:t>
      </w:r>
    </w:p>
    <w:p w:rsidR="003628B5" w:rsidRPr="00713A3E" w:rsidRDefault="003628B5" w:rsidP="003628B5">
      <w:pPr>
        <w:spacing w:after="60" w:line="240" w:lineRule="atLeast"/>
        <w:ind w:firstLine="709"/>
        <w:jc w:val="both"/>
      </w:pPr>
      <w:r w:rsidRPr="00713A3E">
        <w:lastRenderedPageBreak/>
        <w:t>Gündemin 47’nci maddesinde yer alan, Yenimahalle İlçesi 64669/1-2 ve 64670/1-2 ada parsellere ilişkin 1/1000 ölçekli uygulama imar plan değişikliğine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Gündemin 48’inci maddesinde yer alan, Yenimahalle İlçesi Gazi Üniversitesi Hastanesi 7287/4 ve 2098/32, 49 ada parsellerde 1/5000 ölçekli nazım imar plan değişikliğine yapılan itiraza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Gündemin 49’uncu maddesinde yer alan, Yenimahalle İlçesi Pamuklar Mahallesi 61525 ada 3 parselde 1/5000 ölçekli nazım imar plan değişikliğine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proofErr w:type="gramStart"/>
      <w:r w:rsidRPr="00713A3E">
        <w:t>Gündemin 50’nci maddesinde yer alan, Yenimahalle İlçesi Susuz Mahallesi Güney Göksu KDGPA sınırları içinde kalan Bölgesel Park ve Rekreasyon alanında kısmen Resmi Kurum Alanı ayrılmasına yönelik 1/1000 ölçekli uygulama imar plan değişikliğine ilişkin İmar ve Bayındırlık Komisyonu Raporu üzerinde söz alan olmadığından, rapor yazıldığı şekliyle oylanarak oybirliğiyle kabul edildi.</w:t>
      </w:r>
      <w:proofErr w:type="gramEnd"/>
    </w:p>
    <w:p w:rsidR="003628B5" w:rsidRPr="00713A3E" w:rsidRDefault="003628B5" w:rsidP="003628B5">
      <w:pPr>
        <w:spacing w:after="60" w:line="240" w:lineRule="atLeast"/>
        <w:ind w:firstLine="709"/>
        <w:jc w:val="both"/>
      </w:pPr>
      <w:r w:rsidRPr="00713A3E">
        <w:t>Gündemin 51’inci maddesinde yer alan, Çankaya İlçesi Hilal Mahallesi 28414 ada 5 ve 6 parsellerde 1/1000 ölçekli uygulama imar plan değişikliğine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proofErr w:type="gramStart"/>
      <w:r w:rsidRPr="00713A3E">
        <w:t xml:space="preserve">Gündemin 52’nci maddesinde yer alan, Çankaya İlçesi </w:t>
      </w:r>
      <w:proofErr w:type="spellStart"/>
      <w:r w:rsidRPr="00713A3E">
        <w:t>Alacatlı</w:t>
      </w:r>
      <w:proofErr w:type="spellEnd"/>
      <w:r w:rsidRPr="00713A3E">
        <w:t xml:space="preserve"> Mahallesi 60877 ada 1 parselde 1/5000 ölçekli nazım imar plan değişikliğine ilişkin İmar ve Bayındırlık Komisyonu Raporu üzerinde söz alan İmar ve Bayındırlık Komisyonu Başkanı Üye Mehmet Emin </w:t>
      </w:r>
      <w:proofErr w:type="spellStart"/>
      <w:r w:rsidRPr="00713A3E">
        <w:t>AYAZ’ın</w:t>
      </w:r>
      <w:proofErr w:type="spellEnd"/>
      <w:r w:rsidRPr="00713A3E">
        <w:t xml:space="preserve"> “Komisyona iadesini teklif ediyorum.” açıklamasından sonra Başkan maddenin komisyona iadesini oya sundu ve maddenin komisyona iadesi oybirliğiyle kabul edildi.</w:t>
      </w:r>
      <w:proofErr w:type="gramEnd"/>
    </w:p>
    <w:p w:rsidR="003628B5" w:rsidRPr="00713A3E" w:rsidRDefault="003628B5" w:rsidP="003628B5">
      <w:pPr>
        <w:spacing w:after="60" w:line="240" w:lineRule="atLeast"/>
        <w:ind w:firstLine="709"/>
        <w:jc w:val="both"/>
      </w:pPr>
      <w:r w:rsidRPr="00713A3E">
        <w:t xml:space="preserve">Gündemin 53’üncü maddesinde yer alan, Ayaş İlçesi </w:t>
      </w:r>
      <w:proofErr w:type="spellStart"/>
      <w:r w:rsidRPr="00713A3E">
        <w:t>Ortabereket</w:t>
      </w:r>
      <w:proofErr w:type="spellEnd"/>
      <w:r w:rsidRPr="00713A3E">
        <w:t xml:space="preserve"> Mahallesi 129 ada 3, 6, 7, 8 ve 9 parsellerde 1/5000 ölçekli nazım imar plan değişikliğine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 xml:space="preserve">Gündemin 54’üncü maddesinde yer alan, Gölbaşı İlçesi </w:t>
      </w:r>
      <w:proofErr w:type="spellStart"/>
      <w:r w:rsidRPr="00713A3E">
        <w:t>Runkuş</w:t>
      </w:r>
      <w:proofErr w:type="spellEnd"/>
      <w:r w:rsidRPr="00713A3E">
        <w:t xml:space="preserve"> Mahallesi 121261 ada 30 ve 42 parsellerde 1/5000 ölçekli nazım imar plan değişikliğine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proofErr w:type="gramStart"/>
      <w:r w:rsidRPr="00713A3E">
        <w:t xml:space="preserve">Gündemin 55’inci maddesinde yer alan, Çankaya İlçesi Çavuşlu Mahallesi 3 ada 1 parsel ve batısındaki park alanı ile 106, 200 ve 201 parseller 1/1000 ölçekli uygulama imar plan değişikliğine ilişkin İmar ve Bayındırlık Komisyonu Raporu üzerinde söz alan İmar ve Bayındırlık Komisyonu Başkanı Üye Mehmet Emin </w:t>
      </w:r>
      <w:proofErr w:type="spellStart"/>
      <w:r w:rsidRPr="00713A3E">
        <w:t>AYAZ’ın</w:t>
      </w:r>
      <w:proofErr w:type="spellEnd"/>
      <w:r w:rsidRPr="00713A3E">
        <w:t xml:space="preserve"> “Son gün görüşülmek üzere ertelenmesini teklif ediyorum.” açıklamasından sonra Başkan maddenin son gün görüşülmek üzere ertelenmesini oya sundu ve ertelenmesi hususu oybirliğiyle kabul edildi.</w:t>
      </w:r>
      <w:proofErr w:type="gramEnd"/>
    </w:p>
    <w:p w:rsidR="003628B5" w:rsidRPr="00713A3E" w:rsidRDefault="003628B5" w:rsidP="003628B5">
      <w:pPr>
        <w:spacing w:after="60" w:line="240" w:lineRule="atLeast"/>
        <w:ind w:firstLine="709"/>
        <w:jc w:val="both"/>
      </w:pPr>
      <w:r w:rsidRPr="00713A3E">
        <w:t xml:space="preserve">Gündemin 56’incı maddesinde yer alan, Gölbaşı İlçesi </w:t>
      </w:r>
      <w:proofErr w:type="spellStart"/>
      <w:r w:rsidRPr="00713A3E">
        <w:t>İncek</w:t>
      </w:r>
      <w:proofErr w:type="spellEnd"/>
      <w:r w:rsidRPr="00713A3E">
        <w:t xml:space="preserve"> Mahallesi 90 </w:t>
      </w:r>
      <w:proofErr w:type="spellStart"/>
      <w:r w:rsidRPr="00713A3E">
        <w:t>hk</w:t>
      </w:r>
      <w:proofErr w:type="spellEnd"/>
      <w:r w:rsidRPr="00713A3E">
        <w:t>.’</w:t>
      </w:r>
      <w:proofErr w:type="spellStart"/>
      <w:r w:rsidRPr="00713A3E">
        <w:t>lık</w:t>
      </w:r>
      <w:proofErr w:type="spellEnd"/>
      <w:r w:rsidRPr="00713A3E">
        <w:t xml:space="preserve"> alanda 1/5000 ve 1/1000 ölçekli imar plan değişikliğine yapılan itirazlara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 xml:space="preserve">Gündemin 57’nci maddesinde yer alan, Keçiören İlçesi </w:t>
      </w:r>
      <w:proofErr w:type="spellStart"/>
      <w:r w:rsidRPr="00713A3E">
        <w:t>Esertepe</w:t>
      </w:r>
      <w:proofErr w:type="spellEnd"/>
      <w:r w:rsidRPr="00713A3E">
        <w:t xml:space="preserve"> Mahallesi 91824 ada 1 parselin doğusundaki park alanında 1/1000 ölçekli uygulama imar plan değişikliğine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Gündemin 58’inci maddesinde yer alan, Mamak İlçesi İmrahor 52487/1 52488/1 ve 52489/3 parsellerde 1/5000 ve 1/1000 ölçekli imar plan değişikliğine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lastRenderedPageBreak/>
        <w:t>Gündemin 59’uncu maddesinde yer alan, Etimesgut İlçesi Elvan-Saraycık-</w:t>
      </w:r>
      <w:proofErr w:type="spellStart"/>
      <w:r w:rsidRPr="00713A3E">
        <w:t>Yeniçimşit</w:t>
      </w:r>
      <w:proofErr w:type="spellEnd"/>
      <w:r w:rsidRPr="00713A3E">
        <w:t xml:space="preserve"> Bölgesi 1/1000 ölçekli uygulama imar plan değişikliğine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 xml:space="preserve">Gündemin 60’ıncı maddesinde yer alan, Çankaya İlçesi </w:t>
      </w:r>
      <w:proofErr w:type="spellStart"/>
      <w:r w:rsidRPr="00713A3E">
        <w:t>Karakusunlar</w:t>
      </w:r>
      <w:proofErr w:type="spellEnd"/>
      <w:r w:rsidRPr="00713A3E">
        <w:t xml:space="preserve"> Mahallesi 29322 ada 14 ve 15 parsellerde 1/5000 ölçekli nazım imar plan değişikliğine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Gündemin 61’inci maddesinde yer alan, Çankaya İlçesi Ayrancı Mahallesi 4865 ada 14 parselde 1/5000 ölçekli nazım imar plan değişikliğine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Gündemin 62’nci maddesinde yer alan, Nallıhan İlçesi 1/1000 ölçekli Uygulama İmar Planı Revizyonuna yapılan itiraza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 xml:space="preserve">Gündemin 63’üncü maddesinde yer alan, Polatlı İlçesi Yeni Mahalle 1/1000 ölçekli uygulama imar planı </w:t>
      </w:r>
      <w:proofErr w:type="gramStart"/>
      <w:r w:rsidRPr="00713A3E">
        <w:t>revizyonuna</w:t>
      </w:r>
      <w:proofErr w:type="gramEnd"/>
      <w:r w:rsidRPr="00713A3E">
        <w:t xml:space="preserv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Gündemin 64’üncü maddesinde yer alan, Etimesgut İlçesi Şeker Mahallesi 48303/1, 2 ve 48304/1 ada parsellerde 1/5000 ölçekli nazım imar plan değişikliğine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Gündemin 65’inci maddesinde yer alan, Şereflikoçhisar İlçesi Sanayi Mahallesi 116 ada 2 parselde 1/1000 ölçekli uygulama imar plan değişikliğine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Gündemin 66’ncı maddesinde yer alan, Şereflikoçhisar İlçesi Boğaziçi Mahallesi 181012 ve 181014 adalarda 1/1000 ölçekli uygulama imar plan değişikliğine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 xml:space="preserve">Gündemin 67’nci maddesinde yer alan, </w:t>
      </w:r>
      <w:proofErr w:type="spellStart"/>
      <w:r w:rsidRPr="00713A3E">
        <w:t>Kahramankazan</w:t>
      </w:r>
      <w:proofErr w:type="spellEnd"/>
      <w:r w:rsidRPr="00713A3E">
        <w:t xml:space="preserve"> İlçesi sınırlarında yer alan Gazi Üniversitesi Kazan Meslek Yüksekokulu 1/1000 ölçekli uygulama imar planı değişikliğine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 xml:space="preserve">Gündemin 68’inci maddesinde yer alan, Sincan İlçesi Elvan, Saraycık, </w:t>
      </w:r>
      <w:proofErr w:type="spellStart"/>
      <w:r w:rsidRPr="00713A3E">
        <w:t>Cimşit</w:t>
      </w:r>
      <w:proofErr w:type="spellEnd"/>
      <w:r w:rsidRPr="00713A3E">
        <w:t xml:space="preserve"> 1/1000 ölçekli uygulama imar planı değişikliği sınırları içerisinde </w:t>
      </w:r>
      <w:proofErr w:type="spellStart"/>
      <w:proofErr w:type="gramStart"/>
      <w:r w:rsidRPr="00713A3E">
        <w:t>Yençok</w:t>
      </w:r>
      <w:proofErr w:type="spellEnd"/>
      <w:r w:rsidRPr="00713A3E">
        <w:t>:Serbest</w:t>
      </w:r>
      <w:proofErr w:type="gramEnd"/>
      <w:r w:rsidRPr="00713A3E">
        <w:t xml:space="preserve"> yapılaşma koşullarında bulunan alanlarda kat yüksekliği belirlenmesine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Gündemin 69’uncu maddesinde yer alan, Beypazarı İlçesi Kurtuluş Mahallesi 1708 ada 3 ve 4 parsellerde saçak seviyelerinin yeniden belirlenmesine yönelik 1/1000 ölçekli uygulama imar planı değişikliğine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 xml:space="preserve">Gündemin 70’inci maddesinde yer alan, Sincan İlçesi </w:t>
      </w:r>
      <w:proofErr w:type="spellStart"/>
      <w:r w:rsidRPr="00713A3E">
        <w:t>Yenipeçenek</w:t>
      </w:r>
      <w:proofErr w:type="spellEnd"/>
      <w:r w:rsidRPr="00713A3E">
        <w:t xml:space="preserve"> ve </w:t>
      </w:r>
      <w:proofErr w:type="spellStart"/>
      <w:r w:rsidRPr="00713A3E">
        <w:t>Çiçektepe</w:t>
      </w:r>
      <w:proofErr w:type="spellEnd"/>
      <w:r w:rsidRPr="00713A3E">
        <w:t xml:space="preserve"> Mahalleleri içerisinde </w:t>
      </w:r>
      <w:proofErr w:type="spellStart"/>
      <w:proofErr w:type="gramStart"/>
      <w:r w:rsidRPr="00713A3E">
        <w:t>Yençok</w:t>
      </w:r>
      <w:proofErr w:type="spellEnd"/>
      <w:r w:rsidRPr="00713A3E">
        <w:t>:Serbest</w:t>
      </w:r>
      <w:proofErr w:type="gramEnd"/>
      <w:r w:rsidRPr="00713A3E">
        <w:t xml:space="preserve"> yapılaşma koşullarında bulunan alanlarda yükseklik belirlenmesine yönelik 1/1000 ölçekli uygulama imar planı değişikliğine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Gündemin 71’inci maddesinde yer alan, Etimesgut İlçesi Bağlıca Mahallesi 47216 adanın doğusunda trafo yeri ayrılmasına yönelik 1/1000 ölçekli uygulama imar plan değişikliğine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lastRenderedPageBreak/>
        <w:t xml:space="preserve">Gündemin 72’nci maddesinde yer alan, Keçiören İlçesi </w:t>
      </w:r>
      <w:proofErr w:type="spellStart"/>
      <w:r w:rsidRPr="00713A3E">
        <w:t>Esertepe</w:t>
      </w:r>
      <w:proofErr w:type="spellEnd"/>
      <w:r w:rsidRPr="00713A3E">
        <w:t xml:space="preserve"> Mahallesi 91833 adanın doğusunda trafo yeri ayrılmasına yönelik 1/1000 ölçekli uygulama imar plan değişikliğine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Gündemin 73’üncü maddesinde yer alan, Keçiören İlçesi Kuşcağız Mahallesi 32137 adanın bitişiğine trafo yeri ayrılmasına yönelik 1/1000 ölçekli uygulama imar plan değişikliğine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Gündemin 74’üncü maddesinde yer alan, Keçiören İlçesi Çiçekli Mahallesi 6168 adanın güneydoğusunda trafo yeri ayrılmasına yönelik 1/1000 ölçekli uygulama imar plan değişikliğine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Gündemin 75’inci maddesinde yer alan, Yenimahalle İlçesi Yuva Mahallesi 63530 adanın kuzeydoğusunda trafo yeri ayrılmasına yönelik 1/1000 ölçekli uygulama imar plan değişikliğine ilişkin İmar ve Bayındırlık Komisyonu Raporu üzerinde söz alan olmadığından, rapor yazıldığı şekliyle oylanarak oybirliğiyle kabul edildi.</w:t>
      </w:r>
    </w:p>
    <w:p w:rsidR="003628B5" w:rsidRPr="00713A3E" w:rsidRDefault="003628B5" w:rsidP="003628B5">
      <w:pPr>
        <w:spacing w:after="60" w:line="240" w:lineRule="atLeast"/>
        <w:ind w:firstLine="709"/>
        <w:jc w:val="both"/>
      </w:pPr>
      <w:r w:rsidRPr="00713A3E">
        <w:t>Gündemin 76’ncı maddesinde yer alan, Sincan İlçesi İncirlik Mahallesi 100829 ada 1, 2, 3 ve 4 parsellerde 1/5000 ölçekli nazım imar plan değişikliğine ilişkin İmar ve Bayındırlık Komisyonu Raporu üzerinde söz alan olmadığından, rapor yazıldığı şekliyle oylanarak oybirliğiyle kabul edildi.</w:t>
      </w:r>
    </w:p>
    <w:p w:rsidR="003628B5" w:rsidRDefault="003628B5" w:rsidP="003628B5">
      <w:pPr>
        <w:shd w:val="clear" w:color="auto" w:fill="FFFFFF"/>
        <w:spacing w:after="60" w:line="240" w:lineRule="atLeast"/>
        <w:ind w:firstLine="709"/>
        <w:jc w:val="both"/>
        <w:rPr>
          <w:b/>
        </w:rPr>
      </w:pPr>
      <w:r w:rsidRPr="00746D8E">
        <w:rPr>
          <w:b/>
        </w:rPr>
        <w:t>Başkan tarafı</w:t>
      </w:r>
      <w:r>
        <w:rPr>
          <w:b/>
        </w:rPr>
        <w:t>ndan, Gündem Dışı Konuşma talepleri</w:t>
      </w:r>
      <w:r w:rsidRPr="00746D8E">
        <w:rPr>
          <w:b/>
        </w:rPr>
        <w:t xml:space="preserve"> olduğu</w:t>
      </w:r>
      <w:r>
        <w:rPr>
          <w:b/>
        </w:rPr>
        <w:t xml:space="preserve">nu açıklayarak; </w:t>
      </w:r>
    </w:p>
    <w:p w:rsidR="003628B5" w:rsidRDefault="003628B5" w:rsidP="003628B5">
      <w:pPr>
        <w:shd w:val="clear" w:color="auto" w:fill="FFFFFF"/>
        <w:spacing w:after="60" w:line="240" w:lineRule="atLeast"/>
        <w:ind w:firstLine="709"/>
        <w:jc w:val="both"/>
      </w:pPr>
      <w:r>
        <w:t xml:space="preserve">1– Beypazarı Belediye Başkanı Üye </w:t>
      </w:r>
      <w:proofErr w:type="spellStart"/>
      <w:r>
        <w:t>Tuncer</w:t>
      </w:r>
      <w:proofErr w:type="spellEnd"/>
      <w:r>
        <w:t xml:space="preserve"> KAPLAN, “Ankara Büyükşehir Belediye Başkanı Mansur YAVAŞ Beyin, Pazartesi günü yapılan basın toplantısında Beypazarı Belediyesi ve şahsımızla alakalı olarak bilgilendirme istemesi nedeniyle, açıklamalarda bulunmak üzere” </w:t>
      </w:r>
      <w:r w:rsidRPr="00746D8E">
        <w:t>gündem dışı bir konuşma yaptı.</w:t>
      </w:r>
    </w:p>
    <w:p w:rsidR="003628B5" w:rsidRDefault="003628B5" w:rsidP="003628B5">
      <w:pPr>
        <w:shd w:val="clear" w:color="auto" w:fill="FFFFFF"/>
        <w:spacing w:after="60" w:line="240" w:lineRule="atLeast"/>
        <w:ind w:firstLine="709"/>
        <w:jc w:val="both"/>
      </w:pPr>
      <w:r>
        <w:t xml:space="preserve">2– Üye Hikmet ÖZBEK, “Ankara Büyükşehir Belediyesi tarafından, çocukların eğitimi amacıyla, Evren İlçesi </w:t>
      </w:r>
      <w:proofErr w:type="spellStart"/>
      <w:r>
        <w:t>Demirayak</w:t>
      </w:r>
      <w:proofErr w:type="spellEnd"/>
      <w:r>
        <w:t xml:space="preserve"> Mahallesine gönderilen internetin kablosunu çektirmek için mahalle muhtarının Fen İşleri Şefinden kepçe istemesi, kepçenin gönderilmemesi sonucu Evren Belediyesinin bu işin olması için kepçe göndermesi sonrası  ‘Evren Belediyesi kaçak kazı yapıyor.’ Denilerek, bugün </w:t>
      </w:r>
      <w:proofErr w:type="spellStart"/>
      <w:r>
        <w:t>AYKOME’ye</w:t>
      </w:r>
      <w:proofErr w:type="spellEnd"/>
      <w:r>
        <w:t xml:space="preserve"> ihbar ve </w:t>
      </w:r>
      <w:proofErr w:type="gramStart"/>
      <w:r>
        <w:t>şikayette</w:t>
      </w:r>
      <w:proofErr w:type="gramEnd"/>
      <w:r>
        <w:t xml:space="preserve"> bulunulması ve sonrasında yaşanan gelişmelere” ilişkin gündem dışı bir konuşma yaptı.</w:t>
      </w:r>
    </w:p>
    <w:p w:rsidR="003628B5" w:rsidRDefault="003628B5" w:rsidP="003628B5">
      <w:pPr>
        <w:shd w:val="clear" w:color="auto" w:fill="FFFFFF"/>
        <w:spacing w:after="60" w:line="240" w:lineRule="atLeast"/>
        <w:ind w:firstLine="709"/>
        <w:jc w:val="both"/>
      </w:pPr>
      <w:r>
        <w:t>Konuşmadan sonra, aynı konuya ilişkin olarak, CHP Grup Başkanvekili Üye Yaşar NESLİHANOĞLU, Üye Ertan IŞIK, AK Parti Grup Başkanvekili Üye Murat KÖSE ve üye Haydar DEMİR birer konuşma yaptılar.</w:t>
      </w:r>
    </w:p>
    <w:p w:rsidR="003628B5" w:rsidRPr="00746D8E" w:rsidRDefault="003628B5" w:rsidP="003628B5">
      <w:pPr>
        <w:shd w:val="clear" w:color="auto" w:fill="FFFFFF"/>
        <w:spacing w:after="60" w:line="240" w:lineRule="atLeast"/>
        <w:ind w:firstLine="709"/>
        <w:jc w:val="both"/>
      </w:pPr>
      <w:r>
        <w:t>3– Üye Ali TURGUT, “10 Aralık Dünya İnsan Hakları Günü” münasebetiyle gündem dışı bir konuşma yaptı.</w:t>
      </w:r>
    </w:p>
    <w:p w:rsidR="003628B5" w:rsidRPr="00857B5A" w:rsidRDefault="003628B5" w:rsidP="003628B5">
      <w:pPr>
        <w:spacing w:after="20"/>
        <w:ind w:firstLine="709"/>
        <w:jc w:val="both"/>
        <w:rPr>
          <w:lang w:eastAsia="en-US"/>
        </w:rPr>
      </w:pPr>
      <w:r w:rsidRPr="008655BA">
        <w:rPr>
          <w:lang w:eastAsia="en-US"/>
        </w:rPr>
        <w:t xml:space="preserve">Gündemde yer alan diğer maddeleri görüşmek üzere, </w:t>
      </w:r>
      <w:r>
        <w:rPr>
          <w:lang w:eastAsia="en-US"/>
        </w:rPr>
        <w:t>11 Aralık</w:t>
      </w:r>
      <w:r w:rsidRPr="008655BA">
        <w:rPr>
          <w:lang w:eastAsia="en-US"/>
        </w:rPr>
        <w:t xml:space="preserve"> 20</w:t>
      </w:r>
      <w:r>
        <w:rPr>
          <w:lang w:eastAsia="en-US"/>
        </w:rPr>
        <w:t>20</w:t>
      </w:r>
      <w:r w:rsidRPr="008655BA">
        <w:rPr>
          <w:lang w:eastAsia="en-US"/>
        </w:rPr>
        <w:t xml:space="preserve"> Cuma günü saat 1</w:t>
      </w:r>
      <w:r>
        <w:rPr>
          <w:lang w:eastAsia="en-US"/>
        </w:rPr>
        <w:t>7</w:t>
      </w:r>
      <w:r w:rsidRPr="008655BA">
        <w:rPr>
          <w:lang w:eastAsia="en-US"/>
        </w:rPr>
        <w:t>.00’de toplanmak üzere Birleşime son verildi.</w:t>
      </w:r>
    </w:p>
    <w:p w:rsidR="003628B5" w:rsidRDefault="003628B5" w:rsidP="003628B5">
      <w:pPr>
        <w:spacing w:after="60"/>
        <w:rPr>
          <w:lang w:eastAsia="en-US"/>
        </w:rPr>
      </w:pPr>
    </w:p>
    <w:p w:rsidR="003628B5" w:rsidRPr="00BB3B36" w:rsidRDefault="003628B5" w:rsidP="003628B5">
      <w:pPr>
        <w:spacing w:after="60"/>
        <w:jc w:val="center"/>
        <w:rPr>
          <w:lang w:eastAsia="en-US"/>
        </w:rPr>
      </w:pPr>
    </w:p>
    <w:tbl>
      <w:tblPr>
        <w:tblW w:w="0" w:type="auto"/>
        <w:tblLook w:val="04A0"/>
      </w:tblPr>
      <w:tblGrid>
        <w:gridCol w:w="9571"/>
      </w:tblGrid>
      <w:tr w:rsidR="003628B5" w:rsidRPr="00BB3B36" w:rsidTr="00F06DC5">
        <w:tc>
          <w:tcPr>
            <w:tcW w:w="9921" w:type="dxa"/>
          </w:tcPr>
          <w:p w:rsidR="003628B5" w:rsidRPr="00BB3B36" w:rsidRDefault="003628B5" w:rsidP="00F06DC5">
            <w:pPr>
              <w:jc w:val="center"/>
            </w:pPr>
            <w:r w:rsidRPr="00BB3B36">
              <w:t>Fatih ÜNAL</w:t>
            </w:r>
          </w:p>
          <w:p w:rsidR="003628B5" w:rsidRPr="00BB3B36" w:rsidRDefault="003628B5" w:rsidP="00F06DC5">
            <w:pPr>
              <w:jc w:val="center"/>
            </w:pPr>
            <w:r w:rsidRPr="00BB3B36">
              <w:t>BAŞKAN</w:t>
            </w:r>
          </w:p>
          <w:p w:rsidR="003628B5" w:rsidRPr="00BB3B36" w:rsidRDefault="003628B5" w:rsidP="00F06DC5">
            <w:pPr>
              <w:jc w:val="center"/>
            </w:pPr>
            <w:r w:rsidRPr="00BB3B36">
              <w:t>Meclis 1. Başkanvekili</w:t>
            </w:r>
          </w:p>
          <w:p w:rsidR="003628B5" w:rsidRPr="00BB3B36" w:rsidRDefault="003628B5" w:rsidP="00F06DC5">
            <w:pPr>
              <w:spacing w:after="60"/>
              <w:jc w:val="both"/>
              <w:rPr>
                <w:lang w:eastAsia="en-US"/>
              </w:rPr>
            </w:pPr>
          </w:p>
        </w:tc>
      </w:tr>
    </w:tbl>
    <w:p w:rsidR="003628B5" w:rsidRDefault="003628B5" w:rsidP="003628B5">
      <w:pPr>
        <w:shd w:val="clear" w:color="auto" w:fill="FFFFFF"/>
        <w:spacing w:after="60" w:line="240" w:lineRule="atLeast"/>
        <w:jc w:val="both"/>
      </w:pPr>
    </w:p>
    <w:p w:rsidR="003628B5" w:rsidRDefault="003628B5" w:rsidP="003628B5">
      <w:pPr>
        <w:shd w:val="clear" w:color="auto" w:fill="FFFFFF"/>
        <w:spacing w:after="60" w:line="240" w:lineRule="atLeast"/>
        <w:jc w:val="both"/>
      </w:pPr>
      <w:bookmarkStart w:id="0" w:name="_GoBack"/>
      <w:bookmarkEnd w:id="0"/>
    </w:p>
    <w:p w:rsidR="003628B5" w:rsidRPr="00BB3B36" w:rsidRDefault="003628B5" w:rsidP="003628B5">
      <w:pPr>
        <w:shd w:val="clear" w:color="auto" w:fill="FFFFFF"/>
        <w:spacing w:after="60" w:line="240" w:lineRule="atLeast"/>
        <w:jc w:val="both"/>
      </w:pPr>
    </w:p>
    <w:tbl>
      <w:tblPr>
        <w:tblW w:w="0" w:type="auto"/>
        <w:tblLook w:val="04A0"/>
      </w:tblPr>
      <w:tblGrid>
        <w:gridCol w:w="3202"/>
        <w:gridCol w:w="3161"/>
        <w:gridCol w:w="3208"/>
      </w:tblGrid>
      <w:tr w:rsidR="003628B5" w:rsidRPr="00BB3B36" w:rsidTr="00F06DC5">
        <w:tc>
          <w:tcPr>
            <w:tcW w:w="3307" w:type="dxa"/>
          </w:tcPr>
          <w:p w:rsidR="003628B5" w:rsidRPr="00BB3B36" w:rsidRDefault="003628B5" w:rsidP="00F06DC5">
            <w:pPr>
              <w:jc w:val="center"/>
            </w:pPr>
            <w:proofErr w:type="spellStart"/>
            <w:r w:rsidRPr="00BB3B36">
              <w:t>Aydoğan</w:t>
            </w:r>
            <w:proofErr w:type="spellEnd"/>
            <w:r w:rsidRPr="00BB3B36">
              <w:t xml:space="preserve"> CAN</w:t>
            </w:r>
          </w:p>
          <w:p w:rsidR="003628B5" w:rsidRPr="00BB3B36" w:rsidRDefault="003628B5" w:rsidP="00F06DC5">
            <w:pPr>
              <w:jc w:val="center"/>
            </w:pPr>
            <w:r w:rsidRPr="00BB3B36">
              <w:t xml:space="preserve">YEDEK KÂTİP ÜYE </w:t>
            </w:r>
          </w:p>
        </w:tc>
        <w:tc>
          <w:tcPr>
            <w:tcW w:w="3307" w:type="dxa"/>
          </w:tcPr>
          <w:p w:rsidR="003628B5" w:rsidRPr="00BB3B36" w:rsidRDefault="003628B5" w:rsidP="00F06DC5">
            <w:pPr>
              <w:jc w:val="both"/>
            </w:pPr>
          </w:p>
        </w:tc>
        <w:tc>
          <w:tcPr>
            <w:tcW w:w="3307" w:type="dxa"/>
          </w:tcPr>
          <w:p w:rsidR="003628B5" w:rsidRPr="00BB3B36" w:rsidRDefault="003628B5" w:rsidP="00F06DC5">
            <w:pPr>
              <w:jc w:val="center"/>
            </w:pPr>
            <w:proofErr w:type="spellStart"/>
            <w:r w:rsidRPr="00BB3B36">
              <w:t>Ümitcan</w:t>
            </w:r>
            <w:proofErr w:type="spellEnd"/>
            <w:r w:rsidRPr="00BB3B36">
              <w:t xml:space="preserve"> ULUDAĞ</w:t>
            </w:r>
          </w:p>
          <w:p w:rsidR="003628B5" w:rsidRPr="00BB3B36" w:rsidRDefault="003628B5" w:rsidP="00F06DC5">
            <w:pPr>
              <w:jc w:val="center"/>
            </w:pPr>
            <w:r w:rsidRPr="00BB3B36">
              <w:t>KÂTİP ÜYE</w:t>
            </w:r>
          </w:p>
        </w:tc>
      </w:tr>
    </w:tbl>
    <w:p w:rsidR="003628B5" w:rsidRPr="00BB3B36" w:rsidRDefault="003628B5" w:rsidP="003628B5">
      <w:pPr>
        <w:spacing w:after="60"/>
        <w:jc w:val="both"/>
        <w:rPr>
          <w:lang w:eastAsia="en-US"/>
        </w:rPr>
      </w:pPr>
    </w:p>
    <w:p w:rsidR="00F45719" w:rsidRPr="00F056A8" w:rsidRDefault="00F45719" w:rsidP="00F056A8">
      <w:pPr>
        <w:autoSpaceDE w:val="0"/>
        <w:autoSpaceDN w:val="0"/>
        <w:adjustRightInd w:val="0"/>
        <w:jc w:val="center"/>
      </w:pP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9C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DE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3CF"/>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8B5"/>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5FE"/>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44D"/>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C7E22"/>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3F66"/>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441A"/>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2F20"/>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C937B-35F6-4A2C-9AA4-04417177D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3418</Words>
  <Characters>23268</Characters>
  <Application>Microsoft Office Word</Application>
  <DocSecurity>0</DocSecurity>
  <Lines>193</Lines>
  <Paragraphs>53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2020-09-09T08:39:00Z</cp:lastPrinted>
  <dcterms:created xsi:type="dcterms:W3CDTF">2020-12-14T07:32:00Z</dcterms:created>
  <dcterms:modified xsi:type="dcterms:W3CDTF">2020-12-21T08:34:00Z</dcterms:modified>
</cp:coreProperties>
</file>