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AD7AB1">
        <w:t>4</w:t>
      </w:r>
      <w:r w:rsidR="00D15E07">
        <w:t>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D15E07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Anafartalar Caddesi ve Çıkrıkçılar Yokuşu başında bulunan umuma açık lavabolara </w:t>
      </w:r>
      <w:r w:rsidR="003C5F8E">
        <w:t>i</w:t>
      </w:r>
      <w:r w:rsidR="000800AA">
        <w:t>lişkin</w:t>
      </w:r>
      <w:r>
        <w:t xml:space="preserve"> </w:t>
      </w:r>
      <w:r w:rsidR="00643866">
        <w:t>Halkla İlişkiler</w:t>
      </w:r>
      <w:r w:rsidR="004F6C83">
        <w:t xml:space="preserve">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>
        <w:t>6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D15E07">
        <w:t xml:space="preserve">Altındağ İlçesi sınırları içerisinde bulunan Anafartalar Caddesi ve Çıkrıkçılar Yokuşu başında bulunan ve uzun zamandır ücretsiz hizmet veren umuma açık lavaboların son iki aydır kapalı olan </w:t>
      </w:r>
      <w:proofErr w:type="spellStart"/>
      <w:r w:rsidR="00D15E07">
        <w:t>WC’lerin</w:t>
      </w:r>
      <w:proofErr w:type="spellEnd"/>
      <w:r w:rsidR="00D15E07">
        <w:t xml:space="preserve"> tamirat ve tadilatlarının yapılarak yeniden hizmete sunulmasına</w:t>
      </w:r>
      <w:r w:rsidR="00DC2A67">
        <w:t xml:space="preserve"> </w:t>
      </w:r>
      <w:r>
        <w:t xml:space="preserve">ilişkin </w:t>
      </w:r>
      <w:r w:rsidR="00643866">
        <w:t xml:space="preserve">Halkla İlişkiler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F056A8"/>
    <w:p w:rsidR="00962F8F" w:rsidRDefault="00962F8F" w:rsidP="00962F8F">
      <w:pPr>
        <w:jc w:val="center"/>
      </w:pPr>
      <w:r>
        <w:lastRenderedPageBreak/>
        <w:t>T.C.</w:t>
      </w:r>
    </w:p>
    <w:p w:rsidR="00962F8F" w:rsidRDefault="00962F8F" w:rsidP="00962F8F">
      <w:pPr>
        <w:jc w:val="center"/>
      </w:pPr>
      <w:r>
        <w:t>ANKARA BÜYÜKŞEHİR BELEDİYE MECLİSİ</w:t>
      </w:r>
    </w:p>
    <w:p w:rsidR="00962F8F" w:rsidRDefault="00962F8F" w:rsidP="00962F8F">
      <w:pPr>
        <w:jc w:val="center"/>
      </w:pPr>
      <w:r>
        <w:t xml:space="preserve">Halkla İlişkiler Komisyonu Raporu </w:t>
      </w:r>
    </w:p>
    <w:p w:rsidR="00962F8F" w:rsidRDefault="00962F8F" w:rsidP="00962F8F"/>
    <w:p w:rsidR="00962F8F" w:rsidRDefault="00962F8F" w:rsidP="00962F8F"/>
    <w:p w:rsidR="00962F8F" w:rsidRDefault="00962F8F" w:rsidP="00962F8F"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30.07.2021</w:t>
      </w:r>
    </w:p>
    <w:p w:rsidR="00962F8F" w:rsidRDefault="00962F8F" w:rsidP="00962F8F"/>
    <w:p w:rsidR="00962F8F" w:rsidRDefault="00962F8F" w:rsidP="00962F8F"/>
    <w:p w:rsidR="00962F8F" w:rsidRDefault="00962F8F" w:rsidP="00962F8F">
      <w:pPr>
        <w:jc w:val="center"/>
      </w:pPr>
      <w:r>
        <w:t>BÜYÜKŞEHİR BELEDİYE MECLİSİ BAŞKANLIĞINA</w:t>
      </w:r>
    </w:p>
    <w:p w:rsidR="00962F8F" w:rsidRDefault="00962F8F" w:rsidP="00962F8F">
      <w:pPr>
        <w:jc w:val="center"/>
      </w:pPr>
    </w:p>
    <w:p w:rsidR="00962F8F" w:rsidRDefault="00962F8F" w:rsidP="00962F8F">
      <w:pPr>
        <w:jc w:val="center"/>
      </w:pPr>
    </w:p>
    <w:p w:rsidR="00962F8F" w:rsidRDefault="00962F8F" w:rsidP="00962F8F">
      <w:pPr>
        <w:pStyle w:val="GvdeMetni"/>
      </w:pPr>
    </w:p>
    <w:p w:rsidR="00962F8F" w:rsidRDefault="00962F8F" w:rsidP="00962F8F">
      <w:pPr>
        <w:pStyle w:val="GvdeMetni"/>
        <w:ind w:firstLine="708"/>
      </w:pPr>
      <w:r>
        <w:t>Altındağ İlçesi Anafartalar Caddesi ve Çıkrıkçılar Yokuşu başında bulunan umuma açık lavabolara ilişkin Büyükşehir Belediye Meclisinin 07.07.2021 tarih ve 74. gündem maddesi olarak komisyonumuza havale edilen dosya incelendi.</w:t>
      </w:r>
    </w:p>
    <w:p w:rsidR="00962F8F" w:rsidRDefault="00962F8F" w:rsidP="00962F8F">
      <w:pPr>
        <w:pStyle w:val="GvdeMetni"/>
        <w:ind w:firstLine="708"/>
      </w:pPr>
    </w:p>
    <w:p w:rsidR="00962F8F" w:rsidRDefault="00962F8F" w:rsidP="00962F8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ÜMÜTLÜ’nün</w:t>
      </w:r>
      <w:proofErr w:type="spellEnd"/>
      <w:r>
        <w:t xml:space="preserve"> verdiği önergede; Altındağ İlçesi Anafartalar Caddesi ve Çıkrıkçılar Yokuşu başında bulunan umuma açık lavaboların açılmasının istenildiği,</w:t>
      </w:r>
    </w:p>
    <w:p w:rsidR="00962F8F" w:rsidRDefault="00962F8F" w:rsidP="00962F8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62F8F" w:rsidRDefault="00962F8F" w:rsidP="00962F8F">
      <w:pPr>
        <w:pStyle w:val="GvdeMetniGirintisi"/>
      </w:pPr>
      <w:r w:rsidRPr="000A7E2A">
        <w:t>Komisyonumuzca yapılan incelemeler neticesinde</w:t>
      </w:r>
      <w:r>
        <w:t xml:space="preserve">; Altındağ İlçesi sınırları içerisinde bulunan Anafartalar Caddesi ve Çıkrıkçılar Yokuşu başında bulunan ve uzun zamandır ücretsiz hizmet veren umuma açık lavaboların son iki aydır kapalı olan </w:t>
      </w:r>
      <w:proofErr w:type="spellStart"/>
      <w:r>
        <w:t>WC’lerin</w:t>
      </w:r>
      <w:proofErr w:type="spellEnd"/>
      <w:r>
        <w:t xml:space="preserve"> tamirat ve tadilatlarının yapılarak yeniden hizmete sunulması komisyonumuzca uygun görülmüştür.</w:t>
      </w:r>
    </w:p>
    <w:p w:rsidR="00962F8F" w:rsidRDefault="00962F8F" w:rsidP="00962F8F">
      <w:pPr>
        <w:pStyle w:val="GvdeMetniGirintisi"/>
      </w:pPr>
    </w:p>
    <w:p w:rsidR="00962F8F" w:rsidRDefault="00962F8F" w:rsidP="00962F8F">
      <w:pPr>
        <w:pStyle w:val="GvdeMetniGirintisi"/>
      </w:pPr>
      <w:r>
        <w:t>Raporumuz Büyükşehir Belediye Meclisinin onayına arz olunur.</w:t>
      </w:r>
    </w:p>
    <w:p w:rsidR="00962F8F" w:rsidRDefault="00962F8F" w:rsidP="00962F8F">
      <w:pPr>
        <w:pStyle w:val="GvdeMetniGirintisi"/>
      </w:pPr>
    </w:p>
    <w:p w:rsidR="00962F8F" w:rsidRDefault="00962F8F" w:rsidP="00962F8F">
      <w:pPr>
        <w:jc w:val="both"/>
      </w:pPr>
    </w:p>
    <w:p w:rsidR="00962F8F" w:rsidRDefault="00962F8F" w:rsidP="00962F8F">
      <w:pPr>
        <w:jc w:val="both"/>
      </w:pPr>
    </w:p>
    <w:p w:rsidR="00962F8F" w:rsidRDefault="00962F8F" w:rsidP="00962F8F">
      <w:pPr>
        <w:jc w:val="both"/>
      </w:pPr>
    </w:p>
    <w:p w:rsidR="00962F8F" w:rsidRDefault="00962F8F" w:rsidP="00962F8F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962F8F" w:rsidTr="003A7A6A">
        <w:trPr>
          <w:trHeight w:val="1417"/>
        </w:trPr>
        <w:tc>
          <w:tcPr>
            <w:tcW w:w="3118" w:type="dxa"/>
          </w:tcPr>
          <w:p w:rsidR="00962F8F" w:rsidRDefault="00962F8F" w:rsidP="003A7A6A">
            <w:pPr>
              <w:jc w:val="center"/>
            </w:pPr>
            <w:r>
              <w:t>Sinan BURHAN</w:t>
            </w:r>
          </w:p>
          <w:p w:rsidR="00962F8F" w:rsidRPr="00E56268" w:rsidRDefault="00962F8F" w:rsidP="003A7A6A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962F8F" w:rsidRDefault="00962F8F" w:rsidP="003A7A6A">
            <w:pPr>
              <w:jc w:val="center"/>
            </w:pPr>
            <w:r>
              <w:t>Harun ÖZTÜRK</w:t>
            </w:r>
          </w:p>
          <w:p w:rsidR="00962F8F" w:rsidRPr="00E56268" w:rsidRDefault="00962F8F" w:rsidP="003A7A6A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962F8F" w:rsidRDefault="00962F8F" w:rsidP="003A7A6A">
            <w:pPr>
              <w:jc w:val="center"/>
            </w:pPr>
            <w:r>
              <w:t>Ali YILDIRIM</w:t>
            </w:r>
          </w:p>
          <w:p w:rsidR="00962F8F" w:rsidRPr="00E56268" w:rsidRDefault="00962F8F" w:rsidP="003A7A6A">
            <w:pPr>
              <w:jc w:val="center"/>
            </w:pPr>
            <w:r w:rsidRPr="00E56268">
              <w:t>Üye</w:t>
            </w:r>
          </w:p>
        </w:tc>
      </w:tr>
      <w:tr w:rsidR="00962F8F" w:rsidTr="003A7A6A">
        <w:trPr>
          <w:trHeight w:val="1417"/>
        </w:trPr>
        <w:tc>
          <w:tcPr>
            <w:tcW w:w="3118" w:type="dxa"/>
            <w:vAlign w:val="center"/>
          </w:tcPr>
          <w:p w:rsidR="00962F8F" w:rsidRDefault="00962F8F" w:rsidP="003A7A6A">
            <w:pPr>
              <w:jc w:val="center"/>
            </w:pPr>
            <w:r>
              <w:t>Turgut ALTINOK</w:t>
            </w:r>
          </w:p>
          <w:p w:rsidR="00962F8F" w:rsidRPr="00E56268" w:rsidRDefault="00962F8F" w:rsidP="003A7A6A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962F8F" w:rsidRDefault="00962F8F" w:rsidP="003A7A6A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962F8F" w:rsidRPr="00E56268" w:rsidRDefault="00962F8F" w:rsidP="003A7A6A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962F8F" w:rsidRDefault="00962F8F" w:rsidP="003A7A6A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962F8F" w:rsidRPr="00E56268" w:rsidRDefault="00962F8F" w:rsidP="003A7A6A">
            <w:pPr>
              <w:jc w:val="center"/>
            </w:pPr>
            <w:r w:rsidRPr="00E56268">
              <w:t>Üye</w:t>
            </w:r>
          </w:p>
        </w:tc>
      </w:tr>
      <w:tr w:rsidR="00962F8F" w:rsidTr="003A7A6A">
        <w:trPr>
          <w:trHeight w:val="1417"/>
        </w:trPr>
        <w:tc>
          <w:tcPr>
            <w:tcW w:w="3118" w:type="dxa"/>
            <w:vAlign w:val="bottom"/>
          </w:tcPr>
          <w:p w:rsidR="00962F8F" w:rsidRDefault="00962F8F" w:rsidP="003A7A6A">
            <w:pPr>
              <w:jc w:val="center"/>
            </w:pPr>
            <w:r>
              <w:t>Ertan IŞIK</w:t>
            </w:r>
          </w:p>
          <w:p w:rsidR="00962F8F" w:rsidRPr="00E56268" w:rsidRDefault="00962F8F" w:rsidP="003A7A6A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962F8F" w:rsidRDefault="00962F8F" w:rsidP="003A7A6A">
            <w:pPr>
              <w:jc w:val="center"/>
            </w:pPr>
            <w:r>
              <w:t>Haydar DEMİR</w:t>
            </w:r>
          </w:p>
          <w:p w:rsidR="00962F8F" w:rsidRPr="00E56268" w:rsidRDefault="00962F8F" w:rsidP="003A7A6A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962F8F" w:rsidRDefault="00962F8F" w:rsidP="003A7A6A">
            <w:pPr>
              <w:jc w:val="center"/>
            </w:pPr>
            <w:r>
              <w:t>Ramazan ŞİMŞEK</w:t>
            </w:r>
          </w:p>
          <w:p w:rsidR="00962F8F" w:rsidRPr="00E56268" w:rsidRDefault="00962F8F" w:rsidP="003A7A6A">
            <w:pPr>
              <w:jc w:val="center"/>
            </w:pPr>
            <w:r w:rsidRPr="00E56268">
              <w:t>Üye</w:t>
            </w:r>
          </w:p>
        </w:tc>
      </w:tr>
    </w:tbl>
    <w:p w:rsidR="00962F8F" w:rsidRDefault="00962F8F" w:rsidP="00962F8F">
      <w:pPr>
        <w:jc w:val="both"/>
      </w:pPr>
    </w:p>
    <w:p w:rsidR="00962F8F" w:rsidRPr="00F056A8" w:rsidRDefault="00962F8F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65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6C83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866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2F8F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5DC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E0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6B77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BF4E7-B6AA-4FA9-8C76-072484D5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2021-08-12T07:39:00Z</dcterms:created>
  <dcterms:modified xsi:type="dcterms:W3CDTF">2021-08-13T11:28:00Z</dcterms:modified>
</cp:coreProperties>
</file>