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5923BB"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923BB" w:rsidTr="00642D5B">
        <w:trPr>
          <w:trHeight w:val="1008"/>
        </w:trPr>
        <w:tc>
          <w:tcPr>
            <w:tcW w:w="3510" w:type="dxa"/>
          </w:tcPr>
          <w:p w:rsidR="00003874" w:rsidRPr="005923BB" w:rsidRDefault="00A77E6D" w:rsidP="00A77E6D">
            <w:pPr>
              <w:ind w:left="708" w:firstLine="708"/>
            </w:pPr>
            <w:r w:rsidRPr="005923BB">
              <w:t xml:space="preserve"> </w:t>
            </w:r>
            <w:r w:rsidR="00003874" w:rsidRPr="005923BB">
              <w:t>T.C.</w:t>
            </w:r>
          </w:p>
          <w:p w:rsidR="00003874" w:rsidRPr="005923BB" w:rsidRDefault="00003874" w:rsidP="00642D5B">
            <w:pPr>
              <w:jc w:val="center"/>
            </w:pPr>
            <w:r w:rsidRPr="005923BB">
              <w:t>ANKARA BÜYÜKŞEHİR</w:t>
            </w:r>
          </w:p>
          <w:p w:rsidR="00003874" w:rsidRPr="005923BB" w:rsidRDefault="00003874" w:rsidP="00642D5B">
            <w:pPr>
              <w:jc w:val="center"/>
            </w:pPr>
            <w:r w:rsidRPr="005923BB">
              <w:t>BELEDİYE MECLİSİ</w:t>
            </w:r>
          </w:p>
        </w:tc>
      </w:tr>
    </w:tbl>
    <w:p w:rsidR="002856BD" w:rsidRPr="005923BB" w:rsidRDefault="002856BD" w:rsidP="002856BD">
      <w:pPr>
        <w:tabs>
          <w:tab w:val="left" w:pos="1935"/>
        </w:tabs>
        <w:jc w:val="both"/>
      </w:pPr>
    </w:p>
    <w:p w:rsidR="002856BD" w:rsidRPr="005923BB" w:rsidRDefault="002856BD" w:rsidP="002856BD">
      <w:pPr>
        <w:tabs>
          <w:tab w:val="left" w:pos="1935"/>
        </w:tabs>
        <w:jc w:val="both"/>
      </w:pPr>
    </w:p>
    <w:p w:rsidR="002856BD" w:rsidRPr="005923BB" w:rsidRDefault="002856BD" w:rsidP="003155C1">
      <w:pPr>
        <w:ind w:right="-1"/>
        <w:jc w:val="both"/>
      </w:pPr>
      <w:r w:rsidRPr="005923BB">
        <w:t>Karar No:</w:t>
      </w:r>
      <w:r w:rsidR="001C62FC" w:rsidRPr="005923BB">
        <w:t xml:space="preserve"> </w:t>
      </w:r>
      <w:r w:rsidR="00477830" w:rsidRPr="005923BB">
        <w:t>71</w:t>
      </w:r>
      <w:r w:rsidR="00611F83" w:rsidRPr="005923BB">
        <w:t>7</w:t>
      </w:r>
      <w:r w:rsidRPr="005923BB">
        <w:tab/>
        <w:t xml:space="preserve"> </w:t>
      </w:r>
      <w:r w:rsidRPr="005923BB">
        <w:tab/>
      </w:r>
      <w:r w:rsidRPr="005923BB">
        <w:tab/>
        <w:t xml:space="preserve">  </w:t>
      </w:r>
      <w:r w:rsidR="00256B97" w:rsidRPr="005923BB">
        <w:tab/>
      </w:r>
      <w:r w:rsidR="00106A13" w:rsidRPr="005923BB">
        <w:tab/>
      </w:r>
      <w:r w:rsidR="00EB0EEC" w:rsidRPr="005923BB">
        <w:tab/>
      </w:r>
      <w:r w:rsidR="00EA7EF5" w:rsidRPr="005923BB">
        <w:t xml:space="preserve">        </w:t>
      </w:r>
      <w:r w:rsidR="00F02854" w:rsidRPr="005923BB">
        <w:t xml:space="preserve"> </w:t>
      </w:r>
      <w:r w:rsidR="00DA29AD" w:rsidRPr="005923BB">
        <w:t xml:space="preserve">         </w:t>
      </w:r>
      <w:r w:rsidR="003155C1" w:rsidRPr="005923BB">
        <w:t xml:space="preserve">       </w:t>
      </w:r>
      <w:r w:rsidR="00954D1A" w:rsidRPr="005923BB">
        <w:t xml:space="preserve">              </w:t>
      </w:r>
      <w:r w:rsidR="007A2954" w:rsidRPr="005923BB">
        <w:t xml:space="preserve">         0</w:t>
      </w:r>
      <w:r w:rsidR="006E608D" w:rsidRPr="005923BB">
        <w:t>9</w:t>
      </w:r>
      <w:r w:rsidR="00642D5B" w:rsidRPr="005923BB">
        <w:t>.0</w:t>
      </w:r>
      <w:r w:rsidR="007A2954" w:rsidRPr="005923BB">
        <w:t>4</w:t>
      </w:r>
      <w:r w:rsidR="00642D5B" w:rsidRPr="005923BB">
        <w:t>.2021</w:t>
      </w:r>
    </w:p>
    <w:p w:rsidR="00575988" w:rsidRPr="005923BB" w:rsidRDefault="00575988" w:rsidP="00B830B0">
      <w:pPr>
        <w:ind w:right="543"/>
      </w:pPr>
    </w:p>
    <w:p w:rsidR="00A77E6D" w:rsidRPr="005923BB" w:rsidRDefault="00A77E6D" w:rsidP="00B830B0">
      <w:pPr>
        <w:ind w:right="543"/>
      </w:pPr>
    </w:p>
    <w:p w:rsidR="002856BD" w:rsidRPr="005923BB" w:rsidRDefault="002856BD" w:rsidP="006003F2">
      <w:pPr>
        <w:ind w:left="2844" w:right="543" w:firstLine="696"/>
      </w:pPr>
      <w:r w:rsidRPr="005923BB">
        <w:t xml:space="preserve">        K A R A R</w:t>
      </w:r>
    </w:p>
    <w:p w:rsidR="004D0E48" w:rsidRPr="005923BB" w:rsidRDefault="004D0E48" w:rsidP="001D0547">
      <w:pPr>
        <w:ind w:right="543"/>
      </w:pPr>
    </w:p>
    <w:p w:rsidR="00E743DF" w:rsidRPr="005923BB" w:rsidRDefault="00E743DF" w:rsidP="001D0547">
      <w:pPr>
        <w:ind w:right="543"/>
      </w:pPr>
    </w:p>
    <w:p w:rsidR="0057182F" w:rsidRPr="005923BB" w:rsidRDefault="0057182F" w:rsidP="00B830B0">
      <w:pPr>
        <w:jc w:val="both"/>
      </w:pPr>
    </w:p>
    <w:p w:rsidR="005923BB" w:rsidRPr="005923BB" w:rsidRDefault="005923BB" w:rsidP="005923BB">
      <w:pPr>
        <w:ind w:firstLine="708"/>
        <w:jc w:val="both"/>
      </w:pPr>
      <w:r w:rsidRPr="005923BB">
        <w:t xml:space="preserve">Yenimahalle İlçesi Susuz Mahallesi </w:t>
      </w:r>
      <w:proofErr w:type="spellStart"/>
      <w:r w:rsidRPr="005923BB">
        <w:t>Belören</w:t>
      </w:r>
      <w:proofErr w:type="spellEnd"/>
      <w:r w:rsidRPr="005923BB">
        <w:t xml:space="preserve"> arsa üretim alanında 1/5000 ölçekli nazım imar plan değişikliğine</w:t>
      </w:r>
      <w:r w:rsidRPr="005923BB">
        <w:rPr>
          <w:b/>
        </w:rPr>
        <w:t xml:space="preserve"> </w:t>
      </w:r>
      <w:r w:rsidR="006E608D" w:rsidRPr="005923BB">
        <w:t xml:space="preserve">ilişkin İmar ve Bayındırlık Komisyonunun </w:t>
      </w:r>
      <w:r w:rsidR="00B817E8" w:rsidRPr="005923BB">
        <w:t>2</w:t>
      </w:r>
      <w:r w:rsidR="003E4035" w:rsidRPr="005923BB">
        <w:t>4</w:t>
      </w:r>
      <w:r w:rsidR="006E608D" w:rsidRPr="005923BB">
        <w:t>.0</w:t>
      </w:r>
      <w:r w:rsidR="00B81EF7" w:rsidRPr="005923BB">
        <w:t>3</w:t>
      </w:r>
      <w:r w:rsidR="006E608D" w:rsidRPr="005923BB">
        <w:t xml:space="preserve">.2021 gün ve </w:t>
      </w:r>
      <w:r w:rsidRPr="005923BB">
        <w:t>893</w:t>
      </w:r>
      <w:r w:rsidR="006E608D" w:rsidRPr="005923BB">
        <w:t xml:space="preserve"> sayılı raporu Büyükşehir Belediye Meclisimizin 09.0</w:t>
      </w:r>
      <w:r w:rsidR="00B81EF7" w:rsidRPr="005923BB">
        <w:t>4</w:t>
      </w:r>
      <w:r w:rsidR="006E608D" w:rsidRPr="005923BB">
        <w:t>.2021 tarihli toplantısında okundu.</w:t>
      </w:r>
    </w:p>
    <w:p w:rsidR="005923BB" w:rsidRPr="005923BB" w:rsidRDefault="005923BB" w:rsidP="005923BB">
      <w:pPr>
        <w:ind w:firstLine="708"/>
        <w:jc w:val="both"/>
      </w:pPr>
    </w:p>
    <w:p w:rsidR="005923BB" w:rsidRPr="005923BB" w:rsidRDefault="006E608D" w:rsidP="005923BB">
      <w:pPr>
        <w:ind w:left="20" w:right="20" w:firstLine="689"/>
        <w:jc w:val="both"/>
        <w:rPr>
          <w:color w:val="000000"/>
        </w:rPr>
      </w:pPr>
      <w:r w:rsidRPr="005923BB">
        <w:t xml:space="preserve">Konu üzerinde yapılan görüşmelerden sonra; </w:t>
      </w:r>
      <w:r w:rsidR="005923BB" w:rsidRPr="005923BB">
        <w:rPr>
          <w:color w:val="000000"/>
        </w:rPr>
        <w:t xml:space="preserve">Hukuk Müşavirliği’nin 10.11.2020 tarih ve E.116052 sayılı yazısıyla yazı ile TMMOB Şehir Plancıları Odası tarafından İdaremiz aleyhine açılan Yenimahalle İlçesi, Susuz Mahallesi, </w:t>
      </w:r>
      <w:proofErr w:type="spellStart"/>
      <w:r w:rsidR="005923BB" w:rsidRPr="005923BB">
        <w:rPr>
          <w:color w:val="000000"/>
        </w:rPr>
        <w:t>Belören</w:t>
      </w:r>
      <w:proofErr w:type="spellEnd"/>
      <w:r w:rsidR="005923BB" w:rsidRPr="005923BB">
        <w:rPr>
          <w:color w:val="000000"/>
        </w:rPr>
        <w:t xml:space="preserve"> Arsa Üretim Alanı 1/5000 ölçekli </w:t>
      </w:r>
      <w:r w:rsidR="005923BB" w:rsidRPr="005923BB">
        <w:rPr>
          <w:rStyle w:val="Gvdemetni9ptKaln"/>
          <w:b w:val="0"/>
          <w:sz w:val="24"/>
          <w:szCs w:val="24"/>
        </w:rPr>
        <w:t xml:space="preserve">nazım </w:t>
      </w:r>
      <w:r w:rsidR="005923BB" w:rsidRPr="005923BB">
        <w:rPr>
          <w:color w:val="000000"/>
        </w:rPr>
        <w:t xml:space="preserve">imar planının onayına ilişkin </w:t>
      </w:r>
      <w:r w:rsidR="005923BB" w:rsidRPr="005923BB">
        <w:rPr>
          <w:rStyle w:val="Gvdemetni9ptKaln"/>
          <w:b w:val="0"/>
          <w:sz w:val="24"/>
          <w:szCs w:val="24"/>
        </w:rPr>
        <w:t xml:space="preserve">Meclisimizin </w:t>
      </w:r>
      <w:r w:rsidR="005923BB" w:rsidRPr="005923BB">
        <w:rPr>
          <w:color w:val="000000"/>
        </w:rPr>
        <w:t xml:space="preserve">2018/2055 ve 1/1000 ölçekli uygulama imar planının onayına ilişkin 2019/16 sayılı kararının iptali talepli davada Ankara 8.İdare Mahkemesi’nin 16.07.2020 tarih ve 2019/1052 E.2020/1235 K sayılı kararı </w:t>
      </w:r>
      <w:proofErr w:type="gramStart"/>
      <w:r w:rsidR="005923BB" w:rsidRPr="005923BB">
        <w:rPr>
          <w:color w:val="000000"/>
        </w:rPr>
        <w:t>ile;</w:t>
      </w:r>
      <w:proofErr w:type="gramEnd"/>
      <w:r w:rsidR="005923BB" w:rsidRPr="005923BB">
        <w:rPr>
          <w:color w:val="000000"/>
        </w:rPr>
        <w:t xml:space="preserve"> 09.11.2020 tarih ve E.115271 sayılı yazısında ise söz konusu nazım ve uygulama imar planlarına yasal ilan askı sürecinde yapılan itirazların kısmen kabul kısmen reddine dair Meclisimizin 2019/364 ve 2019/370 sayılı kararlarının iptali talepli açılan davada aynı mahkemenin 17.07.2020 tarih ve 2019/2285 E, 2020/1252 K sayılı kararı ile iptaline karar verildiği bildirildiği,</w:t>
      </w:r>
    </w:p>
    <w:p w:rsidR="005923BB" w:rsidRPr="005923BB" w:rsidRDefault="005923BB" w:rsidP="005923BB">
      <w:pPr>
        <w:ind w:left="20" w:right="20" w:firstLine="689"/>
        <w:jc w:val="both"/>
      </w:pPr>
    </w:p>
    <w:p w:rsidR="005923BB" w:rsidRPr="005923BB" w:rsidRDefault="005923BB" w:rsidP="005923BB">
      <w:pPr>
        <w:ind w:left="20" w:firstLine="689"/>
        <w:jc w:val="both"/>
        <w:rPr>
          <w:color w:val="000000"/>
        </w:rPr>
      </w:pPr>
      <w:r w:rsidRPr="005923BB">
        <w:rPr>
          <w:color w:val="000000"/>
        </w:rPr>
        <w:t>Yapılan incelemede;</w:t>
      </w:r>
    </w:p>
    <w:p w:rsidR="005923BB" w:rsidRPr="005923BB" w:rsidRDefault="005923BB" w:rsidP="005923BB">
      <w:pPr>
        <w:ind w:left="20" w:firstLine="689"/>
        <w:jc w:val="both"/>
      </w:pPr>
    </w:p>
    <w:p w:rsidR="005923BB" w:rsidRPr="005923BB" w:rsidRDefault="005923BB" w:rsidP="005923BB">
      <w:pPr>
        <w:ind w:left="20" w:right="20" w:firstLine="689"/>
        <w:jc w:val="both"/>
        <w:rPr>
          <w:color w:val="000000"/>
        </w:rPr>
      </w:pPr>
      <w:proofErr w:type="gramStart"/>
      <w:r w:rsidRPr="005923BB">
        <w:rPr>
          <w:color w:val="000000"/>
        </w:rPr>
        <w:t xml:space="preserve">-Kuzeyde Anadolu Otoyolu ve Zir Vadisi, güneyde </w:t>
      </w:r>
      <w:proofErr w:type="spellStart"/>
      <w:r w:rsidRPr="005923BB">
        <w:rPr>
          <w:color w:val="000000"/>
        </w:rPr>
        <w:t>Eryaman</w:t>
      </w:r>
      <w:proofErr w:type="spellEnd"/>
      <w:r w:rsidRPr="005923BB">
        <w:rPr>
          <w:color w:val="000000"/>
        </w:rPr>
        <w:t xml:space="preserve"> Mahallesi, batıda askeri alanlar ve doğuda Tem Otoyolu ile çevrili yaklaşık 1120 hektar büyüklüğünde ve büyük çoğunluğu Yenimahalle İlçesi, Susuz Mahallesi sınırları içinde kalan </w:t>
      </w:r>
      <w:proofErr w:type="spellStart"/>
      <w:r w:rsidRPr="005923BB">
        <w:rPr>
          <w:color w:val="000000"/>
        </w:rPr>
        <w:t>Belören</w:t>
      </w:r>
      <w:proofErr w:type="spellEnd"/>
      <w:r w:rsidRPr="005923BB">
        <w:rPr>
          <w:color w:val="000000"/>
        </w:rPr>
        <w:t xml:space="preserve"> </w:t>
      </w:r>
      <w:proofErr w:type="spellStart"/>
      <w:r w:rsidRPr="005923BB">
        <w:rPr>
          <w:color w:val="000000"/>
        </w:rPr>
        <w:t>Mevki’ye</w:t>
      </w:r>
      <w:proofErr w:type="spellEnd"/>
      <w:r w:rsidRPr="005923BB">
        <w:rPr>
          <w:color w:val="000000"/>
        </w:rPr>
        <w:t xml:space="preserve"> ilişkin ilk 1/5000 ölçekli nazım planın 2002 yılında ilk 1/1000 ölçekli uygulama imar planının ise 2003 yılında onaylandığı ancak parselasyon planı yapımı aşamasında imar planlarına iptal kararları verildiği,</w:t>
      </w:r>
      <w:proofErr w:type="gramEnd"/>
    </w:p>
    <w:p w:rsidR="005923BB" w:rsidRPr="005923BB" w:rsidRDefault="005923BB" w:rsidP="005923BB">
      <w:pPr>
        <w:ind w:left="20" w:right="20" w:firstLine="689"/>
        <w:jc w:val="both"/>
      </w:pPr>
    </w:p>
    <w:p w:rsidR="005923BB" w:rsidRPr="005923BB" w:rsidRDefault="005923BB" w:rsidP="005923BB">
      <w:pPr>
        <w:ind w:left="20" w:right="20" w:firstLine="689"/>
        <w:jc w:val="both"/>
        <w:rPr>
          <w:color w:val="000000"/>
        </w:rPr>
      </w:pPr>
      <w:r w:rsidRPr="005923BB">
        <w:rPr>
          <w:color w:val="000000"/>
        </w:rPr>
        <w:t>- Plansız konumda kalan alanda ikinci 1/5000 ölçekli nazım imar planının Başkanlığımızca hazırlanarak Belediyemiz Meclisinin 2009/818 sayılı kararı ile onaylandığı ancak bu plana istinaden hazırlanarak onaylanmış 1/1000 ölçekli imar planlarının bulunmadığı,</w:t>
      </w:r>
    </w:p>
    <w:p w:rsidR="005923BB" w:rsidRPr="005923BB" w:rsidRDefault="005923BB" w:rsidP="005923BB">
      <w:pPr>
        <w:ind w:left="20" w:right="20" w:firstLine="689"/>
        <w:jc w:val="both"/>
      </w:pPr>
    </w:p>
    <w:p w:rsidR="005923BB" w:rsidRPr="005923BB" w:rsidRDefault="005923BB" w:rsidP="005923BB">
      <w:pPr>
        <w:ind w:left="20" w:right="20" w:firstLine="689"/>
        <w:jc w:val="both"/>
        <w:rPr>
          <w:color w:val="000000"/>
        </w:rPr>
      </w:pPr>
      <w:r w:rsidRPr="005923BB">
        <w:rPr>
          <w:color w:val="000000"/>
        </w:rPr>
        <w:t xml:space="preserve">-Meclisimizin 2017/2070-2071-2072 sayılı kararları ile bölgenin üç etap halinde kentsel dönüşüm ve gelişim proje alanı (KDGPA) ilan edilmesine karar verildiği ve </w:t>
      </w:r>
      <w:proofErr w:type="spellStart"/>
      <w:r w:rsidRPr="005923BB">
        <w:rPr>
          <w:color w:val="000000"/>
        </w:rPr>
        <w:t>KDGPA'na</w:t>
      </w:r>
      <w:proofErr w:type="spellEnd"/>
      <w:r w:rsidRPr="005923BB">
        <w:rPr>
          <w:color w:val="000000"/>
        </w:rPr>
        <w:t xml:space="preserve"> ilişkin 1/5000 ve 1/1000 ölçekli imar planlarının Meclisimizin 2017/2074-2075-2076 sayılı kararları ile onaylandığı,</w:t>
      </w:r>
    </w:p>
    <w:p w:rsidR="005923BB" w:rsidRPr="005923BB" w:rsidRDefault="005923BB" w:rsidP="005923BB">
      <w:pPr>
        <w:ind w:left="20" w:right="20" w:firstLine="689"/>
        <w:jc w:val="both"/>
      </w:pPr>
    </w:p>
    <w:p w:rsidR="005923BB" w:rsidRDefault="005923BB" w:rsidP="005923BB">
      <w:pPr>
        <w:ind w:left="20" w:right="20" w:firstLine="689"/>
        <w:jc w:val="both"/>
        <w:rPr>
          <w:color w:val="000000"/>
        </w:rPr>
      </w:pPr>
      <w:proofErr w:type="gramStart"/>
      <w:r w:rsidRPr="005923BB">
        <w:rPr>
          <w:color w:val="000000"/>
        </w:rPr>
        <w:t>-Ancak bu planlara yapılan itirazların değerlendirilmesi sonucu Meclis</w:t>
      </w:r>
      <w:r w:rsidRPr="005923BB">
        <w:t>imizin</w:t>
      </w:r>
      <w:r w:rsidRPr="005923BB">
        <w:rPr>
          <w:color w:val="000000"/>
        </w:rPr>
        <w:t xml:space="preserve"> 2018/289-290-291 sayılı kararları ile anılan imar planlarının iptal edilerek Başkanlığımızca yeniden planlama yapılmasına karar verildiği, Ayrıca bölgenin Büyükşehir Belediye Meclisi'nin 13.04.2018 gün ve 740 sayılı kararı ile 5393 sayılı Yasa'nın 69. maddesi kapsamında "Arsa Üretim Alanı" ilan edildiği,</w:t>
      </w:r>
      <w:proofErr w:type="gramEnd"/>
    </w:p>
    <w:p w:rsidR="005923BB" w:rsidRDefault="005923BB" w:rsidP="005923BB">
      <w:pPr>
        <w:ind w:right="20"/>
        <w:jc w:val="both"/>
        <w:rPr>
          <w:color w:val="000000"/>
        </w:rPr>
      </w:pPr>
    </w:p>
    <w:p w:rsidR="005923BB" w:rsidRPr="005923BB" w:rsidRDefault="005923BB" w:rsidP="005923B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23BB" w:rsidRPr="005923BB" w:rsidTr="00DB5787">
        <w:trPr>
          <w:trHeight w:val="1008"/>
        </w:trPr>
        <w:tc>
          <w:tcPr>
            <w:tcW w:w="3510" w:type="dxa"/>
          </w:tcPr>
          <w:p w:rsidR="005923BB" w:rsidRPr="005923BB" w:rsidRDefault="005923BB" w:rsidP="00DB5787">
            <w:pPr>
              <w:ind w:left="708" w:firstLine="708"/>
            </w:pPr>
            <w:r w:rsidRPr="005923BB">
              <w:lastRenderedPageBreak/>
              <w:t xml:space="preserve"> T.C.</w:t>
            </w:r>
          </w:p>
          <w:p w:rsidR="005923BB" w:rsidRPr="005923BB" w:rsidRDefault="005923BB" w:rsidP="00DB5787">
            <w:pPr>
              <w:jc w:val="center"/>
            </w:pPr>
            <w:r w:rsidRPr="005923BB">
              <w:t>ANKARA BÜYÜKŞEHİR</w:t>
            </w:r>
          </w:p>
          <w:p w:rsidR="005923BB" w:rsidRPr="005923BB" w:rsidRDefault="005923BB" w:rsidP="00DB5787">
            <w:pPr>
              <w:jc w:val="center"/>
            </w:pPr>
            <w:r w:rsidRPr="005923BB">
              <w:t>BELEDİYE MECLİSİ</w:t>
            </w:r>
          </w:p>
        </w:tc>
      </w:tr>
    </w:tbl>
    <w:p w:rsidR="005923BB" w:rsidRPr="005923BB" w:rsidRDefault="005923BB" w:rsidP="005923BB">
      <w:pPr>
        <w:tabs>
          <w:tab w:val="left" w:pos="1935"/>
        </w:tabs>
        <w:jc w:val="both"/>
      </w:pPr>
    </w:p>
    <w:p w:rsidR="005923BB" w:rsidRPr="005923BB" w:rsidRDefault="005923BB" w:rsidP="005923BB">
      <w:pPr>
        <w:tabs>
          <w:tab w:val="left" w:pos="1935"/>
        </w:tabs>
        <w:jc w:val="both"/>
      </w:pPr>
    </w:p>
    <w:p w:rsidR="005923BB" w:rsidRDefault="005923BB" w:rsidP="005923BB">
      <w:pPr>
        <w:ind w:right="-1"/>
        <w:jc w:val="both"/>
      </w:pPr>
      <w:r w:rsidRPr="005923BB">
        <w:t>Karar No: 717</w:t>
      </w:r>
      <w:r w:rsidRPr="005923BB">
        <w:tab/>
        <w:t xml:space="preserve"> </w:t>
      </w:r>
      <w:r w:rsidRPr="005923BB">
        <w:tab/>
      </w:r>
      <w:r w:rsidRPr="005923BB">
        <w:tab/>
        <w:t xml:space="preserve">  </w:t>
      </w:r>
      <w:r w:rsidRPr="005923BB">
        <w:tab/>
      </w:r>
      <w:r w:rsidRPr="005923BB">
        <w:tab/>
      </w:r>
      <w:r w:rsidRPr="005923BB">
        <w:tab/>
        <w:t xml:space="preserve">                                                09.04.2021</w:t>
      </w:r>
    </w:p>
    <w:p w:rsidR="005923BB" w:rsidRPr="005923BB" w:rsidRDefault="005923BB" w:rsidP="005923BB">
      <w:pPr>
        <w:ind w:right="-1"/>
        <w:jc w:val="both"/>
      </w:pPr>
    </w:p>
    <w:p w:rsidR="005923BB" w:rsidRPr="005923BB" w:rsidRDefault="005923BB" w:rsidP="005923BB">
      <w:pPr>
        <w:ind w:right="543"/>
      </w:pPr>
    </w:p>
    <w:p w:rsidR="005923BB" w:rsidRPr="005923BB" w:rsidRDefault="005923BB" w:rsidP="005923BB">
      <w:pPr>
        <w:ind w:left="2844" w:right="543" w:firstLine="696"/>
      </w:pPr>
      <w:r w:rsidRPr="005923BB">
        <w:t xml:space="preserve">        </w:t>
      </w:r>
      <w:r>
        <w:t>-2-</w:t>
      </w:r>
    </w:p>
    <w:p w:rsidR="005923BB" w:rsidRPr="005923BB" w:rsidRDefault="005923BB" w:rsidP="005923BB">
      <w:pPr>
        <w:ind w:right="20"/>
        <w:jc w:val="both"/>
      </w:pPr>
    </w:p>
    <w:p w:rsidR="005923BB" w:rsidRPr="005923BB" w:rsidRDefault="005923BB" w:rsidP="005923BB">
      <w:pPr>
        <w:ind w:left="20" w:right="20" w:firstLine="689"/>
        <w:jc w:val="both"/>
        <w:rPr>
          <w:color w:val="000000"/>
        </w:rPr>
      </w:pPr>
    </w:p>
    <w:p w:rsidR="005923BB" w:rsidRPr="005923BB" w:rsidRDefault="005923BB" w:rsidP="005923BB">
      <w:pPr>
        <w:ind w:left="20" w:right="20" w:firstLine="689"/>
        <w:jc w:val="both"/>
        <w:rPr>
          <w:color w:val="000000"/>
        </w:rPr>
      </w:pPr>
      <w:r w:rsidRPr="005923BB">
        <w:rPr>
          <w:color w:val="000000"/>
        </w:rPr>
        <w:t>-Tüm bu hususlar dikkate alınarak Başkanlığımızca hazırlanan 1/5000 ölçekli nazım imar planının Meclisimizin 2018/2055, 1/1000 ölçekli imar planlarının ise 2019/16 sayılı kararları ile onaylandığı, bu planlara yapılan itirazların ise Meclisimizin 2019/364 ve 2019/370 sayılı kararları ile değerlendirilerek planların kesinleştiği,</w:t>
      </w:r>
    </w:p>
    <w:p w:rsidR="005923BB" w:rsidRPr="005923BB" w:rsidRDefault="005923BB" w:rsidP="005923BB">
      <w:pPr>
        <w:ind w:right="20"/>
        <w:jc w:val="both"/>
      </w:pPr>
    </w:p>
    <w:p w:rsidR="005923BB" w:rsidRPr="005923BB" w:rsidRDefault="005923BB" w:rsidP="005923BB">
      <w:pPr>
        <w:ind w:left="20" w:right="20" w:firstLine="689"/>
        <w:jc w:val="both"/>
        <w:rPr>
          <w:color w:val="000000"/>
        </w:rPr>
      </w:pPr>
      <w:r w:rsidRPr="005923BB">
        <w:rPr>
          <w:color w:val="000000"/>
        </w:rPr>
        <w:t xml:space="preserve">-Kentsel dönüşüm ilanlarına ilişkin Meclisimizin 13.10.2017 gün ve 2070 sayılı kararının Ankara 8. İdare Mahkemesi’nin </w:t>
      </w:r>
      <w:proofErr w:type="gramStart"/>
      <w:r w:rsidRPr="005923BB">
        <w:rPr>
          <w:color w:val="000000"/>
        </w:rPr>
        <w:t>16/07/2020</w:t>
      </w:r>
      <w:proofErr w:type="gramEnd"/>
      <w:r w:rsidRPr="005923BB">
        <w:rPr>
          <w:color w:val="000000"/>
        </w:rPr>
        <w:t xml:space="preserve"> tarih ve E:2018/812, K:2020/1236 sayılı kararıyla, 13.10.2017 gün ve 2071 sayılı kararımızın 16/07/2020 tarih ve E:2018/798, K:2020/1232 sayılı kararıyla, 13.10.2017 tarih ve 2072 sayılı kararımızın ise 16/07/2020 tarih ve E:2018/169, K:2020/1234 sayılı kararıyla iptal edildiği,</w:t>
      </w:r>
    </w:p>
    <w:p w:rsidR="005923BB" w:rsidRPr="005923BB" w:rsidRDefault="005923BB" w:rsidP="005923BB">
      <w:pPr>
        <w:ind w:left="20" w:right="20" w:firstLine="689"/>
        <w:jc w:val="both"/>
      </w:pPr>
    </w:p>
    <w:p w:rsidR="005923BB" w:rsidRPr="005923BB" w:rsidRDefault="005923BB" w:rsidP="005923BB">
      <w:pPr>
        <w:ind w:left="20" w:right="20" w:firstLine="689"/>
        <w:jc w:val="both"/>
        <w:rPr>
          <w:color w:val="000000"/>
        </w:rPr>
      </w:pPr>
      <w:proofErr w:type="gramStart"/>
      <w:r w:rsidRPr="005923BB">
        <w:rPr>
          <w:color w:val="000000"/>
        </w:rPr>
        <w:t>-Yapılan planlama çalışmalarının kentsel dönüşüm alanı ilanına istinaden değil Arsa Üretim Alanı ilanına istinaden yapıldığından kentsel dönüşüm alanı ilanlarının iptal edilmesi</w:t>
      </w:r>
      <w:r w:rsidRPr="005923BB">
        <w:t>nin</w:t>
      </w:r>
      <w:r w:rsidRPr="005923BB">
        <w:rPr>
          <w:color w:val="000000"/>
        </w:rPr>
        <w:t xml:space="preserve"> planlama sürecini etkilemediğinden herhangi</w:t>
      </w:r>
      <w:r w:rsidRPr="005923BB">
        <w:t xml:space="preserve"> </w:t>
      </w:r>
      <w:r w:rsidRPr="005923BB">
        <w:rPr>
          <w:color w:val="000000"/>
        </w:rPr>
        <w:t xml:space="preserve">bir </w:t>
      </w:r>
      <w:r w:rsidRPr="005923BB">
        <w:t>imar</w:t>
      </w:r>
      <w:r w:rsidRPr="005923BB">
        <w:rPr>
          <w:color w:val="000000"/>
        </w:rPr>
        <w:t xml:space="preserve"> planı yapımına ihtiyaç duyulmadığı zira 1/5000 ölçekli nazım imar planı yapımının 5216 sayılı Yasa ile tanımlı asli görevler kapsamında olduğu, 1/1000 ölçekli imar planlarının ise 5393 sayılı Yasa’nın 69 madde yönetmeliği ile verilen yetki kapsamında yapıldığı,</w:t>
      </w:r>
      <w:proofErr w:type="gramEnd"/>
    </w:p>
    <w:p w:rsidR="005923BB" w:rsidRPr="005923BB" w:rsidRDefault="005923BB" w:rsidP="005923BB">
      <w:pPr>
        <w:ind w:left="20" w:right="20" w:firstLine="689"/>
        <w:jc w:val="both"/>
      </w:pPr>
    </w:p>
    <w:p w:rsidR="005923BB" w:rsidRPr="005923BB" w:rsidRDefault="005923BB" w:rsidP="005923BB">
      <w:pPr>
        <w:ind w:left="20" w:right="20" w:firstLine="689"/>
        <w:jc w:val="both"/>
        <w:rPr>
          <w:color w:val="000000"/>
        </w:rPr>
      </w:pPr>
      <w:proofErr w:type="gramStart"/>
      <w:r w:rsidRPr="005923BB">
        <w:rPr>
          <w:color w:val="000000"/>
        </w:rPr>
        <w:t>-TMMOB Şehir Plancıları Odası Ankara Şubesi tarafından nazım ve uygulama imar planlarının iptali talebi ile de dava açıldığı, yine Ankara 8. İdare Mahkemesi’nde görülen dava sonucunda 1/5000 ölçekli nazım imar planının onayına ilişkin Meclisimizin 2018/2055 ve 1/1000 ölçekli uygulama imar planının onayına ilişkin 2019/16 sayılı kararının mahkemenin 16.07.2020 tarih ve 2019/1052 E.2020/1235 K sayılı kararı, söz konusu nazım ve uygulama imar planlarına yasal ilan askı sürecinde yapılan itirazların kısmen kabul kısmen reddine dair Meclisimizin 2019/364 ve 2019/370 sayılı kararlarının ise 17.07.2020 tarih ve 2019/2285 E, 2020/1252 K sayılı kararı ile iptal edildiği,</w:t>
      </w:r>
      <w:proofErr w:type="gramEnd"/>
    </w:p>
    <w:p w:rsidR="005923BB" w:rsidRPr="005923BB" w:rsidRDefault="005923BB" w:rsidP="005923BB">
      <w:pPr>
        <w:ind w:left="20" w:right="20" w:firstLine="689"/>
        <w:jc w:val="both"/>
      </w:pPr>
    </w:p>
    <w:p w:rsidR="005923BB" w:rsidRPr="005923BB" w:rsidRDefault="005923BB" w:rsidP="005923BB">
      <w:pPr>
        <w:ind w:left="20" w:right="20" w:firstLine="689"/>
        <w:jc w:val="both"/>
        <w:rPr>
          <w:color w:val="000000"/>
        </w:rPr>
      </w:pPr>
      <w:r w:rsidRPr="005923BB">
        <w:rPr>
          <w:color w:val="000000"/>
        </w:rPr>
        <w:t>-Karar metninde iptal gerekçesinin kentsel dönüşüm alanı ilanlarının daha önce iptal edilmiş olması ve planların dayanaksız kaldığı olarak sunulduğu, planlar hakkında herhangi bir bilirkişi ve içerik incelemesi yapılmadığı,</w:t>
      </w:r>
    </w:p>
    <w:p w:rsidR="005923BB" w:rsidRPr="005923BB" w:rsidRDefault="005923BB" w:rsidP="005923BB">
      <w:pPr>
        <w:ind w:left="20" w:right="20" w:firstLine="689"/>
        <w:jc w:val="both"/>
      </w:pPr>
    </w:p>
    <w:p w:rsidR="005923BB" w:rsidRPr="005923BB" w:rsidRDefault="005923BB" w:rsidP="005923BB">
      <w:pPr>
        <w:ind w:left="20" w:right="20" w:firstLine="689"/>
        <w:jc w:val="both"/>
        <w:rPr>
          <w:color w:val="000000"/>
        </w:rPr>
      </w:pPr>
      <w:r w:rsidRPr="005923BB">
        <w:rPr>
          <w:color w:val="000000"/>
        </w:rPr>
        <w:t>Hâlbuki 1/5000 ölçekli nazım imar planlarının yapımının 5216 sayılı Yasa ile belirlenen Büyükşehir Belediyelerinin görev ve yetkileri içinde olduğu, Belediyemizce 1/5000 ölçekli nazım imar planlarının hazırlanması ve onaylanması için başkaca bir mahkeme kararı veya Kanun/Yönetmelik hükümlerine hukuken ihtiyaç duymadığı,</w:t>
      </w:r>
    </w:p>
    <w:p w:rsidR="005923BB" w:rsidRPr="005923BB" w:rsidRDefault="005923BB" w:rsidP="005923BB">
      <w:pPr>
        <w:ind w:left="20" w:right="20" w:firstLine="689"/>
        <w:jc w:val="both"/>
      </w:pPr>
    </w:p>
    <w:p w:rsidR="005923BB" w:rsidRDefault="005923BB" w:rsidP="005923BB">
      <w:pPr>
        <w:ind w:left="20" w:right="20" w:firstLine="689"/>
        <w:jc w:val="both"/>
        <w:rPr>
          <w:color w:val="000000"/>
        </w:rPr>
      </w:pPr>
      <w:proofErr w:type="gramStart"/>
      <w:r w:rsidRPr="005923BB">
        <w:rPr>
          <w:color w:val="000000"/>
        </w:rPr>
        <w:t xml:space="preserve">Öte yandan 5216 sayılı Yasa’nın 69 maddesine istinaden hazırlanan Belediyelerin Arsa, konut ve İşyeri Üretimi, Tahsisi, Kiralaması ve Satışına Dair </w:t>
      </w:r>
      <w:proofErr w:type="spellStart"/>
      <w:r w:rsidRPr="005923BB">
        <w:rPr>
          <w:color w:val="000000"/>
        </w:rPr>
        <w:t>Yönetmelik’in</w:t>
      </w:r>
      <w:proofErr w:type="spellEnd"/>
      <w:r w:rsidRPr="005923BB">
        <w:rPr>
          <w:color w:val="000000"/>
        </w:rPr>
        <w:t xml:space="preserve"> 5.maddesinde “Düzenli kentleşmeyi sağlamak, beldenin konut, sanayi ve ticaret alanı ihtiyacını karşılamak amacıyla Belediyeler tarafından imarlı ve alt yapılı arsalar üretilebilir.” denildiğinden arsa üretim alanı ilanına istinaden Belediyemizin bölgede hem 1/1000 ölçekli imar planı hem de parselasyon planı yapımı yetkisinin bulunduğu ancak mahkeme kararında bu hususun dikkate alınmadığı,</w:t>
      </w:r>
      <w:proofErr w:type="gramEnd"/>
    </w:p>
    <w:p w:rsidR="005923BB" w:rsidRPr="005923BB" w:rsidRDefault="005923BB" w:rsidP="005923B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23BB" w:rsidRPr="005923BB" w:rsidTr="00DB5787">
        <w:trPr>
          <w:trHeight w:val="1008"/>
        </w:trPr>
        <w:tc>
          <w:tcPr>
            <w:tcW w:w="3510" w:type="dxa"/>
          </w:tcPr>
          <w:p w:rsidR="005923BB" w:rsidRPr="005923BB" w:rsidRDefault="005923BB" w:rsidP="00DB5787">
            <w:pPr>
              <w:ind w:left="708" w:firstLine="708"/>
            </w:pPr>
            <w:r w:rsidRPr="005923BB">
              <w:t xml:space="preserve"> T.C.</w:t>
            </w:r>
          </w:p>
          <w:p w:rsidR="005923BB" w:rsidRPr="005923BB" w:rsidRDefault="005923BB" w:rsidP="00DB5787">
            <w:pPr>
              <w:jc w:val="center"/>
            </w:pPr>
            <w:r w:rsidRPr="005923BB">
              <w:t>ANKARA BÜYÜKŞEHİR</w:t>
            </w:r>
          </w:p>
          <w:p w:rsidR="005923BB" w:rsidRPr="005923BB" w:rsidRDefault="005923BB" w:rsidP="00DB5787">
            <w:pPr>
              <w:jc w:val="center"/>
            </w:pPr>
            <w:r w:rsidRPr="005923BB">
              <w:t>BELEDİYE MECLİSİ</w:t>
            </w:r>
          </w:p>
        </w:tc>
      </w:tr>
    </w:tbl>
    <w:p w:rsidR="005923BB" w:rsidRPr="005923BB" w:rsidRDefault="005923BB" w:rsidP="005923BB">
      <w:pPr>
        <w:tabs>
          <w:tab w:val="left" w:pos="1935"/>
        </w:tabs>
        <w:jc w:val="both"/>
      </w:pPr>
    </w:p>
    <w:p w:rsidR="005923BB" w:rsidRPr="005923BB" w:rsidRDefault="005923BB" w:rsidP="005923BB">
      <w:pPr>
        <w:tabs>
          <w:tab w:val="left" w:pos="1935"/>
        </w:tabs>
        <w:jc w:val="both"/>
      </w:pPr>
    </w:p>
    <w:p w:rsidR="005923BB" w:rsidRPr="005923BB" w:rsidRDefault="005923BB" w:rsidP="005923BB">
      <w:pPr>
        <w:ind w:right="-1"/>
        <w:jc w:val="both"/>
      </w:pPr>
      <w:r w:rsidRPr="005923BB">
        <w:t>Karar No: 717</w:t>
      </w:r>
      <w:r w:rsidRPr="005923BB">
        <w:tab/>
        <w:t xml:space="preserve"> </w:t>
      </w:r>
      <w:r w:rsidRPr="005923BB">
        <w:tab/>
      </w:r>
      <w:r w:rsidRPr="005923BB">
        <w:tab/>
        <w:t xml:space="preserve">  </w:t>
      </w:r>
      <w:r w:rsidRPr="005923BB">
        <w:tab/>
      </w:r>
      <w:r w:rsidRPr="005923BB">
        <w:tab/>
      </w:r>
      <w:r w:rsidRPr="005923BB">
        <w:tab/>
        <w:t xml:space="preserve">                                                09.04.2021</w:t>
      </w:r>
    </w:p>
    <w:p w:rsidR="005923BB" w:rsidRPr="005923BB" w:rsidRDefault="005923BB" w:rsidP="005923BB">
      <w:pPr>
        <w:ind w:right="543"/>
      </w:pPr>
    </w:p>
    <w:p w:rsidR="005923BB" w:rsidRPr="005923BB" w:rsidRDefault="005923BB" w:rsidP="005923BB">
      <w:pPr>
        <w:ind w:right="543"/>
      </w:pPr>
    </w:p>
    <w:p w:rsidR="005923BB" w:rsidRPr="005923BB" w:rsidRDefault="005923BB" w:rsidP="005923BB">
      <w:pPr>
        <w:ind w:left="2844" w:right="543" w:firstLine="696"/>
      </w:pPr>
      <w:r w:rsidRPr="005923BB">
        <w:t xml:space="preserve">        </w:t>
      </w:r>
      <w:r>
        <w:t>-3-</w:t>
      </w:r>
    </w:p>
    <w:p w:rsidR="005923BB" w:rsidRPr="005923BB" w:rsidRDefault="005923BB" w:rsidP="005923BB">
      <w:pPr>
        <w:ind w:right="20"/>
        <w:jc w:val="both"/>
        <w:rPr>
          <w:color w:val="000000"/>
        </w:rPr>
      </w:pPr>
    </w:p>
    <w:p w:rsidR="005923BB" w:rsidRPr="005923BB" w:rsidRDefault="005923BB" w:rsidP="005923BB">
      <w:pPr>
        <w:ind w:left="20" w:right="20" w:firstLine="689"/>
        <w:jc w:val="both"/>
      </w:pPr>
    </w:p>
    <w:p w:rsidR="005923BB" w:rsidRPr="005923BB" w:rsidRDefault="005923BB" w:rsidP="005923BB">
      <w:pPr>
        <w:ind w:left="20" w:firstLine="689"/>
        <w:jc w:val="both"/>
        <w:rPr>
          <w:color w:val="000000"/>
        </w:rPr>
      </w:pPr>
      <w:r w:rsidRPr="005923BB">
        <w:rPr>
          <w:color w:val="000000"/>
        </w:rPr>
        <w:t>Söz konusu iptal kararlarının temyiz sürecinin halen devam ettiği,</w:t>
      </w:r>
    </w:p>
    <w:p w:rsidR="005923BB" w:rsidRPr="005923BB" w:rsidRDefault="005923BB" w:rsidP="005923BB">
      <w:pPr>
        <w:ind w:left="20" w:firstLine="689"/>
        <w:jc w:val="both"/>
      </w:pPr>
    </w:p>
    <w:p w:rsidR="005923BB" w:rsidRPr="005923BB" w:rsidRDefault="005923BB" w:rsidP="005923BB">
      <w:pPr>
        <w:ind w:left="20" w:right="20" w:firstLine="689"/>
        <w:jc w:val="both"/>
        <w:rPr>
          <w:color w:val="000000"/>
        </w:rPr>
      </w:pPr>
      <w:r w:rsidRPr="005923BB">
        <w:rPr>
          <w:color w:val="000000"/>
        </w:rPr>
        <w:t xml:space="preserve">Bölgede yaklaşık 20 yıldır yaşanan imar belirsizliğinin giderilmesi ve süreç içinde alınan Mahkeme/Belediye Meclis kararları çerçevesinde yeniden 1/5000 ölçekli nazım imar planı yapımının zorunluluk </w:t>
      </w:r>
      <w:r w:rsidRPr="005923BB">
        <w:rPr>
          <w:rStyle w:val="Gvdemetni9ptKaln"/>
          <w:b w:val="0"/>
          <w:sz w:val="24"/>
          <w:szCs w:val="24"/>
        </w:rPr>
        <w:t xml:space="preserve">haline </w:t>
      </w:r>
      <w:r w:rsidRPr="005923BB">
        <w:rPr>
          <w:color w:val="000000"/>
        </w:rPr>
        <w:t>geldiği,</w:t>
      </w:r>
    </w:p>
    <w:p w:rsidR="005923BB" w:rsidRPr="005923BB" w:rsidRDefault="005923BB" w:rsidP="005923BB">
      <w:pPr>
        <w:ind w:right="20"/>
        <w:jc w:val="both"/>
      </w:pPr>
    </w:p>
    <w:p w:rsidR="005923BB" w:rsidRPr="005923BB" w:rsidRDefault="005923BB" w:rsidP="005923BB">
      <w:pPr>
        <w:ind w:left="20" w:right="20" w:firstLine="689"/>
        <w:jc w:val="both"/>
        <w:rPr>
          <w:color w:val="000000"/>
        </w:rPr>
      </w:pPr>
      <w:r w:rsidRPr="005923BB">
        <w:rPr>
          <w:color w:val="000000"/>
        </w:rPr>
        <w:t xml:space="preserve">Başkanlığımızca hazırlanan 1/5000 ölçekli nazım imar planı ile bölgenin ana ulaşım aksları ve temel </w:t>
      </w:r>
      <w:r w:rsidRPr="005923BB">
        <w:rPr>
          <w:rStyle w:val="Gvdemetni9ptKaln"/>
          <w:b w:val="0"/>
          <w:sz w:val="24"/>
          <w:szCs w:val="24"/>
        </w:rPr>
        <w:t xml:space="preserve">kullanım </w:t>
      </w:r>
      <w:r w:rsidRPr="005923BB">
        <w:rPr>
          <w:color w:val="000000"/>
        </w:rPr>
        <w:t>kararları alınan kurum görüşleri, jeolojik etüt verileri ve diğer Kanuni haklar çerçevesinde kurgulanarak üst ölçekli plan kararlarına uygun olacak şekilde yoğunluk değerinin Orta Yoğunluk (121-250 kişi/hektar) olarak belirlendiği,</w:t>
      </w:r>
    </w:p>
    <w:p w:rsidR="005923BB" w:rsidRPr="005923BB" w:rsidRDefault="005923BB" w:rsidP="005923BB">
      <w:pPr>
        <w:ind w:left="20" w:right="20" w:firstLine="689"/>
        <w:jc w:val="both"/>
      </w:pPr>
    </w:p>
    <w:p w:rsidR="005923BB" w:rsidRPr="005923BB" w:rsidRDefault="005923BB" w:rsidP="005923BB">
      <w:pPr>
        <w:ind w:left="20" w:firstLine="689"/>
        <w:jc w:val="both"/>
        <w:rPr>
          <w:color w:val="000000"/>
        </w:rPr>
      </w:pPr>
      <w:r w:rsidRPr="005923BB">
        <w:rPr>
          <w:color w:val="000000"/>
        </w:rPr>
        <w:t>Plan teklifi üzerinde;</w:t>
      </w:r>
    </w:p>
    <w:p w:rsidR="005923BB" w:rsidRPr="005923BB" w:rsidRDefault="005923BB" w:rsidP="005923BB">
      <w:pPr>
        <w:ind w:left="20" w:firstLine="689"/>
        <w:jc w:val="both"/>
      </w:pPr>
    </w:p>
    <w:p w:rsidR="005923BB" w:rsidRPr="005923BB" w:rsidRDefault="005923BB" w:rsidP="005923BB">
      <w:pPr>
        <w:ind w:left="20" w:right="20" w:firstLine="689"/>
        <w:jc w:val="both"/>
      </w:pPr>
      <w:r w:rsidRPr="005923BB">
        <w:rPr>
          <w:color w:val="000000"/>
        </w:rPr>
        <w:t xml:space="preserve">1-Ankara Valiliği Çevre ve Şehircilik İl Müdürlüğü’nün </w:t>
      </w:r>
      <w:proofErr w:type="gramStart"/>
      <w:r w:rsidRPr="005923BB">
        <w:rPr>
          <w:color w:val="000000"/>
        </w:rPr>
        <w:t>07/11/2018</w:t>
      </w:r>
      <w:proofErr w:type="gramEnd"/>
      <w:r w:rsidRPr="005923BB">
        <w:rPr>
          <w:color w:val="000000"/>
        </w:rPr>
        <w:t xml:space="preserve"> tarihinde onayladığı jeolojik-</w:t>
      </w:r>
      <w:proofErr w:type="spellStart"/>
      <w:r w:rsidRPr="005923BB">
        <w:rPr>
          <w:color w:val="000000"/>
        </w:rPr>
        <w:t>jeoteknik</w:t>
      </w:r>
      <w:proofErr w:type="spellEnd"/>
      <w:r w:rsidRPr="005923BB">
        <w:rPr>
          <w:color w:val="000000"/>
        </w:rPr>
        <w:t xml:space="preserve"> etüt raporunun sonuç ve öneriler kısmında belirtilen hükümlere uyulacaktır.</w:t>
      </w:r>
    </w:p>
    <w:p w:rsidR="005923BB" w:rsidRPr="005923BB" w:rsidRDefault="005923BB" w:rsidP="005923BB">
      <w:pPr>
        <w:widowControl w:val="0"/>
        <w:numPr>
          <w:ilvl w:val="0"/>
          <w:numId w:val="9"/>
        </w:numPr>
        <w:tabs>
          <w:tab w:val="left" w:pos="1386"/>
        </w:tabs>
        <w:ind w:left="20" w:right="20" w:firstLine="689"/>
        <w:jc w:val="both"/>
      </w:pPr>
      <w:r w:rsidRPr="005923BB">
        <w:rPr>
          <w:color w:val="000000"/>
        </w:rPr>
        <w:t>Planda belirtilmeyen hususlarda 3194 sayılı Yasa ve ilgili yönetmelik hükümleri ile Ankara Büyükşehir Belediyesi İmar Yönetmeliği hükümlerine uyulacaktır.</w:t>
      </w:r>
    </w:p>
    <w:p w:rsidR="005923BB" w:rsidRPr="005923BB" w:rsidRDefault="005923BB" w:rsidP="005923BB">
      <w:pPr>
        <w:widowControl w:val="0"/>
        <w:numPr>
          <w:ilvl w:val="0"/>
          <w:numId w:val="9"/>
        </w:numPr>
        <w:tabs>
          <w:tab w:val="left" w:pos="1386"/>
        </w:tabs>
        <w:ind w:left="20" w:right="20" w:firstLine="689"/>
        <w:jc w:val="both"/>
      </w:pPr>
      <w:r w:rsidRPr="005923BB">
        <w:rPr>
          <w:color w:val="000000"/>
        </w:rPr>
        <w:t>Askeri güvenlik bölgesi içerisinde kalan taşınmazlarda Jandarma Genel Komutanlığı’nın 4716181 sayılı görüş yazısında belirtilen hususlara uyulacaktır.</w:t>
      </w:r>
    </w:p>
    <w:p w:rsidR="005923BB" w:rsidRPr="005923BB" w:rsidRDefault="005923BB" w:rsidP="005923BB">
      <w:pPr>
        <w:widowControl w:val="0"/>
        <w:numPr>
          <w:ilvl w:val="0"/>
          <w:numId w:val="9"/>
        </w:numPr>
        <w:tabs>
          <w:tab w:val="left" w:pos="1599"/>
        </w:tabs>
        <w:ind w:left="20" w:right="20" w:firstLine="689"/>
        <w:jc w:val="both"/>
      </w:pPr>
      <w:r w:rsidRPr="005923BB">
        <w:rPr>
          <w:color w:val="000000"/>
        </w:rPr>
        <w:t xml:space="preserve">Planlama alanında yoğunluk orta yoğunluk (121-250 kişi/ha) olarak belirlenmiştir. 1/1000 ölçekli imar planı aşamasında nüfus hesaplamasında ilçe </w:t>
      </w:r>
      <w:proofErr w:type="gramStart"/>
      <w:r w:rsidRPr="005923BB">
        <w:rPr>
          <w:color w:val="000000"/>
        </w:rPr>
        <w:t>bazlı</w:t>
      </w:r>
      <w:proofErr w:type="gramEnd"/>
      <w:r w:rsidRPr="005923BB">
        <w:rPr>
          <w:color w:val="000000"/>
        </w:rPr>
        <w:t xml:space="preserve"> TÜIK verileri kullanılacak olup nazım plan ile belirlenen yoğunluk değeri hiç bir suret ile aşılamaz.</w:t>
      </w:r>
    </w:p>
    <w:p w:rsidR="005923BB" w:rsidRPr="005923BB" w:rsidRDefault="005923BB" w:rsidP="005923BB">
      <w:pPr>
        <w:widowControl w:val="0"/>
        <w:numPr>
          <w:ilvl w:val="0"/>
          <w:numId w:val="9"/>
        </w:numPr>
        <w:tabs>
          <w:tab w:val="left" w:pos="1921"/>
        </w:tabs>
        <w:ind w:left="20" w:firstLine="689"/>
        <w:jc w:val="both"/>
      </w:pPr>
      <w:r w:rsidRPr="005923BB">
        <w:rPr>
          <w:color w:val="000000"/>
        </w:rPr>
        <w:t xml:space="preserve">Belirtilmeyen hususlarda 3194 sayılı İmar Kanunu ve </w:t>
      </w:r>
      <w:r w:rsidRPr="005923BB">
        <w:t>ilg</w:t>
      </w:r>
      <w:r w:rsidRPr="005923BB">
        <w:rPr>
          <w:color w:val="000000"/>
        </w:rPr>
        <w:t>ili yönetmelik hükümlerine uyulur.</w:t>
      </w:r>
    </w:p>
    <w:p w:rsidR="005923BB" w:rsidRPr="005923BB" w:rsidRDefault="005923BB" w:rsidP="005923BB">
      <w:pPr>
        <w:tabs>
          <w:tab w:val="left" w:pos="1921"/>
        </w:tabs>
        <w:ind w:left="709"/>
        <w:jc w:val="both"/>
      </w:pPr>
      <w:r w:rsidRPr="005923BB">
        <w:rPr>
          <w:color w:val="000000"/>
        </w:rPr>
        <w:t>Şeklinde 5 adet plan notu oluşturulduğu,</w:t>
      </w:r>
    </w:p>
    <w:p w:rsidR="005923BB" w:rsidRPr="005923BB" w:rsidRDefault="005923BB" w:rsidP="005923BB">
      <w:pPr>
        <w:tabs>
          <w:tab w:val="left" w:pos="1921"/>
        </w:tabs>
        <w:ind w:firstLine="709"/>
        <w:jc w:val="both"/>
      </w:pPr>
    </w:p>
    <w:p w:rsidR="00E743DF" w:rsidRPr="005923BB" w:rsidRDefault="005923BB" w:rsidP="005923BB">
      <w:pPr>
        <w:ind w:firstLine="708"/>
        <w:jc w:val="both"/>
      </w:pPr>
      <w:r w:rsidRPr="005923BB">
        <w:rPr>
          <w:color w:val="000000"/>
        </w:rPr>
        <w:t xml:space="preserve">Hususları tespit edilmiş olup; Yenimahalle İlçesi, Susuz Mahallesi, </w:t>
      </w:r>
      <w:proofErr w:type="spellStart"/>
      <w:r w:rsidRPr="005923BB">
        <w:rPr>
          <w:color w:val="000000"/>
        </w:rPr>
        <w:t>Belören</w:t>
      </w:r>
      <w:proofErr w:type="spellEnd"/>
      <w:r w:rsidRPr="005923BB">
        <w:rPr>
          <w:color w:val="000000"/>
        </w:rPr>
        <w:t xml:space="preserve"> Arsa Üretim Alanı’na ilişkin 1/5000 ölçekli nazım imar plan </w:t>
      </w:r>
      <w:r w:rsidRPr="005923BB">
        <w:rPr>
          <w:rStyle w:val="Gvdemetni5"/>
          <w:sz w:val="24"/>
          <w:szCs w:val="24"/>
        </w:rPr>
        <w:t>teklifinin onayına</w:t>
      </w:r>
      <w:r w:rsidR="003E4035" w:rsidRPr="005923BB">
        <w:rPr>
          <w:rStyle w:val="Gvdemetni5"/>
          <w:sz w:val="24"/>
          <w:szCs w:val="24"/>
        </w:rPr>
        <w:t xml:space="preserve"> </w:t>
      </w:r>
      <w:r w:rsidR="00D14A26" w:rsidRPr="005923BB">
        <w:t>ilişkin</w:t>
      </w:r>
      <w:r w:rsidR="006E608D" w:rsidRPr="005923BB">
        <w:t xml:space="preserve"> İmar ve Bayındırlık Komis</w:t>
      </w:r>
      <w:r w:rsidR="00D14A26" w:rsidRPr="005923BB">
        <w:t>yonu Raporu oylanarak oybirliği</w:t>
      </w:r>
      <w:r w:rsidR="006E608D" w:rsidRPr="005923BB">
        <w:t xml:space="preserve"> ile kabul edildi.</w:t>
      </w:r>
    </w:p>
    <w:p w:rsidR="00E743DF" w:rsidRPr="005923BB" w:rsidRDefault="00E743DF" w:rsidP="00E743DF">
      <w:pPr>
        <w:ind w:firstLine="709"/>
        <w:jc w:val="both"/>
      </w:pPr>
    </w:p>
    <w:p w:rsidR="00C61263" w:rsidRPr="005923BB" w:rsidRDefault="00C61263" w:rsidP="00C61263">
      <w:pPr>
        <w:ind w:firstLine="709"/>
        <w:jc w:val="both"/>
      </w:pPr>
    </w:p>
    <w:p w:rsidR="001D5B23" w:rsidRPr="005923BB" w:rsidRDefault="001D5B23" w:rsidP="00C61263">
      <w:pPr>
        <w:ind w:firstLine="709"/>
        <w:jc w:val="both"/>
      </w:pPr>
    </w:p>
    <w:p w:rsidR="001D5B23" w:rsidRPr="005923BB" w:rsidRDefault="001D5B23" w:rsidP="00C61263">
      <w:pPr>
        <w:ind w:firstLine="709"/>
        <w:jc w:val="both"/>
      </w:pPr>
    </w:p>
    <w:p w:rsidR="001D5B23" w:rsidRPr="005923BB" w:rsidRDefault="001D5B23" w:rsidP="00C61263">
      <w:pPr>
        <w:ind w:firstLine="709"/>
        <w:jc w:val="both"/>
      </w:pPr>
    </w:p>
    <w:p w:rsidR="00F45719" w:rsidRPr="005923BB"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5923BB" w:rsidTr="006E608D">
        <w:trPr>
          <w:trHeight w:val="594"/>
          <w:jc w:val="center"/>
        </w:trPr>
        <w:tc>
          <w:tcPr>
            <w:tcW w:w="221" w:type="dxa"/>
          </w:tcPr>
          <w:p w:rsidR="0016025C" w:rsidRPr="005923BB" w:rsidRDefault="0016025C" w:rsidP="0016025C">
            <w:pPr>
              <w:jc w:val="both"/>
            </w:pPr>
          </w:p>
        </w:tc>
        <w:tc>
          <w:tcPr>
            <w:tcW w:w="222" w:type="dxa"/>
          </w:tcPr>
          <w:p w:rsidR="0016025C" w:rsidRPr="005923BB"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5923BB" w:rsidTr="0016025C">
              <w:trPr>
                <w:trHeight w:val="594"/>
                <w:jc w:val="center"/>
              </w:trPr>
              <w:tc>
                <w:tcPr>
                  <w:tcW w:w="3147" w:type="dxa"/>
                </w:tcPr>
                <w:p w:rsidR="0016025C" w:rsidRPr="005923BB" w:rsidRDefault="0016025C" w:rsidP="0016025C">
                  <w:pPr>
                    <w:autoSpaceDE w:val="0"/>
                    <w:autoSpaceDN w:val="0"/>
                    <w:adjustRightInd w:val="0"/>
                    <w:jc w:val="center"/>
                    <w:rPr>
                      <w:color w:val="000000"/>
                    </w:rPr>
                  </w:pPr>
                  <w:r w:rsidRPr="005923BB">
                    <w:rPr>
                      <w:color w:val="000000"/>
                    </w:rPr>
                    <w:t xml:space="preserve">Fatih ÜNAL </w:t>
                  </w:r>
                </w:p>
                <w:p w:rsidR="0016025C" w:rsidRPr="005923BB" w:rsidRDefault="0016025C" w:rsidP="0016025C">
                  <w:pPr>
                    <w:autoSpaceDE w:val="0"/>
                    <w:autoSpaceDN w:val="0"/>
                    <w:adjustRightInd w:val="0"/>
                    <w:jc w:val="center"/>
                    <w:rPr>
                      <w:color w:val="000000"/>
                    </w:rPr>
                  </w:pPr>
                  <w:r w:rsidRPr="005923BB">
                    <w:rPr>
                      <w:color w:val="000000"/>
                    </w:rPr>
                    <w:t>Meclis 1.Başkan V.</w:t>
                  </w:r>
                </w:p>
              </w:tc>
              <w:tc>
                <w:tcPr>
                  <w:tcW w:w="3147" w:type="dxa"/>
                  <w:vAlign w:val="center"/>
                </w:tcPr>
                <w:p w:rsidR="0016025C" w:rsidRPr="005923BB" w:rsidRDefault="0016025C" w:rsidP="0016025C">
                  <w:pPr>
                    <w:autoSpaceDE w:val="0"/>
                    <w:autoSpaceDN w:val="0"/>
                    <w:adjustRightInd w:val="0"/>
                    <w:jc w:val="center"/>
                    <w:rPr>
                      <w:color w:val="000000"/>
                    </w:rPr>
                  </w:pPr>
                  <w:r w:rsidRPr="005923BB">
                    <w:rPr>
                      <w:color w:val="000000"/>
                    </w:rPr>
                    <w:t>Tuğba AYDOS</w:t>
                  </w:r>
                </w:p>
                <w:p w:rsidR="0016025C" w:rsidRPr="005923BB" w:rsidRDefault="0016025C" w:rsidP="0016025C">
                  <w:pPr>
                    <w:tabs>
                      <w:tab w:val="left" w:pos="3268"/>
                    </w:tabs>
                    <w:jc w:val="center"/>
                    <w:rPr>
                      <w:color w:val="000000"/>
                    </w:rPr>
                  </w:pPr>
                  <w:r w:rsidRPr="005923BB">
                    <w:rPr>
                      <w:color w:val="000000"/>
                    </w:rPr>
                    <w:t xml:space="preserve">Divan </w:t>
                  </w:r>
                  <w:proofErr w:type="gramStart"/>
                  <w:r w:rsidRPr="005923BB">
                    <w:rPr>
                      <w:color w:val="000000"/>
                    </w:rPr>
                    <w:t>Katibi</w:t>
                  </w:r>
                  <w:proofErr w:type="gramEnd"/>
                </w:p>
              </w:tc>
              <w:tc>
                <w:tcPr>
                  <w:tcW w:w="3062" w:type="dxa"/>
                  <w:vAlign w:val="center"/>
                </w:tcPr>
                <w:p w:rsidR="0016025C" w:rsidRPr="005923BB" w:rsidRDefault="0016025C" w:rsidP="0016025C">
                  <w:pPr>
                    <w:autoSpaceDE w:val="0"/>
                    <w:autoSpaceDN w:val="0"/>
                    <w:adjustRightInd w:val="0"/>
                    <w:jc w:val="center"/>
                    <w:rPr>
                      <w:color w:val="000000"/>
                    </w:rPr>
                  </w:pPr>
                  <w:r w:rsidRPr="005923BB">
                    <w:rPr>
                      <w:color w:val="000000"/>
                    </w:rPr>
                    <w:t>Harun ÖZTÜRK</w:t>
                  </w:r>
                </w:p>
                <w:p w:rsidR="0016025C" w:rsidRPr="005923BB" w:rsidRDefault="0016025C" w:rsidP="0016025C">
                  <w:pPr>
                    <w:autoSpaceDE w:val="0"/>
                    <w:autoSpaceDN w:val="0"/>
                    <w:adjustRightInd w:val="0"/>
                    <w:jc w:val="center"/>
                    <w:rPr>
                      <w:color w:val="000000"/>
                    </w:rPr>
                  </w:pPr>
                  <w:r w:rsidRPr="005923BB">
                    <w:rPr>
                      <w:color w:val="000000"/>
                    </w:rPr>
                    <w:t xml:space="preserve">Y.Divan </w:t>
                  </w:r>
                  <w:proofErr w:type="gramStart"/>
                  <w:r w:rsidRPr="005923BB">
                    <w:rPr>
                      <w:color w:val="000000"/>
                    </w:rPr>
                    <w:t>Katibi</w:t>
                  </w:r>
                  <w:proofErr w:type="gramEnd"/>
                </w:p>
              </w:tc>
            </w:tr>
          </w:tbl>
          <w:p w:rsidR="0016025C" w:rsidRPr="005923BB" w:rsidRDefault="0016025C"/>
        </w:tc>
      </w:tr>
    </w:tbl>
    <w:p w:rsidR="00F056A8" w:rsidRDefault="00F056A8" w:rsidP="00DA55D8">
      <w:pPr>
        <w:jc w:val="both"/>
      </w:pPr>
    </w:p>
    <w:p w:rsidR="00DA55D8" w:rsidRDefault="00DA55D8" w:rsidP="00DA55D8">
      <w:pPr>
        <w:jc w:val="both"/>
      </w:pPr>
    </w:p>
    <w:p w:rsidR="00DA55D8" w:rsidRDefault="00DA55D8" w:rsidP="00DA55D8">
      <w:pPr>
        <w:jc w:val="both"/>
      </w:pPr>
    </w:p>
    <w:p w:rsidR="00DA55D8" w:rsidRDefault="00DA55D8" w:rsidP="00DA55D8">
      <w:pPr>
        <w:jc w:val="both"/>
      </w:pPr>
    </w:p>
    <w:p w:rsidR="00DA55D8" w:rsidRDefault="00DA55D8" w:rsidP="00DA55D8">
      <w:pPr>
        <w:jc w:val="both"/>
      </w:pPr>
    </w:p>
    <w:p w:rsidR="00DA55D8" w:rsidRPr="00DA55D8" w:rsidRDefault="00DA55D8" w:rsidP="00DA55D8">
      <w:pPr>
        <w:jc w:val="center"/>
      </w:pPr>
      <w:r w:rsidRPr="00DA55D8">
        <w:lastRenderedPageBreak/>
        <w:t>T.C.</w:t>
      </w:r>
    </w:p>
    <w:p w:rsidR="00DA55D8" w:rsidRPr="00DA55D8" w:rsidRDefault="00DA55D8" w:rsidP="00DA55D8">
      <w:pPr>
        <w:jc w:val="center"/>
      </w:pPr>
      <w:r w:rsidRPr="00DA55D8">
        <w:t>ANKARA BÜYÜKŞEHİR BELEDİYE MECLİSİ</w:t>
      </w:r>
    </w:p>
    <w:p w:rsidR="00DA55D8" w:rsidRPr="00DA55D8" w:rsidRDefault="00DA55D8" w:rsidP="00DA55D8">
      <w:pPr>
        <w:jc w:val="center"/>
      </w:pPr>
      <w:r w:rsidRPr="00DA55D8">
        <w:t>İmar ve Bayındırlık Komisyonu Raporu</w:t>
      </w:r>
    </w:p>
    <w:p w:rsidR="00DA55D8" w:rsidRPr="00DA55D8" w:rsidRDefault="00DA55D8" w:rsidP="00DA55D8">
      <w:pPr>
        <w:jc w:val="center"/>
      </w:pPr>
    </w:p>
    <w:p w:rsidR="00DA55D8" w:rsidRPr="00DA55D8" w:rsidRDefault="00DA55D8" w:rsidP="00DA55D8">
      <w:pPr>
        <w:jc w:val="center"/>
      </w:pPr>
      <w:r w:rsidRPr="00DA55D8">
        <w:t>Rapor No: 893</w:t>
      </w:r>
      <w:r w:rsidRPr="00DA55D8">
        <w:tab/>
        <w:t xml:space="preserve">     </w:t>
      </w:r>
      <w:r w:rsidRPr="00DA55D8">
        <w:tab/>
        <w:t xml:space="preserve">     </w:t>
      </w:r>
      <w:r w:rsidRPr="00DA55D8">
        <w:tab/>
        <w:t xml:space="preserve">                 </w:t>
      </w:r>
      <w:r w:rsidRPr="00DA55D8">
        <w:tab/>
      </w:r>
      <w:r w:rsidRPr="00DA55D8">
        <w:tab/>
        <w:t xml:space="preserve">         </w:t>
      </w:r>
      <w:r w:rsidRPr="00DA55D8">
        <w:tab/>
      </w:r>
      <w:r w:rsidRPr="00DA55D8">
        <w:tab/>
      </w:r>
      <w:r w:rsidRPr="00DA55D8">
        <w:tab/>
        <w:t xml:space="preserve">        24.03.2021</w:t>
      </w:r>
    </w:p>
    <w:p w:rsidR="00DA55D8" w:rsidRPr="00DA55D8" w:rsidRDefault="00DA55D8" w:rsidP="00DA55D8"/>
    <w:p w:rsidR="00DA55D8" w:rsidRDefault="00DA55D8" w:rsidP="00DA55D8">
      <w:pPr>
        <w:pStyle w:val="Balk7"/>
        <w:jc w:val="center"/>
        <w:rPr>
          <w:bCs/>
        </w:rPr>
      </w:pPr>
      <w:r w:rsidRPr="00DA55D8">
        <w:rPr>
          <w:bCs/>
        </w:rPr>
        <w:t>BÜYÜKŞEHİR BELEDİYE MECLİSİ BAŞKANLIĞINA</w:t>
      </w:r>
    </w:p>
    <w:p w:rsidR="00DA55D8" w:rsidRPr="00DA55D8" w:rsidRDefault="00DA55D8" w:rsidP="00DA55D8">
      <w:pPr>
        <w:pStyle w:val="Balk7"/>
        <w:jc w:val="center"/>
        <w:rPr>
          <w:bCs/>
        </w:rPr>
      </w:pP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p>
    <w:p w:rsidR="00DA55D8" w:rsidRPr="00DA55D8" w:rsidRDefault="00DA55D8" w:rsidP="00DA55D8">
      <w:pPr>
        <w:pStyle w:val="Balk7"/>
        <w:ind w:firstLine="709"/>
        <w:jc w:val="both"/>
      </w:pPr>
      <w:r w:rsidRPr="00DA55D8">
        <w:t xml:space="preserve">Yenimahalle İlçesi Susuz Mahallesi </w:t>
      </w:r>
      <w:proofErr w:type="spellStart"/>
      <w:r w:rsidRPr="00DA55D8">
        <w:t>Belören</w:t>
      </w:r>
      <w:proofErr w:type="spellEnd"/>
      <w:r w:rsidRPr="00DA55D8">
        <w:t xml:space="preserve"> arsa üretim alanında 1/5000 ölçekli nazım imar plan değişikliğine ilişkin İmar ve Bayındırlık Komisyonunun 26.02.2021 tarih ve 786 sayılı raporu ile komisyonumuza yeniden havale edilen dosya incelendi.</w:t>
      </w:r>
    </w:p>
    <w:p w:rsidR="00DA55D8" w:rsidRPr="00853A5B" w:rsidRDefault="00DA55D8" w:rsidP="00DA55D8">
      <w:pPr>
        <w:pStyle w:val="Style9"/>
        <w:widowControl/>
        <w:spacing w:line="240" w:lineRule="auto"/>
        <w:ind w:firstLine="709"/>
      </w:pPr>
    </w:p>
    <w:p w:rsidR="00DA55D8" w:rsidRPr="00853A5B" w:rsidRDefault="00DA55D8" w:rsidP="00DA55D8">
      <w:pPr>
        <w:ind w:left="20" w:right="20" w:firstLine="689"/>
        <w:jc w:val="both"/>
        <w:rPr>
          <w:color w:val="000000"/>
        </w:rPr>
      </w:pPr>
      <w:r w:rsidRPr="00853A5B">
        <w:t xml:space="preserve">Komisyonumuzca yapılan incelemeler neticesinde; </w:t>
      </w:r>
      <w:r w:rsidRPr="00853A5B">
        <w:rPr>
          <w:color w:val="000000"/>
        </w:rPr>
        <w:t xml:space="preserve">Hukuk Müşavirliği’nin 10.11.2020 tarih ve E.116052 sayılı yazısıyla yazı ile TMMOB Şehir Plancıları Odası tarafından İdaremiz aleyhine açılan Yenimahalle İlçesi, Susuz Mahallesi, </w:t>
      </w:r>
      <w:proofErr w:type="spellStart"/>
      <w:r w:rsidRPr="00853A5B">
        <w:rPr>
          <w:color w:val="000000"/>
        </w:rPr>
        <w:t>Belören</w:t>
      </w:r>
      <w:proofErr w:type="spellEnd"/>
      <w:r w:rsidRPr="00853A5B">
        <w:rPr>
          <w:color w:val="000000"/>
        </w:rPr>
        <w:t xml:space="preserve"> Arsa Üretim Alanı 1/5000 ölçekli </w:t>
      </w:r>
      <w:r w:rsidRPr="00853A5B">
        <w:rPr>
          <w:rStyle w:val="Gvdemetni9ptKaln"/>
          <w:b w:val="0"/>
        </w:rPr>
        <w:t xml:space="preserve">nazım </w:t>
      </w:r>
      <w:r w:rsidRPr="00853A5B">
        <w:rPr>
          <w:color w:val="000000"/>
        </w:rPr>
        <w:t xml:space="preserve">imar planının onayına ilişkin </w:t>
      </w:r>
      <w:r w:rsidRPr="00853A5B">
        <w:rPr>
          <w:rStyle w:val="Gvdemetni9ptKaln"/>
          <w:b w:val="0"/>
        </w:rPr>
        <w:t xml:space="preserve">Meclisimizin </w:t>
      </w:r>
      <w:r w:rsidRPr="00853A5B">
        <w:rPr>
          <w:color w:val="000000"/>
        </w:rPr>
        <w:t xml:space="preserve">2018/2055 ve 1/1000 ölçekli uygulama imar planının onayına ilişkin 2019/16 sayılı kararının iptali talepli davada Ankara 8.İdare Mahkemesi’nin 16.07.2020 tarih ve 2019/1052 E.2020/1235 K sayılı kararı </w:t>
      </w:r>
      <w:proofErr w:type="gramStart"/>
      <w:r w:rsidRPr="00853A5B">
        <w:rPr>
          <w:color w:val="000000"/>
        </w:rPr>
        <w:t>ile;</w:t>
      </w:r>
      <w:proofErr w:type="gramEnd"/>
      <w:r w:rsidRPr="00853A5B">
        <w:rPr>
          <w:color w:val="000000"/>
        </w:rPr>
        <w:t xml:space="preserve"> 09.11.2020 tarih ve E.115271 sayılı yazısında ise söz konusu nazım ve uygulama imar planlarına yasal ilan askı sürecinde yapılan itirazların kısmen kabul kısmen reddine dair Meclisimizin 2019/364 ve 2019/370 sayılı kararlarının iptali talepli açılan davada aynı mahkemenin 17.07.2020 tarih ve 2019/2285 E, 2020/1252 K sayılı kararı ile iptaline karar verildiği bildirildiği,</w:t>
      </w:r>
    </w:p>
    <w:p w:rsidR="00DA55D8" w:rsidRPr="00853A5B" w:rsidRDefault="00DA55D8" w:rsidP="00DA55D8">
      <w:pPr>
        <w:ind w:left="20" w:right="20" w:firstLine="689"/>
        <w:jc w:val="both"/>
      </w:pPr>
    </w:p>
    <w:p w:rsidR="00DA55D8" w:rsidRPr="00853A5B" w:rsidRDefault="00DA55D8" w:rsidP="00DA55D8">
      <w:pPr>
        <w:ind w:left="20" w:firstLine="689"/>
        <w:jc w:val="both"/>
        <w:rPr>
          <w:color w:val="000000"/>
        </w:rPr>
      </w:pPr>
      <w:r w:rsidRPr="00853A5B">
        <w:rPr>
          <w:color w:val="000000"/>
        </w:rPr>
        <w:t>Yapılan incelemede;</w:t>
      </w:r>
    </w:p>
    <w:p w:rsidR="00DA55D8" w:rsidRPr="00853A5B" w:rsidRDefault="00DA55D8" w:rsidP="00DA55D8">
      <w:pPr>
        <w:ind w:left="20" w:firstLine="689"/>
        <w:jc w:val="both"/>
      </w:pPr>
    </w:p>
    <w:p w:rsidR="00DA55D8" w:rsidRPr="00853A5B" w:rsidRDefault="00DA55D8" w:rsidP="00DA55D8">
      <w:pPr>
        <w:ind w:left="20" w:right="20" w:firstLine="689"/>
        <w:jc w:val="both"/>
        <w:rPr>
          <w:color w:val="000000"/>
        </w:rPr>
      </w:pPr>
      <w:proofErr w:type="gramStart"/>
      <w:r w:rsidRPr="00853A5B">
        <w:rPr>
          <w:color w:val="000000"/>
        </w:rPr>
        <w:t xml:space="preserve">-Kuzeyde Anadolu Otoyolu ve Zir Vadisi, güneyde </w:t>
      </w:r>
      <w:proofErr w:type="spellStart"/>
      <w:r w:rsidRPr="00853A5B">
        <w:rPr>
          <w:color w:val="000000"/>
        </w:rPr>
        <w:t>Eryaman</w:t>
      </w:r>
      <w:proofErr w:type="spellEnd"/>
      <w:r w:rsidRPr="00853A5B">
        <w:rPr>
          <w:color w:val="000000"/>
        </w:rPr>
        <w:t xml:space="preserve"> Mahallesi, batıda askeri alanlar ve doğuda Tem Otoyolu ile çevrili yaklaşık 1120 hektar büyüklüğünde ve büyük çoğunluğu Yenimahalle İlçesi, Susuz Mahallesi sınırları içinde kalan </w:t>
      </w:r>
      <w:proofErr w:type="spellStart"/>
      <w:r w:rsidRPr="00853A5B">
        <w:rPr>
          <w:color w:val="000000"/>
        </w:rPr>
        <w:t>Belören</w:t>
      </w:r>
      <w:proofErr w:type="spellEnd"/>
      <w:r w:rsidRPr="00853A5B">
        <w:rPr>
          <w:color w:val="000000"/>
        </w:rPr>
        <w:t xml:space="preserve"> </w:t>
      </w:r>
      <w:proofErr w:type="spellStart"/>
      <w:r w:rsidRPr="00853A5B">
        <w:rPr>
          <w:color w:val="000000"/>
        </w:rPr>
        <w:t>Mevki’ye</w:t>
      </w:r>
      <w:proofErr w:type="spellEnd"/>
      <w:r w:rsidRPr="00853A5B">
        <w:rPr>
          <w:color w:val="000000"/>
        </w:rPr>
        <w:t xml:space="preserve"> ilişkin ilk 1/5000 ölçekli nazım planın 2002 yılında ilk 1/1000 ölçekli uygulama imar planının ise 2003 yılında onaylandığı ancak parselasyon planı yapımı aşamasında imar planlarına iptal kararları verildiği,</w:t>
      </w:r>
      <w:proofErr w:type="gramEnd"/>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r w:rsidRPr="00853A5B">
        <w:rPr>
          <w:color w:val="000000"/>
        </w:rPr>
        <w:t>- Plansız konumda kalan alanda ikinci 1/5000 ölçekli nazım imar planının Başkanlığımızca hazırlanarak Belediyemiz Meclisinin 2009/818 sayılı kararı ile onaylandığı ancak bu plana istinaden hazırlanarak onaylanmış 1/1000 ölçekli imar planlarının bulunmadığı,</w:t>
      </w:r>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r w:rsidRPr="00853A5B">
        <w:rPr>
          <w:color w:val="000000"/>
        </w:rPr>
        <w:t xml:space="preserve">-Meclisimizin 2017/2070-2071-2072 sayılı kararları ile bölgenin üç etap halinde kentsel dönüşüm ve gelişim proje alanı (KDGPA) ilan edilmesine karar verildiği ve </w:t>
      </w:r>
      <w:proofErr w:type="spellStart"/>
      <w:r w:rsidRPr="00853A5B">
        <w:rPr>
          <w:color w:val="000000"/>
        </w:rPr>
        <w:t>KDGPA'na</w:t>
      </w:r>
      <w:proofErr w:type="spellEnd"/>
      <w:r w:rsidRPr="00853A5B">
        <w:rPr>
          <w:color w:val="000000"/>
        </w:rPr>
        <w:t xml:space="preserve"> ilişkin 1/5000 ve 1/1000 ölçekli imar planlarının Meclisimizin 2017/2074-2075-2076 sayılı kararları ile onaylandığı,</w:t>
      </w:r>
    </w:p>
    <w:p w:rsidR="00DA55D8" w:rsidRPr="00853A5B" w:rsidRDefault="00DA55D8" w:rsidP="00DA55D8">
      <w:pPr>
        <w:ind w:left="20" w:right="20" w:firstLine="689"/>
        <w:jc w:val="both"/>
      </w:pPr>
    </w:p>
    <w:p w:rsidR="00DA55D8" w:rsidRPr="00853A5B" w:rsidRDefault="00DA55D8" w:rsidP="00DA55D8">
      <w:pPr>
        <w:ind w:left="20" w:right="20" w:firstLine="689"/>
        <w:jc w:val="both"/>
      </w:pPr>
      <w:proofErr w:type="gramStart"/>
      <w:r w:rsidRPr="00853A5B">
        <w:rPr>
          <w:color w:val="000000"/>
        </w:rPr>
        <w:t>-Ancak bu planlara yapılan itirazların değerlendirilmesi sonucu Meclis</w:t>
      </w:r>
      <w:r w:rsidRPr="00853A5B">
        <w:t>imizin</w:t>
      </w:r>
      <w:r w:rsidRPr="00853A5B">
        <w:rPr>
          <w:color w:val="000000"/>
        </w:rPr>
        <w:t xml:space="preserve"> 2018/289-290-291 sayılı kararları ile anılan imar planlarının iptal edilerek Başkanlığımızca yeniden planlama yapılmasına karar verildiği, Ayrıca bölgenin Büyükşehir Belediye Meclisi'nin 13.04.2018 gün ve 740 sayılı kararı ile 5393 sayılı Yasa'nın 69. maddesi kapsamında "Arsa Üretim Alanı" ilan edildiği,</w:t>
      </w:r>
      <w:proofErr w:type="gramEnd"/>
    </w:p>
    <w:p w:rsidR="00DA55D8" w:rsidRPr="00853A5B" w:rsidRDefault="00DA55D8" w:rsidP="00DA55D8">
      <w:pPr>
        <w:ind w:left="20" w:right="20" w:firstLine="689"/>
        <w:jc w:val="both"/>
        <w:rPr>
          <w:color w:val="000000"/>
        </w:rPr>
      </w:pPr>
    </w:p>
    <w:p w:rsidR="00DA55D8" w:rsidRPr="00853A5B" w:rsidRDefault="00DA55D8" w:rsidP="00DA55D8">
      <w:pPr>
        <w:ind w:left="20" w:right="20" w:firstLine="689"/>
        <w:jc w:val="both"/>
        <w:rPr>
          <w:color w:val="000000"/>
        </w:rPr>
      </w:pPr>
      <w:r w:rsidRPr="00853A5B">
        <w:rPr>
          <w:color w:val="000000"/>
        </w:rPr>
        <w:t>-Tüm bu hususlar dikkate alınarak Başkanlığımızca hazırlanan 1/5000 ölçekli nazım imar planının Meclisimizin 2018/2055, 1/1000 ölçekli imar planlarının ise 2019/16 sayılı kararları ile onaylandığı, bu planlara yapılan itirazların ise Meclisimizin 2019/364 ve 2019/370 sayılı kararları ile değerlendirilerek planların kesinleştiği,</w:t>
      </w:r>
    </w:p>
    <w:p w:rsidR="00DA55D8" w:rsidRDefault="00DA55D8" w:rsidP="00DA55D8">
      <w:pPr>
        <w:ind w:left="20" w:right="20" w:firstLine="689"/>
        <w:jc w:val="both"/>
      </w:pPr>
    </w:p>
    <w:p w:rsidR="00DA55D8" w:rsidRPr="00DA55D8" w:rsidRDefault="00DA55D8" w:rsidP="00DA55D8">
      <w:pPr>
        <w:jc w:val="center"/>
      </w:pPr>
      <w:r w:rsidRPr="00DA55D8">
        <w:lastRenderedPageBreak/>
        <w:t>T.C.</w:t>
      </w:r>
    </w:p>
    <w:p w:rsidR="00DA55D8" w:rsidRPr="00DA55D8" w:rsidRDefault="00DA55D8" w:rsidP="00DA55D8">
      <w:pPr>
        <w:jc w:val="center"/>
      </w:pPr>
      <w:r w:rsidRPr="00DA55D8">
        <w:t>ANKARA BÜYÜKŞEHİR BELEDİYE MECLİSİ</w:t>
      </w:r>
    </w:p>
    <w:p w:rsidR="00DA55D8" w:rsidRPr="00DA55D8" w:rsidRDefault="00DA55D8" w:rsidP="00DA55D8">
      <w:pPr>
        <w:jc w:val="center"/>
      </w:pPr>
      <w:r w:rsidRPr="00DA55D8">
        <w:t>İmar ve Bayındırlık Komisyonu Raporu</w:t>
      </w:r>
    </w:p>
    <w:p w:rsidR="00DA55D8" w:rsidRPr="00DA55D8" w:rsidRDefault="00DA55D8" w:rsidP="00DA55D8">
      <w:pPr>
        <w:jc w:val="center"/>
      </w:pPr>
    </w:p>
    <w:p w:rsidR="00DA55D8" w:rsidRPr="00DA55D8" w:rsidRDefault="00DA55D8" w:rsidP="00DA55D8">
      <w:pPr>
        <w:jc w:val="center"/>
      </w:pPr>
      <w:r w:rsidRPr="00DA55D8">
        <w:t>Rapor No: 893</w:t>
      </w:r>
      <w:r w:rsidRPr="00DA55D8">
        <w:tab/>
        <w:t xml:space="preserve">     </w:t>
      </w:r>
      <w:r w:rsidRPr="00DA55D8">
        <w:tab/>
        <w:t xml:space="preserve">     </w:t>
      </w:r>
      <w:r w:rsidRPr="00DA55D8">
        <w:tab/>
        <w:t xml:space="preserve">                 </w:t>
      </w:r>
      <w:r w:rsidRPr="00DA55D8">
        <w:tab/>
      </w:r>
      <w:r w:rsidRPr="00DA55D8">
        <w:tab/>
        <w:t xml:space="preserve">         </w:t>
      </w:r>
      <w:r w:rsidRPr="00DA55D8">
        <w:tab/>
      </w:r>
      <w:r w:rsidRPr="00DA55D8">
        <w:tab/>
      </w:r>
      <w:r w:rsidRPr="00DA55D8">
        <w:tab/>
        <w:t xml:space="preserve">        24.03.2021</w:t>
      </w:r>
    </w:p>
    <w:p w:rsidR="00DA55D8" w:rsidRPr="00DA55D8" w:rsidRDefault="00DA55D8" w:rsidP="00DA55D8">
      <w:pPr>
        <w:jc w:val="center"/>
      </w:pPr>
    </w:p>
    <w:p w:rsidR="00DA55D8" w:rsidRPr="00DA55D8" w:rsidRDefault="00DA55D8" w:rsidP="00DA55D8">
      <w:pPr>
        <w:pStyle w:val="Balk7"/>
        <w:jc w:val="center"/>
        <w:rPr>
          <w:bCs/>
        </w:rPr>
      </w:pPr>
      <w:r w:rsidRPr="00DA55D8">
        <w:rPr>
          <w:bCs/>
        </w:rPr>
        <w:t>-2-</w:t>
      </w:r>
    </w:p>
    <w:p w:rsidR="00DA55D8" w:rsidRPr="003D260E" w:rsidRDefault="00DA55D8" w:rsidP="00DA55D8">
      <w:pPr>
        <w:ind w:left="20" w:right="20" w:firstLine="689"/>
        <w:jc w:val="both"/>
      </w:pPr>
    </w:p>
    <w:p w:rsidR="00DA55D8" w:rsidRPr="00853A5B" w:rsidRDefault="00DA55D8" w:rsidP="00DA55D8">
      <w:pPr>
        <w:ind w:left="20" w:right="20" w:firstLine="689"/>
        <w:jc w:val="both"/>
        <w:rPr>
          <w:color w:val="000000"/>
        </w:rPr>
      </w:pPr>
      <w:r w:rsidRPr="00853A5B">
        <w:rPr>
          <w:color w:val="000000"/>
        </w:rPr>
        <w:t xml:space="preserve">-Kentsel dönüşüm ilanlarına ilişkin Meclisimizin 13.10.2017 gün ve 2070 sayılı kararının Ankara 8. İdare Mahkemesi’nin </w:t>
      </w:r>
      <w:proofErr w:type="gramStart"/>
      <w:r w:rsidRPr="00853A5B">
        <w:rPr>
          <w:color w:val="000000"/>
        </w:rPr>
        <w:t>16/07/2020</w:t>
      </w:r>
      <w:proofErr w:type="gramEnd"/>
      <w:r w:rsidRPr="00853A5B">
        <w:rPr>
          <w:color w:val="000000"/>
        </w:rPr>
        <w:t xml:space="preserve"> tarih ve E:2018/812, K:2020/1236 sayılı kararıyla, 13.10.2017 gün ve 2071 sayılı kararımızın 16/07/2020 tarih ve E:2018/798, K:2020/1232 sayılı kararıyla, 13.10.2017 tarih ve 2072 sayılı kararımızın ise 16/07/2020 tarih ve E:2018/169, K:2020/1234 sayılı kararıyla iptal edildiği,</w:t>
      </w:r>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proofErr w:type="gramStart"/>
      <w:r w:rsidRPr="00853A5B">
        <w:rPr>
          <w:color w:val="000000"/>
        </w:rPr>
        <w:t>-Yapılan planlama çalışmalarının kentsel dönüşüm alanı ilanına istinaden değil Arsa Üretim Alanı ilanına istinaden yapıldığından kentsel dönüşüm alanı ilanlarının iptal edilmesi</w:t>
      </w:r>
      <w:r w:rsidRPr="00853A5B">
        <w:t>nin</w:t>
      </w:r>
      <w:r w:rsidRPr="00853A5B">
        <w:rPr>
          <w:color w:val="000000"/>
        </w:rPr>
        <w:t xml:space="preserve"> planlama sürecini etkilemediğinden herhangi</w:t>
      </w:r>
      <w:r w:rsidRPr="00853A5B">
        <w:t xml:space="preserve"> </w:t>
      </w:r>
      <w:r w:rsidRPr="00853A5B">
        <w:rPr>
          <w:color w:val="000000"/>
        </w:rPr>
        <w:t xml:space="preserve">bir </w:t>
      </w:r>
      <w:r w:rsidRPr="00853A5B">
        <w:t>imar</w:t>
      </w:r>
      <w:r w:rsidRPr="00853A5B">
        <w:rPr>
          <w:color w:val="000000"/>
        </w:rPr>
        <w:t xml:space="preserve"> planı yapımına ihtiyaç duyulmadığı zira 1/5000 ölçekli nazım imar planı yapımının 5216 sayılı Yasa ile tanımlı asli görevler kapsamında olduğu, 1/1000 ölçekli imar planlarının ise 5393 sayılı Yasa’nın 69 madde yönetmeliği ile verilen yetki kapsamında yapıldığı,</w:t>
      </w:r>
      <w:proofErr w:type="gramEnd"/>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proofErr w:type="gramStart"/>
      <w:r w:rsidRPr="00853A5B">
        <w:rPr>
          <w:color w:val="000000"/>
        </w:rPr>
        <w:t>-TMMOB Şehir Plancıları Odası Ankara Şubesi tarafından nazım ve uygulama imar planlarının iptali talebi ile de dava açıldığı, yine Ankara 8. İdare Mahkemesi’nde görülen dava sonucunda 1/5000 ölçekli nazım imar planının onayına ilişkin Meclisimizin 2018/2055 ve 1/1000 ölçekli uygulama imar planının onayına ilişkin 2019/16 sayılı kararının mahkemenin 16.07.2020 tarih ve 2019/1052 E.2020/1235 K sayılı kararı, söz konusu nazım ve uygulama imar planlarına yasal ilan askı sürecinde yapılan itirazların kısmen kabul kısmen reddine dair Meclisimizin 2019/364 ve 2019/370 sayılı kararlarının ise 17.07.2020 tarih ve 2019/2285 E, 2020/1252 K sayılı kararı ile iptal edildiği,</w:t>
      </w:r>
      <w:proofErr w:type="gramEnd"/>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r w:rsidRPr="00853A5B">
        <w:rPr>
          <w:color w:val="000000"/>
        </w:rPr>
        <w:t>-Karar metninde iptal gerekçesinin kentsel dönüşüm alanı ilanlarının daha önce iptal edilmiş olması ve planların dayanaksız kaldığı olarak sunulduğu, planlar hakkında herhangi bir bilirkişi ve içerik incelemesi yapılmadığı,</w:t>
      </w:r>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r w:rsidRPr="00853A5B">
        <w:rPr>
          <w:color w:val="000000"/>
        </w:rPr>
        <w:t>Hâlbuki 1/5000 ölçekli nazım imar planlarının yapımının 5216 sayılı Yasa ile belirlenen Büyükşehir Belediyelerinin görev ve yetkileri içinde olduğu, Belediyemizce 1/5000 ölçekli nazım imar planlarının hazırlanması ve onaylanması için başkaca bir mahkeme kararı veya Kanun/Yönetmelik hükümlerine hukuken ihtiyaç duymadığı,</w:t>
      </w:r>
    </w:p>
    <w:p w:rsidR="00DA55D8" w:rsidRPr="00853A5B" w:rsidRDefault="00DA55D8" w:rsidP="00DA55D8">
      <w:pPr>
        <w:ind w:left="20" w:right="20" w:firstLine="689"/>
        <w:jc w:val="both"/>
      </w:pPr>
    </w:p>
    <w:p w:rsidR="00DA55D8" w:rsidRPr="00853A5B" w:rsidRDefault="00DA55D8" w:rsidP="00DA55D8">
      <w:pPr>
        <w:ind w:left="20" w:right="20" w:firstLine="689"/>
        <w:jc w:val="both"/>
        <w:rPr>
          <w:color w:val="000000"/>
        </w:rPr>
      </w:pPr>
      <w:proofErr w:type="gramStart"/>
      <w:r w:rsidRPr="00853A5B">
        <w:rPr>
          <w:color w:val="000000"/>
        </w:rPr>
        <w:t xml:space="preserve">Öte yandan 5216 sayılı Yasa’nın 69 maddesine istinaden hazırlanan Belediyelerin Arsa, konut ve İşyeri Üretimi, Tahsisi, Kiralaması ve Satışına Dair </w:t>
      </w:r>
      <w:proofErr w:type="spellStart"/>
      <w:r w:rsidRPr="00853A5B">
        <w:rPr>
          <w:color w:val="000000"/>
        </w:rPr>
        <w:t>Yönetmelik’in</w:t>
      </w:r>
      <w:proofErr w:type="spellEnd"/>
      <w:r w:rsidRPr="00853A5B">
        <w:rPr>
          <w:color w:val="000000"/>
        </w:rPr>
        <w:t xml:space="preserve"> 5.maddesinde “Düzenli kentleşmeyi sağlamak, beldenin konut, sanayi ve ticaret alanı ihtiyacını karşılamak amacıyla Belediyeler tarafından imarlı ve alt yapılı arsalar üretilebilir.” denildiğinden arsa üretim alanı ilanına istinaden Belediyemizin bölgede hem 1/1000 ölçekli imar planı hem de parselasyon planı yapımı yetkisinin bulunduğu ancak mahkeme kararında bu hususun dikkate alınmadığı,</w:t>
      </w:r>
      <w:proofErr w:type="gramEnd"/>
    </w:p>
    <w:p w:rsidR="00DA55D8" w:rsidRPr="00853A5B" w:rsidRDefault="00DA55D8" w:rsidP="00DA55D8">
      <w:pPr>
        <w:ind w:left="20" w:right="20" w:firstLine="689"/>
        <w:jc w:val="both"/>
      </w:pPr>
    </w:p>
    <w:p w:rsidR="00DA55D8" w:rsidRPr="00853A5B" w:rsidRDefault="00DA55D8" w:rsidP="00DA55D8">
      <w:pPr>
        <w:ind w:left="20" w:firstLine="689"/>
        <w:jc w:val="both"/>
        <w:rPr>
          <w:color w:val="000000"/>
        </w:rPr>
      </w:pPr>
      <w:r w:rsidRPr="00853A5B">
        <w:rPr>
          <w:color w:val="000000"/>
        </w:rPr>
        <w:t>Söz konusu iptal kararlarının temyiz sürecinin halen devam ettiği,</w:t>
      </w:r>
    </w:p>
    <w:p w:rsidR="00DA55D8" w:rsidRPr="00853A5B" w:rsidRDefault="00DA55D8" w:rsidP="00DA55D8">
      <w:pPr>
        <w:ind w:left="20" w:firstLine="689"/>
        <w:jc w:val="both"/>
      </w:pPr>
    </w:p>
    <w:p w:rsidR="00DA55D8" w:rsidRPr="00853A5B" w:rsidRDefault="00DA55D8" w:rsidP="00DA55D8">
      <w:pPr>
        <w:ind w:left="20" w:right="20" w:firstLine="689"/>
        <w:jc w:val="both"/>
        <w:rPr>
          <w:color w:val="000000"/>
        </w:rPr>
      </w:pPr>
      <w:r w:rsidRPr="00853A5B">
        <w:rPr>
          <w:color w:val="000000"/>
        </w:rPr>
        <w:t xml:space="preserve">Bölgede yaklaşık 20 yıldır yaşanan imar belirsizliğinin giderilmesi ve süreç içinde alınan Mahkeme/Belediye Meclis kararları çerçevesinde yeniden 1/5000 ölçekli nazım imar planı yapımının zorunluluk </w:t>
      </w:r>
      <w:r w:rsidRPr="00853A5B">
        <w:rPr>
          <w:rStyle w:val="Gvdemetni9ptKaln"/>
          <w:b w:val="0"/>
        </w:rPr>
        <w:t xml:space="preserve">haline </w:t>
      </w:r>
      <w:r w:rsidRPr="00853A5B">
        <w:rPr>
          <w:color w:val="000000"/>
        </w:rPr>
        <w:t>geldiği,</w:t>
      </w:r>
    </w:p>
    <w:p w:rsidR="00DA55D8" w:rsidRPr="00853A5B" w:rsidRDefault="00DA55D8" w:rsidP="00DA55D8">
      <w:pPr>
        <w:ind w:left="20" w:right="20" w:firstLine="689"/>
        <w:jc w:val="both"/>
      </w:pPr>
    </w:p>
    <w:p w:rsidR="00DA55D8" w:rsidRDefault="00DA55D8" w:rsidP="00DA55D8">
      <w:pPr>
        <w:ind w:left="20" w:right="20" w:firstLine="689"/>
        <w:jc w:val="both"/>
      </w:pPr>
    </w:p>
    <w:p w:rsidR="00DA55D8" w:rsidRDefault="00DA55D8" w:rsidP="00DA55D8">
      <w:pPr>
        <w:ind w:left="20" w:right="20" w:firstLine="689"/>
        <w:jc w:val="both"/>
      </w:pPr>
    </w:p>
    <w:p w:rsidR="00DA55D8" w:rsidRPr="003B0AF0" w:rsidRDefault="00DA55D8" w:rsidP="00DA55D8">
      <w:pPr>
        <w:jc w:val="center"/>
      </w:pPr>
      <w:r w:rsidRPr="003B0AF0">
        <w:t>T.C.</w:t>
      </w:r>
    </w:p>
    <w:p w:rsidR="00DA55D8" w:rsidRPr="003B0AF0" w:rsidRDefault="00DA55D8" w:rsidP="00DA55D8">
      <w:pPr>
        <w:jc w:val="center"/>
      </w:pPr>
      <w:r w:rsidRPr="003B0AF0">
        <w:t>ANKARA BÜYÜKŞEHİR BELEDİYE MECLİSİ</w:t>
      </w:r>
    </w:p>
    <w:p w:rsidR="00DA55D8" w:rsidRDefault="00DA55D8" w:rsidP="00DA55D8">
      <w:pPr>
        <w:jc w:val="center"/>
      </w:pPr>
      <w:r w:rsidRPr="003B0AF0">
        <w:t>İmar ve Bayındırlık Komisyonu Raporu</w:t>
      </w:r>
    </w:p>
    <w:p w:rsidR="00DA55D8" w:rsidRDefault="00DA55D8" w:rsidP="00DA55D8">
      <w:pPr>
        <w:jc w:val="center"/>
      </w:pPr>
    </w:p>
    <w:p w:rsidR="00DA55D8" w:rsidRDefault="00DA55D8" w:rsidP="00DA55D8">
      <w:pPr>
        <w:jc w:val="center"/>
      </w:pPr>
      <w:r w:rsidRPr="003B0AF0">
        <w:t xml:space="preserve">Rapor No: </w:t>
      </w:r>
      <w:r>
        <w:t>893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DA55D8" w:rsidRDefault="00DA55D8" w:rsidP="00DA55D8">
      <w:pPr>
        <w:ind w:right="20"/>
        <w:jc w:val="center"/>
      </w:pPr>
    </w:p>
    <w:p w:rsidR="00DA55D8" w:rsidRPr="00853A5B" w:rsidRDefault="00DA55D8" w:rsidP="00DA55D8">
      <w:pPr>
        <w:ind w:right="20"/>
        <w:jc w:val="center"/>
      </w:pPr>
      <w:r w:rsidRPr="00853A5B">
        <w:t>-3-</w:t>
      </w:r>
    </w:p>
    <w:p w:rsidR="00DA55D8" w:rsidRDefault="00DA55D8" w:rsidP="00DA55D8">
      <w:pPr>
        <w:ind w:left="20" w:right="20" w:firstLine="689"/>
        <w:jc w:val="both"/>
      </w:pPr>
    </w:p>
    <w:p w:rsidR="00DA55D8" w:rsidRPr="003D260E" w:rsidRDefault="00DA55D8" w:rsidP="00DA55D8">
      <w:pPr>
        <w:ind w:left="20" w:right="20" w:firstLine="689"/>
        <w:jc w:val="both"/>
      </w:pPr>
    </w:p>
    <w:p w:rsidR="00DA55D8" w:rsidRPr="00853A5B" w:rsidRDefault="00DA55D8" w:rsidP="00DA55D8">
      <w:pPr>
        <w:ind w:left="20" w:right="20" w:firstLine="689"/>
        <w:jc w:val="both"/>
        <w:rPr>
          <w:color w:val="000000"/>
        </w:rPr>
      </w:pPr>
      <w:r w:rsidRPr="00853A5B">
        <w:rPr>
          <w:color w:val="000000"/>
        </w:rPr>
        <w:t xml:space="preserve">Başkanlığımızca hazırlanan 1/5000 ölçekli nazım imar planı ile bölgenin ana ulaşım aksları ve temel </w:t>
      </w:r>
      <w:r w:rsidRPr="00853A5B">
        <w:rPr>
          <w:rStyle w:val="Gvdemetni9ptKaln"/>
          <w:b w:val="0"/>
        </w:rPr>
        <w:t xml:space="preserve">kullanım </w:t>
      </w:r>
      <w:r w:rsidRPr="00853A5B">
        <w:rPr>
          <w:color w:val="000000"/>
        </w:rPr>
        <w:t>kararları alınan kurum görüşleri, jeolojik etüt verileri ve diğer Kanuni haklar çerçevesinde kurgulanarak üst ölçekli plan kararlarına uygun olacak şekilde yoğunluk değerinin Orta Yoğunluk (121-250 kişi/hektar) olarak belirlendiği,</w:t>
      </w:r>
    </w:p>
    <w:p w:rsidR="00DA55D8" w:rsidRPr="00853A5B" w:rsidRDefault="00DA55D8" w:rsidP="00DA55D8">
      <w:pPr>
        <w:ind w:left="20" w:right="20" w:firstLine="689"/>
        <w:jc w:val="both"/>
      </w:pPr>
    </w:p>
    <w:p w:rsidR="00DA55D8" w:rsidRPr="00853A5B" w:rsidRDefault="00DA55D8" w:rsidP="00DA55D8">
      <w:pPr>
        <w:ind w:left="20" w:firstLine="689"/>
        <w:jc w:val="both"/>
        <w:rPr>
          <w:color w:val="000000"/>
        </w:rPr>
      </w:pPr>
      <w:r w:rsidRPr="00853A5B">
        <w:rPr>
          <w:color w:val="000000"/>
        </w:rPr>
        <w:t>Plan teklifi üzerinde;</w:t>
      </w:r>
    </w:p>
    <w:p w:rsidR="00DA55D8" w:rsidRPr="00853A5B" w:rsidRDefault="00DA55D8" w:rsidP="00DA55D8">
      <w:pPr>
        <w:ind w:left="20" w:firstLine="689"/>
        <w:jc w:val="both"/>
      </w:pPr>
    </w:p>
    <w:p w:rsidR="00DA55D8" w:rsidRPr="00853A5B" w:rsidRDefault="00DA55D8" w:rsidP="00DA55D8">
      <w:pPr>
        <w:ind w:left="20" w:right="20" w:firstLine="689"/>
        <w:jc w:val="both"/>
      </w:pPr>
      <w:r w:rsidRPr="00853A5B">
        <w:rPr>
          <w:color w:val="000000"/>
        </w:rPr>
        <w:t xml:space="preserve">1-Ankara Valiliği Çevre ve Şehircilik İl Müdürlüğü’nün </w:t>
      </w:r>
      <w:proofErr w:type="gramStart"/>
      <w:r w:rsidRPr="00853A5B">
        <w:rPr>
          <w:color w:val="000000"/>
        </w:rPr>
        <w:t>07/11/2018</w:t>
      </w:r>
      <w:proofErr w:type="gramEnd"/>
      <w:r w:rsidRPr="00853A5B">
        <w:rPr>
          <w:color w:val="000000"/>
        </w:rPr>
        <w:t xml:space="preserve"> tarihinde onayladığı jeolojik-</w:t>
      </w:r>
      <w:proofErr w:type="spellStart"/>
      <w:r w:rsidRPr="00853A5B">
        <w:rPr>
          <w:color w:val="000000"/>
        </w:rPr>
        <w:t>jeoteknik</w:t>
      </w:r>
      <w:proofErr w:type="spellEnd"/>
      <w:r w:rsidRPr="00853A5B">
        <w:rPr>
          <w:color w:val="000000"/>
        </w:rPr>
        <w:t xml:space="preserve"> etüt raporunun sonuç ve öneriler kısmında belirtilen hükümlere uyulacaktır.</w:t>
      </w:r>
    </w:p>
    <w:p w:rsidR="00DA55D8" w:rsidRPr="00853A5B" w:rsidRDefault="00DA55D8" w:rsidP="00DA55D8">
      <w:pPr>
        <w:widowControl w:val="0"/>
        <w:numPr>
          <w:ilvl w:val="0"/>
          <w:numId w:val="10"/>
        </w:numPr>
        <w:tabs>
          <w:tab w:val="left" w:pos="1386"/>
        </w:tabs>
        <w:ind w:left="20" w:right="20" w:firstLine="689"/>
        <w:jc w:val="both"/>
      </w:pPr>
      <w:r w:rsidRPr="00853A5B">
        <w:rPr>
          <w:color w:val="000000"/>
        </w:rPr>
        <w:t>Planda belirtilmeyen hususlarda 3194 sayılı Yasa ve ilgili yönetmelik hükümleri ile Ankara Büyükşehir Belediyesi İmar Yönetmeliği hükümlerine uyulacaktır.</w:t>
      </w:r>
    </w:p>
    <w:p w:rsidR="00DA55D8" w:rsidRPr="00853A5B" w:rsidRDefault="00DA55D8" w:rsidP="00DA55D8">
      <w:pPr>
        <w:widowControl w:val="0"/>
        <w:numPr>
          <w:ilvl w:val="0"/>
          <w:numId w:val="10"/>
        </w:numPr>
        <w:tabs>
          <w:tab w:val="left" w:pos="1386"/>
        </w:tabs>
        <w:ind w:left="20" w:right="20" w:firstLine="689"/>
        <w:jc w:val="both"/>
      </w:pPr>
      <w:r w:rsidRPr="00853A5B">
        <w:rPr>
          <w:color w:val="000000"/>
        </w:rPr>
        <w:t>Askeri güvenlik bölgesi içerisinde kalan taşınmazlarda Jandarma Genel Komutanlığı’nın 4716181 sayılı görüş yazısında belirtilen hususlara uyulacaktır.</w:t>
      </w:r>
    </w:p>
    <w:p w:rsidR="00DA55D8" w:rsidRPr="00853A5B" w:rsidRDefault="00DA55D8" w:rsidP="00DA55D8">
      <w:pPr>
        <w:widowControl w:val="0"/>
        <w:numPr>
          <w:ilvl w:val="0"/>
          <w:numId w:val="10"/>
        </w:numPr>
        <w:tabs>
          <w:tab w:val="left" w:pos="1599"/>
        </w:tabs>
        <w:ind w:left="20" w:right="20" w:firstLine="689"/>
        <w:jc w:val="both"/>
      </w:pPr>
      <w:r w:rsidRPr="00853A5B">
        <w:rPr>
          <w:color w:val="000000"/>
        </w:rPr>
        <w:t xml:space="preserve">Planlama alanında yoğunluk orta yoğunluk (121-250 kişi/ha) olarak belirlenmiştir. 1/1000 ölçekli imar planı aşamasında nüfus hesaplamasında ilçe </w:t>
      </w:r>
      <w:proofErr w:type="gramStart"/>
      <w:r w:rsidRPr="00853A5B">
        <w:rPr>
          <w:color w:val="000000"/>
        </w:rPr>
        <w:t>bazlı</w:t>
      </w:r>
      <w:proofErr w:type="gramEnd"/>
      <w:r w:rsidRPr="00853A5B">
        <w:rPr>
          <w:color w:val="000000"/>
        </w:rPr>
        <w:t xml:space="preserve"> TÜIK verileri kullanılacak olup nazım plan ile belirlenen yoğunluk değeri hiç bir suret ile aşılamaz.</w:t>
      </w:r>
    </w:p>
    <w:p w:rsidR="00DA55D8" w:rsidRPr="00853A5B" w:rsidRDefault="00DA55D8" w:rsidP="00DA55D8">
      <w:pPr>
        <w:widowControl w:val="0"/>
        <w:numPr>
          <w:ilvl w:val="0"/>
          <w:numId w:val="10"/>
        </w:numPr>
        <w:tabs>
          <w:tab w:val="left" w:pos="1921"/>
        </w:tabs>
        <w:ind w:left="20" w:firstLine="689"/>
        <w:jc w:val="both"/>
      </w:pPr>
      <w:r w:rsidRPr="00853A5B">
        <w:rPr>
          <w:color w:val="000000"/>
        </w:rPr>
        <w:t xml:space="preserve">Belirtilmeyen hususlarda 3194 sayılı İmar Kanunu ve </w:t>
      </w:r>
      <w:r w:rsidRPr="00853A5B">
        <w:t>ilg</w:t>
      </w:r>
      <w:r w:rsidRPr="00853A5B">
        <w:rPr>
          <w:color w:val="000000"/>
        </w:rPr>
        <w:t>ili yönetmelik hükümlerine uyulur.</w:t>
      </w:r>
    </w:p>
    <w:p w:rsidR="00DA55D8" w:rsidRPr="00853A5B" w:rsidRDefault="00DA55D8" w:rsidP="00DA55D8">
      <w:pPr>
        <w:tabs>
          <w:tab w:val="left" w:pos="1921"/>
        </w:tabs>
        <w:ind w:left="709"/>
        <w:jc w:val="both"/>
      </w:pPr>
      <w:r w:rsidRPr="00853A5B">
        <w:rPr>
          <w:color w:val="000000"/>
        </w:rPr>
        <w:t>Şeklinde 5 adet plan notu oluşturulduğu,</w:t>
      </w:r>
    </w:p>
    <w:p w:rsidR="00DA55D8" w:rsidRPr="00853A5B" w:rsidRDefault="00DA55D8" w:rsidP="00DA55D8">
      <w:pPr>
        <w:tabs>
          <w:tab w:val="left" w:pos="1921"/>
        </w:tabs>
        <w:ind w:firstLine="709"/>
        <w:jc w:val="both"/>
      </w:pPr>
    </w:p>
    <w:p w:rsidR="00DA55D8" w:rsidRPr="00853A5B" w:rsidRDefault="00DA55D8" w:rsidP="00DA55D8">
      <w:pPr>
        <w:spacing w:after="180"/>
        <w:ind w:left="60" w:right="20" w:firstLine="709"/>
        <w:jc w:val="both"/>
        <w:rPr>
          <w:shd w:val="clear" w:color="auto" w:fill="FFFFFF"/>
        </w:rPr>
      </w:pPr>
      <w:r w:rsidRPr="00853A5B">
        <w:rPr>
          <w:color w:val="000000"/>
        </w:rPr>
        <w:t xml:space="preserve">Hususları tespit edilmiş olup; Yenimahalle İlçesi, Susuz Mahallesi, </w:t>
      </w:r>
      <w:proofErr w:type="spellStart"/>
      <w:r w:rsidRPr="00853A5B">
        <w:rPr>
          <w:color w:val="000000"/>
        </w:rPr>
        <w:t>Belören</w:t>
      </w:r>
      <w:proofErr w:type="spellEnd"/>
      <w:r w:rsidRPr="00853A5B">
        <w:rPr>
          <w:color w:val="000000"/>
        </w:rPr>
        <w:t xml:space="preserve"> Arsa Üretim Alanı’na ilişkin 1/5000 ölçekli nazım imar plan </w:t>
      </w:r>
      <w:r w:rsidRPr="00853A5B">
        <w:rPr>
          <w:rStyle w:val="Gvdemetni5"/>
        </w:rPr>
        <w:t>teklifi</w:t>
      </w:r>
      <w:r>
        <w:rPr>
          <w:rStyle w:val="Gvdemetni5"/>
        </w:rPr>
        <w:t>nin onayı komisyonumuzca oybirliği ile uygun görülmüştür.</w:t>
      </w:r>
    </w:p>
    <w:p w:rsidR="00DA55D8" w:rsidRPr="00853A5B" w:rsidRDefault="00DA55D8" w:rsidP="00DA55D8">
      <w:pPr>
        <w:pStyle w:val="Style7"/>
        <w:widowControl/>
        <w:tabs>
          <w:tab w:val="left" w:pos="0"/>
        </w:tabs>
        <w:spacing w:line="240" w:lineRule="auto"/>
        <w:ind w:firstLine="709"/>
      </w:pPr>
      <w:r w:rsidRPr="00853A5B">
        <w:t>Raporumuz Büyükşehir Belediye Meclisinin onayına arz olunur.</w:t>
      </w:r>
    </w:p>
    <w:p w:rsidR="00DA55D8" w:rsidRPr="00D62E46" w:rsidRDefault="00DA55D8" w:rsidP="00DA55D8">
      <w:pPr>
        <w:pStyle w:val="Style7"/>
        <w:widowControl/>
        <w:tabs>
          <w:tab w:val="left" w:pos="0"/>
        </w:tabs>
        <w:spacing w:line="240" w:lineRule="auto"/>
        <w:ind w:firstLine="709"/>
      </w:pPr>
    </w:p>
    <w:p w:rsidR="00DA55D8" w:rsidRPr="00D62E46" w:rsidRDefault="00DA55D8" w:rsidP="00DA55D8">
      <w:pPr>
        <w:pStyle w:val="Style7"/>
        <w:widowControl/>
        <w:tabs>
          <w:tab w:val="left" w:pos="0"/>
        </w:tabs>
        <w:spacing w:line="240" w:lineRule="auto"/>
      </w:pPr>
    </w:p>
    <w:p w:rsidR="00DA55D8" w:rsidRDefault="00DA55D8" w:rsidP="00DA55D8">
      <w:pPr>
        <w:jc w:val="both"/>
      </w:pPr>
      <w:r>
        <w:t xml:space="preserve">            Mehmet Emin AYAZ               </w:t>
      </w:r>
      <w:r>
        <w:tab/>
        <w:t xml:space="preserve"> Gürkan DEMİRKESEN   </w:t>
      </w:r>
      <w:r>
        <w:tab/>
      </w:r>
      <w:r>
        <w:tab/>
        <w:t>Kerem ERDEM</w:t>
      </w:r>
    </w:p>
    <w:p w:rsidR="00DA55D8" w:rsidRDefault="00DA55D8" w:rsidP="00DA55D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A55D8" w:rsidRDefault="00DA55D8" w:rsidP="00DA55D8">
      <w:pPr>
        <w:tabs>
          <w:tab w:val="left" w:pos="8508"/>
        </w:tabs>
        <w:jc w:val="both"/>
      </w:pPr>
      <w:r>
        <w:t xml:space="preserve">                                                                                                                                   </w:t>
      </w:r>
    </w:p>
    <w:p w:rsidR="00DA55D8" w:rsidRDefault="00DA55D8" w:rsidP="00DA55D8">
      <w:pPr>
        <w:jc w:val="both"/>
      </w:pPr>
    </w:p>
    <w:p w:rsidR="00DA55D8" w:rsidRDefault="00DA55D8" w:rsidP="00DA55D8">
      <w:pPr>
        <w:jc w:val="both"/>
      </w:pPr>
    </w:p>
    <w:p w:rsidR="00DA55D8" w:rsidRDefault="00DA55D8" w:rsidP="00DA55D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A55D8" w:rsidRDefault="00DA55D8" w:rsidP="00DA55D8">
      <w:pPr>
        <w:ind w:firstLine="708"/>
        <w:jc w:val="both"/>
      </w:pPr>
      <w:r>
        <w:t>Üye</w:t>
      </w:r>
      <w:r>
        <w:tab/>
      </w:r>
      <w:r>
        <w:tab/>
      </w:r>
      <w:r>
        <w:tab/>
      </w:r>
      <w:r>
        <w:tab/>
      </w:r>
      <w:r>
        <w:tab/>
        <w:t xml:space="preserve">          Üye</w:t>
      </w:r>
      <w:r>
        <w:tab/>
      </w:r>
      <w:r>
        <w:tab/>
      </w:r>
      <w:r>
        <w:tab/>
      </w:r>
      <w:r>
        <w:tab/>
        <w:t xml:space="preserve">    Üye</w:t>
      </w:r>
    </w:p>
    <w:p w:rsidR="00DA55D8" w:rsidRDefault="00DA55D8" w:rsidP="00DA55D8">
      <w:pPr>
        <w:jc w:val="both"/>
      </w:pPr>
    </w:p>
    <w:p w:rsidR="00DA55D8" w:rsidRDefault="00DA55D8" w:rsidP="00DA55D8">
      <w:pPr>
        <w:jc w:val="both"/>
      </w:pPr>
    </w:p>
    <w:p w:rsidR="00DA55D8" w:rsidRDefault="00DA55D8" w:rsidP="00DA55D8">
      <w:pPr>
        <w:jc w:val="both"/>
      </w:pPr>
    </w:p>
    <w:p w:rsidR="00DA55D8" w:rsidRDefault="00DA55D8" w:rsidP="00DA55D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A55D8" w:rsidRDefault="00DA55D8" w:rsidP="00DA55D8">
      <w:pPr>
        <w:jc w:val="both"/>
      </w:pPr>
      <w:r>
        <w:t xml:space="preserve">        Üye</w:t>
      </w:r>
      <w:r>
        <w:tab/>
      </w:r>
      <w:r>
        <w:tab/>
      </w:r>
      <w:r>
        <w:tab/>
      </w:r>
      <w:r>
        <w:tab/>
      </w:r>
      <w:r>
        <w:tab/>
      </w:r>
      <w:r>
        <w:tab/>
        <w:t>Üye</w:t>
      </w:r>
      <w:r>
        <w:tab/>
      </w:r>
      <w:r>
        <w:tab/>
      </w:r>
      <w:r>
        <w:tab/>
      </w:r>
      <w:r>
        <w:tab/>
        <w:t xml:space="preserve">      Üye</w:t>
      </w:r>
      <w:r>
        <w:tab/>
      </w:r>
    </w:p>
    <w:p w:rsidR="00DA55D8" w:rsidRDefault="00DA55D8" w:rsidP="00DA55D8">
      <w:pPr>
        <w:pStyle w:val="Style4"/>
        <w:widowControl/>
        <w:spacing w:after="100" w:afterAutospacing="1"/>
        <w:ind w:firstLine="709"/>
      </w:pPr>
    </w:p>
    <w:p w:rsidR="00DA55D8" w:rsidRPr="005923BB" w:rsidRDefault="00DA55D8" w:rsidP="00DA55D8">
      <w:pPr>
        <w:jc w:val="both"/>
      </w:pPr>
    </w:p>
    <w:sectPr w:rsidR="00DA55D8" w:rsidRPr="005923B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48E24A89"/>
    <w:multiLevelType w:val="multilevel"/>
    <w:tmpl w:val="DA58F898"/>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9">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0">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
  </w:num>
  <w:num w:numId="2">
    <w:abstractNumId w:val="2"/>
  </w:num>
  <w:num w:numId="3">
    <w:abstractNumId w:val="7"/>
  </w:num>
  <w:num w:numId="4">
    <w:abstractNumId w:val="10"/>
  </w:num>
  <w:num w:numId="5">
    <w:abstractNumId w:val="4"/>
  </w:num>
  <w:num w:numId="6">
    <w:abstractNumId w:val="8"/>
  </w:num>
  <w:num w:numId="7">
    <w:abstractNumId w:val="9"/>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5"/>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D8"/>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8"/>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01D8-457D-41F4-A56D-BA08A383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1980</Words>
  <Characters>14397</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2021-04-12T11:45:00Z</dcterms:created>
  <dcterms:modified xsi:type="dcterms:W3CDTF">2021-04-14T16:33:00Z</dcterms:modified>
</cp:coreProperties>
</file>