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Default="00C9144B"/>
    <w:p w:rsidR="00364BC9" w:rsidRDefault="00364BC9"/>
    <w:p w:rsidR="00364BC9" w:rsidRDefault="00364BC9"/>
    <w:p w:rsidR="00C9144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C9144B"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Default="00DC725A" w:rsidP="00AB074A">
            <w:pPr>
              <w:jc w:val="center"/>
            </w:pPr>
          </w:p>
          <w:p w:rsidR="00364BC9" w:rsidRPr="0023583B" w:rsidRDefault="00364BC9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Pr="0023583B" w:rsidRDefault="002856BD" w:rsidP="00792C84">
      <w:pPr>
        <w:ind w:right="425"/>
        <w:jc w:val="both"/>
      </w:pPr>
      <w:r w:rsidRPr="0023583B">
        <w:t>Karar No:</w:t>
      </w:r>
      <w:r w:rsidR="005D7778">
        <w:t>1</w:t>
      </w:r>
      <w:r w:rsidR="00C9144B">
        <w:t>9</w:t>
      </w:r>
      <w:r w:rsidR="00EB5DC9">
        <w:t>60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</w:t>
      </w:r>
      <w:r w:rsidR="00792C84">
        <w:t xml:space="preserve">   </w:t>
      </w:r>
      <w:r w:rsidR="00FA56B5">
        <w:t>13</w:t>
      </w:r>
      <w:r w:rsidRPr="0023583B">
        <w:t>.</w:t>
      </w:r>
      <w:r w:rsidR="003228AC" w:rsidRPr="0023583B">
        <w:t>0</w:t>
      </w:r>
      <w:r w:rsidR="00C9144B">
        <w:t>9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364BC9" w:rsidRDefault="00364BC9" w:rsidP="002F33D3">
      <w:pPr>
        <w:ind w:right="543"/>
        <w:jc w:val="both"/>
      </w:pPr>
    </w:p>
    <w:p w:rsidR="00C9144B" w:rsidRPr="0023583B" w:rsidRDefault="00C9144B" w:rsidP="002F33D3">
      <w:pPr>
        <w:ind w:right="543"/>
        <w:jc w:val="both"/>
      </w:pPr>
    </w:p>
    <w:p w:rsidR="00D22F7D" w:rsidRDefault="002856BD" w:rsidP="00485533">
      <w:pPr>
        <w:ind w:right="-1"/>
        <w:jc w:val="center"/>
      </w:pPr>
      <w:r w:rsidRPr="0023583B">
        <w:t>K A R A R</w:t>
      </w:r>
    </w:p>
    <w:p w:rsidR="00364BC9" w:rsidRDefault="00364BC9" w:rsidP="00364BC9">
      <w:pPr>
        <w:ind w:right="425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C9144B" w:rsidRDefault="00C9144B" w:rsidP="00D6511D">
      <w:pPr>
        <w:ind w:right="543"/>
      </w:pPr>
    </w:p>
    <w:p w:rsidR="00AB074A" w:rsidRPr="00812AEA" w:rsidRDefault="00AB074A" w:rsidP="00150450">
      <w:pPr>
        <w:tabs>
          <w:tab w:val="left" w:pos="9356"/>
        </w:tabs>
        <w:ind w:right="425"/>
        <w:jc w:val="both"/>
      </w:pPr>
    </w:p>
    <w:p w:rsidR="003C7385" w:rsidRPr="00EB5DC9" w:rsidRDefault="00EB5DC9" w:rsidP="00150450">
      <w:pPr>
        <w:tabs>
          <w:tab w:val="left" w:pos="9356"/>
        </w:tabs>
        <w:ind w:right="283" w:firstLine="708"/>
        <w:jc w:val="both"/>
      </w:pPr>
      <w:r w:rsidRPr="00EB5DC9">
        <w:t xml:space="preserve">Muğla İli Marmaris İlçesindeki orman yangınında hayatını kaybeden Şahin </w:t>
      </w:r>
      <w:proofErr w:type="spellStart"/>
      <w:r w:rsidRPr="00EB5DC9">
        <w:t>AKDEMİR’in</w:t>
      </w:r>
      <w:proofErr w:type="spellEnd"/>
      <w:r w:rsidRPr="00EB5DC9">
        <w:t xml:space="preserve"> yapılacak olan ilk orman ve ağaçlandırma alanına isminin verilmesine </w:t>
      </w:r>
      <w:r w:rsidR="008E5B64" w:rsidRPr="00EB5DC9">
        <w:t xml:space="preserve">ilişkin </w:t>
      </w:r>
      <w:r w:rsidR="00290DA2" w:rsidRPr="00EB5DC9">
        <w:t>İsimlendirme</w:t>
      </w:r>
      <w:r w:rsidR="002D15A4" w:rsidRPr="00EB5DC9">
        <w:t xml:space="preserve"> Komisyonun</w:t>
      </w:r>
      <w:r w:rsidR="00830B36" w:rsidRPr="00EB5DC9">
        <w:t>un</w:t>
      </w:r>
      <w:r w:rsidR="002D15A4" w:rsidRPr="00EB5DC9">
        <w:t xml:space="preserve"> </w:t>
      </w:r>
      <w:r w:rsidR="00C9144B" w:rsidRPr="00EB5DC9">
        <w:t>2</w:t>
      </w:r>
      <w:r w:rsidR="00290DA2" w:rsidRPr="00EB5DC9">
        <w:t>0</w:t>
      </w:r>
      <w:r w:rsidR="002D15A4" w:rsidRPr="00EB5DC9">
        <w:t>.0</w:t>
      </w:r>
      <w:r w:rsidR="00C9144B" w:rsidRPr="00EB5DC9">
        <w:t>8</w:t>
      </w:r>
      <w:r w:rsidR="002D15A4" w:rsidRPr="00EB5DC9">
        <w:t xml:space="preserve">.2021 tarihli </w:t>
      </w:r>
      <w:r w:rsidR="00C9144B" w:rsidRPr="00EB5DC9">
        <w:t xml:space="preserve">ve </w:t>
      </w:r>
      <w:r w:rsidRPr="00EB5DC9">
        <w:t>90</w:t>
      </w:r>
      <w:r w:rsidR="002D15A4" w:rsidRPr="00EB5DC9">
        <w:t xml:space="preserve"> sayılı Raporu</w:t>
      </w:r>
      <w:r w:rsidR="008E5B64" w:rsidRPr="00EB5DC9">
        <w:t xml:space="preserve"> Belediye Meclisinin </w:t>
      </w:r>
      <w:r w:rsidR="002D15A4" w:rsidRPr="00EB5DC9">
        <w:t>13</w:t>
      </w:r>
      <w:r w:rsidR="008E5B64" w:rsidRPr="00EB5DC9">
        <w:t>.0</w:t>
      </w:r>
      <w:r w:rsidR="00C9144B" w:rsidRPr="00EB5DC9">
        <w:t>9</w:t>
      </w:r>
      <w:r w:rsidR="008E5B64" w:rsidRPr="00EB5DC9">
        <w:t>.2021 tarihli toplantısında okundu.</w:t>
      </w:r>
    </w:p>
    <w:p w:rsidR="003C7385" w:rsidRPr="00EB5DC9" w:rsidRDefault="003C7385" w:rsidP="00150450">
      <w:pPr>
        <w:tabs>
          <w:tab w:val="left" w:pos="9356"/>
        </w:tabs>
        <w:ind w:right="425" w:firstLine="708"/>
        <w:jc w:val="both"/>
      </w:pPr>
    </w:p>
    <w:p w:rsidR="00DF4BE2" w:rsidRPr="00EB5DC9" w:rsidRDefault="00150450" w:rsidP="005077F5">
      <w:pPr>
        <w:tabs>
          <w:tab w:val="left" w:pos="0"/>
          <w:tab w:val="left" w:pos="709"/>
          <w:tab w:val="left" w:pos="9356"/>
        </w:tabs>
        <w:ind w:right="283"/>
        <w:jc w:val="both"/>
      </w:pPr>
      <w:r w:rsidRPr="00EB5DC9">
        <w:tab/>
      </w:r>
      <w:proofErr w:type="gramStart"/>
      <w:r w:rsidR="00407B20" w:rsidRPr="00EB5DC9">
        <w:t>Konu</w:t>
      </w:r>
      <w:r w:rsidR="002D15A4" w:rsidRPr="00EB5DC9">
        <w:t xml:space="preserve"> üzerinde yapılan görüşmelerden sonra</w:t>
      </w:r>
      <w:r w:rsidR="005077F5" w:rsidRPr="00EB5DC9">
        <w:t xml:space="preserve">; </w:t>
      </w:r>
      <w:r w:rsidR="00EB5DC9" w:rsidRPr="00EB5DC9">
        <w:rPr>
          <w:rStyle w:val="FontStyle11"/>
          <w:sz w:val="24"/>
          <w:szCs w:val="24"/>
        </w:rPr>
        <w:t xml:space="preserve">Temmuz Ayı sonunda </w:t>
      </w:r>
      <w:r w:rsidR="00EB5DC9" w:rsidRPr="00EB5DC9">
        <w:t xml:space="preserve">Muğla İli Marmaris İlçesindeki orman yangınında yangın söndürme çalışmalarına destek olmak amacıyla ekiplere su taşırken hayatını kaybeden orman şehidi Şahin </w:t>
      </w:r>
      <w:proofErr w:type="spellStart"/>
      <w:r w:rsidR="00EB5DC9" w:rsidRPr="00EB5DC9">
        <w:t>AKDEMİR’in</w:t>
      </w:r>
      <w:proofErr w:type="spellEnd"/>
      <w:r w:rsidR="00EB5DC9" w:rsidRPr="00EB5DC9">
        <w:t xml:space="preserve"> yapılacak olan ilk orman ve ağaçlandırma alanına isminin verilmesi</w:t>
      </w:r>
      <w:r w:rsidR="00EB5DC9">
        <w:t>ne</w:t>
      </w:r>
      <w:r w:rsidR="00812AEA" w:rsidRPr="00EB5DC9">
        <w:rPr>
          <w:rStyle w:val="FontStyle11"/>
          <w:sz w:val="24"/>
          <w:szCs w:val="24"/>
        </w:rPr>
        <w:t xml:space="preserve"> </w:t>
      </w:r>
      <w:r w:rsidR="00527D3D" w:rsidRPr="00EB5DC9">
        <w:rPr>
          <w:bCs/>
        </w:rPr>
        <w:t>ilişkin</w:t>
      </w:r>
      <w:r w:rsidR="00FA56B5" w:rsidRPr="00EB5DC9">
        <w:t xml:space="preserve"> </w:t>
      </w:r>
      <w:r w:rsidR="00290DA2" w:rsidRPr="00EB5DC9">
        <w:t>İsimlendirme</w:t>
      </w:r>
      <w:r w:rsidR="002D15A4" w:rsidRPr="00EB5DC9">
        <w:t xml:space="preserve"> Komisyonu Raporu</w:t>
      </w:r>
      <w:r w:rsidR="0033484D" w:rsidRPr="00EB5DC9">
        <w:t xml:space="preserve"> </w:t>
      </w:r>
      <w:r w:rsidR="00DF4BE2" w:rsidRPr="00EB5DC9">
        <w:t>oylanarak</w:t>
      </w:r>
      <w:r w:rsidR="005077F5" w:rsidRPr="00EB5DC9">
        <w:t xml:space="preserve"> oylamaya katılan 103 üyenin oyuyla</w:t>
      </w:r>
      <w:r w:rsidR="00956661" w:rsidRPr="00EB5DC9">
        <w:t xml:space="preserve"> </w:t>
      </w:r>
      <w:r w:rsidR="00527D3D" w:rsidRPr="00EB5DC9">
        <w:t>oybirliği</w:t>
      </w:r>
      <w:r w:rsidR="00DF4BE2" w:rsidRPr="00EB5DC9">
        <w:t xml:space="preserve"> </w:t>
      </w:r>
      <w:r w:rsidR="0033484D" w:rsidRPr="00EB5DC9">
        <w:t xml:space="preserve">ile </w:t>
      </w:r>
      <w:r w:rsidR="00DF4BE2" w:rsidRPr="00EB5DC9">
        <w:t>kabul edildi.</w:t>
      </w:r>
      <w:proofErr w:type="gramEnd"/>
    </w:p>
    <w:p w:rsidR="00DF4BE2" w:rsidRPr="00EB5DC9" w:rsidRDefault="00DF4BE2" w:rsidP="00150450">
      <w:pPr>
        <w:pStyle w:val="GvdeMetni"/>
        <w:tabs>
          <w:tab w:val="left" w:pos="9356"/>
        </w:tabs>
        <w:ind w:right="425"/>
        <w:contextualSpacing/>
      </w:pPr>
    </w:p>
    <w:p w:rsidR="00FA56B5" w:rsidRPr="00EB5DC9" w:rsidRDefault="00FA56B5" w:rsidP="007E481C">
      <w:pPr>
        <w:jc w:val="both"/>
      </w:pPr>
    </w:p>
    <w:p w:rsidR="004006F8" w:rsidRPr="00EB5DC9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E5F06">
        <w:trPr>
          <w:trHeight w:val="594"/>
          <w:jc w:val="center"/>
        </w:trPr>
        <w:tc>
          <w:tcPr>
            <w:tcW w:w="3147" w:type="dxa"/>
          </w:tcPr>
          <w:p w:rsidR="00FA56B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C9144B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A56B5" w:rsidRDefault="00FA56B5" w:rsidP="00CE5F0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Pr="00FB67DA" w:rsidRDefault="0061300E" w:rsidP="0061300E">
      <w:pPr>
        <w:jc w:val="center"/>
      </w:pPr>
      <w:r w:rsidRPr="00FB67DA">
        <w:lastRenderedPageBreak/>
        <w:t>T.C.</w:t>
      </w:r>
    </w:p>
    <w:p w:rsidR="0061300E" w:rsidRPr="00FB67DA" w:rsidRDefault="0061300E" w:rsidP="0061300E">
      <w:pPr>
        <w:jc w:val="center"/>
      </w:pPr>
      <w:r w:rsidRPr="00FB67DA">
        <w:t>ANKARA BÜYÜKŞEHİR BELEDİYE MECLİSİ</w:t>
      </w:r>
    </w:p>
    <w:p w:rsidR="0061300E" w:rsidRPr="00FB67DA" w:rsidRDefault="0061300E" w:rsidP="0061300E">
      <w:pPr>
        <w:jc w:val="center"/>
      </w:pPr>
      <w:r w:rsidRPr="00FB67DA">
        <w:t>İsimlendirme Komisyonu Raporu</w:t>
      </w:r>
    </w:p>
    <w:p w:rsidR="0061300E" w:rsidRPr="00FB67DA" w:rsidRDefault="0061300E" w:rsidP="0061300E">
      <w:pPr>
        <w:jc w:val="center"/>
      </w:pPr>
    </w:p>
    <w:p w:rsidR="0061300E" w:rsidRPr="00FB67DA" w:rsidRDefault="0061300E" w:rsidP="0061300E"/>
    <w:p w:rsidR="0061300E" w:rsidRPr="00FB67DA" w:rsidRDefault="0061300E" w:rsidP="0061300E">
      <w:r w:rsidRPr="00FB67DA">
        <w:t xml:space="preserve">Rapor No: </w:t>
      </w:r>
      <w:r>
        <w:t>90</w:t>
      </w:r>
      <w:r w:rsidRPr="00FB67DA">
        <w:tab/>
      </w:r>
      <w:r w:rsidRPr="00FB67DA">
        <w:tab/>
      </w:r>
      <w:r w:rsidRPr="00FB67DA">
        <w:tab/>
      </w:r>
      <w:r w:rsidRPr="00FB67DA">
        <w:tab/>
      </w:r>
      <w:r w:rsidRPr="00FB67DA">
        <w:tab/>
      </w:r>
      <w:r w:rsidRPr="00FB67DA">
        <w:tab/>
      </w:r>
      <w:r w:rsidRPr="00FB67DA">
        <w:tab/>
        <w:t xml:space="preserve">                </w:t>
      </w:r>
      <w:r w:rsidRPr="00FB67DA">
        <w:tab/>
      </w:r>
      <w:r w:rsidRPr="00FB67DA">
        <w:tab/>
        <w:t xml:space="preserve">        20.08.2021</w:t>
      </w:r>
    </w:p>
    <w:p w:rsidR="0061300E" w:rsidRPr="00FB67DA" w:rsidRDefault="0061300E" w:rsidP="0061300E">
      <w:pPr>
        <w:jc w:val="center"/>
      </w:pPr>
    </w:p>
    <w:p w:rsidR="0061300E" w:rsidRPr="00FB67DA" w:rsidRDefault="0061300E" w:rsidP="0061300E">
      <w:pPr>
        <w:jc w:val="center"/>
      </w:pPr>
    </w:p>
    <w:p w:rsidR="0061300E" w:rsidRPr="00FB67DA" w:rsidRDefault="0061300E" w:rsidP="0061300E">
      <w:pPr>
        <w:jc w:val="center"/>
      </w:pPr>
      <w:r w:rsidRPr="00FB67DA">
        <w:t>BÜYÜKŞEHİR BELEDİYE MECLİSİ BAŞKANLIĞINA</w:t>
      </w:r>
    </w:p>
    <w:p w:rsidR="0061300E" w:rsidRPr="00FB67DA" w:rsidRDefault="0061300E" w:rsidP="0061300E">
      <w:pPr>
        <w:jc w:val="both"/>
      </w:pPr>
    </w:p>
    <w:p w:rsidR="0061300E" w:rsidRPr="00FB67DA" w:rsidRDefault="0061300E" w:rsidP="0061300E">
      <w:pPr>
        <w:jc w:val="both"/>
      </w:pPr>
    </w:p>
    <w:p w:rsidR="0061300E" w:rsidRPr="00FB67DA" w:rsidRDefault="0061300E" w:rsidP="0061300E">
      <w:pPr>
        <w:tabs>
          <w:tab w:val="left" w:pos="1866"/>
        </w:tabs>
        <w:ind w:firstLine="708"/>
        <w:jc w:val="both"/>
      </w:pPr>
    </w:p>
    <w:p w:rsidR="0061300E" w:rsidRPr="00F24FB9" w:rsidRDefault="0061300E" w:rsidP="0061300E">
      <w:pPr>
        <w:tabs>
          <w:tab w:val="left" w:pos="0"/>
          <w:tab w:val="left" w:pos="709"/>
        </w:tabs>
        <w:jc w:val="both"/>
      </w:pPr>
      <w:r w:rsidRPr="00F24FB9">
        <w:tab/>
        <w:t xml:space="preserve">Muğla İli Marmaris İlçesindeki orman yangınında hayatını kaybeden Şahin </w:t>
      </w:r>
      <w:proofErr w:type="spellStart"/>
      <w:r w:rsidRPr="00F24FB9">
        <w:t>AKDEMİR’in</w:t>
      </w:r>
      <w:proofErr w:type="spellEnd"/>
      <w:r w:rsidRPr="00F24FB9">
        <w:t xml:space="preserve"> yapılacak olan ilk orman ve ağaçlandırma alanına isminin verilmesine ilişkin Büyükşehir Belediye Meclisinin 09.08.2021 tarihli ve 65. gündem maddesi olarak komisyonumuza havale edilen dosya incelendi.</w:t>
      </w:r>
    </w:p>
    <w:p w:rsidR="0061300E" w:rsidRPr="00F24FB9" w:rsidRDefault="0061300E" w:rsidP="0061300E">
      <w:pPr>
        <w:tabs>
          <w:tab w:val="left" w:pos="0"/>
          <w:tab w:val="left" w:pos="709"/>
        </w:tabs>
        <w:jc w:val="both"/>
      </w:pPr>
    </w:p>
    <w:p w:rsidR="0061300E" w:rsidRPr="00F24FB9" w:rsidRDefault="0061300E" w:rsidP="0061300E">
      <w:pPr>
        <w:tabs>
          <w:tab w:val="left" w:pos="0"/>
          <w:tab w:val="left" w:pos="709"/>
        </w:tabs>
        <w:jc w:val="both"/>
      </w:pPr>
      <w:r w:rsidRPr="00F24FB9">
        <w:tab/>
        <w:t xml:space="preserve">Üye Ümit </w:t>
      </w:r>
      <w:proofErr w:type="spellStart"/>
      <w:r w:rsidRPr="00F24FB9">
        <w:t>ALTUNTAŞ’ın</w:t>
      </w:r>
      <w:proofErr w:type="spellEnd"/>
      <w:r w:rsidRPr="00F24FB9">
        <w:t xml:space="preserve"> verdiği önergede</w:t>
      </w:r>
      <w:r w:rsidRPr="00F24FB9">
        <w:rPr>
          <w:rStyle w:val="FontStyle11"/>
          <w:sz w:val="24"/>
          <w:szCs w:val="24"/>
        </w:rPr>
        <w:t xml:space="preserve">; </w:t>
      </w:r>
      <w:r w:rsidRPr="00F24FB9">
        <w:t xml:space="preserve">Muğla İli Marmaris İlçesindeki orman yangınında hayatını kaybeden Şahin </w:t>
      </w:r>
      <w:proofErr w:type="spellStart"/>
      <w:r w:rsidRPr="00F24FB9">
        <w:t>AKDEMİR’in</w:t>
      </w:r>
      <w:proofErr w:type="spellEnd"/>
      <w:r w:rsidRPr="00F24FB9">
        <w:t xml:space="preserve"> yapılacak olan ilk orman ve ağaçlandırma alanına isminin verilmesinin </w:t>
      </w:r>
      <w:r w:rsidRPr="00F24FB9">
        <w:rPr>
          <w:rStyle w:val="FontStyle11"/>
          <w:sz w:val="24"/>
          <w:szCs w:val="24"/>
        </w:rPr>
        <w:t>istenildiği;</w:t>
      </w:r>
    </w:p>
    <w:p w:rsidR="0061300E" w:rsidRPr="00F24FB9" w:rsidRDefault="0061300E" w:rsidP="0061300E">
      <w:pPr>
        <w:tabs>
          <w:tab w:val="left" w:pos="0"/>
          <w:tab w:val="left" w:pos="709"/>
        </w:tabs>
        <w:jc w:val="both"/>
      </w:pPr>
    </w:p>
    <w:p w:rsidR="0061300E" w:rsidRPr="00F24FB9" w:rsidRDefault="0061300E" w:rsidP="0061300E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F24FB9">
        <w:tab/>
      </w:r>
      <w:r w:rsidRPr="00F24FB9">
        <w:rPr>
          <w:rStyle w:val="FontStyle11"/>
          <w:sz w:val="24"/>
          <w:szCs w:val="24"/>
        </w:rPr>
        <w:t xml:space="preserve">Komisyonumuzca yapılan incelemeler neticesinde; Temmuz Ayı sonunda </w:t>
      </w:r>
      <w:r w:rsidRPr="00F24FB9">
        <w:t xml:space="preserve">Muğla İli Marmaris İlçesindeki orman yangınında yangın söndürme çalışmalarına destek olmak amacıyla ekiplere su taşırken hayatını kaybeden orman şehidi Şahin </w:t>
      </w:r>
      <w:proofErr w:type="spellStart"/>
      <w:r w:rsidRPr="00F24FB9">
        <w:t>AKDEMİR’in</w:t>
      </w:r>
      <w:proofErr w:type="spellEnd"/>
      <w:r w:rsidRPr="00F24FB9">
        <w:t xml:space="preserve"> yapılacak olan ilk orman ve ağaçlandırma alanına isminin verilmesi</w:t>
      </w:r>
      <w:r w:rsidRPr="00F24FB9">
        <w:rPr>
          <w:rStyle w:val="Balk7Char"/>
        </w:rPr>
        <w:t xml:space="preserve"> </w:t>
      </w:r>
      <w:r w:rsidRPr="00F24FB9">
        <w:rPr>
          <w:rStyle w:val="FontStyle11"/>
          <w:sz w:val="24"/>
          <w:szCs w:val="24"/>
        </w:rPr>
        <w:t>komisyonumuzca uygun görülmüştür.</w:t>
      </w:r>
    </w:p>
    <w:p w:rsidR="0061300E" w:rsidRPr="00F24FB9" w:rsidRDefault="0061300E" w:rsidP="0061300E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61300E" w:rsidRPr="00F24FB9" w:rsidRDefault="0061300E" w:rsidP="0061300E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F24FB9">
        <w:rPr>
          <w:rStyle w:val="FontStyle11"/>
          <w:sz w:val="24"/>
          <w:szCs w:val="24"/>
        </w:rPr>
        <w:t>Raporumuz Büyükşehir Belediye Meclisi'nin onayına arz olunur.</w:t>
      </w:r>
    </w:p>
    <w:p w:rsidR="0061300E" w:rsidRPr="00FB67DA" w:rsidRDefault="0061300E" w:rsidP="0061300E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61300E" w:rsidRPr="00FB67DA" w:rsidRDefault="0061300E" w:rsidP="006130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1300E" w:rsidRPr="00FB67DA" w:rsidRDefault="0061300E" w:rsidP="0061300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300E" w:rsidRPr="00FB67DA" w:rsidRDefault="0061300E" w:rsidP="0061300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1300E" w:rsidRPr="00FB67DA" w:rsidTr="00F53DBA">
        <w:trPr>
          <w:trHeight w:val="1304"/>
        </w:trPr>
        <w:tc>
          <w:tcPr>
            <w:tcW w:w="3231" w:type="dxa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Emre ARSLANTAŞ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 xml:space="preserve">Komisyon Başkanı </w:t>
            </w:r>
          </w:p>
        </w:tc>
        <w:tc>
          <w:tcPr>
            <w:tcW w:w="3231" w:type="dxa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67DA">
              <w:t>Aydoğan</w:t>
            </w:r>
            <w:proofErr w:type="spellEnd"/>
            <w:r w:rsidRPr="00FB67DA">
              <w:t xml:space="preserve"> CAN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Başkan Vekili</w:t>
            </w:r>
          </w:p>
        </w:tc>
        <w:tc>
          <w:tcPr>
            <w:tcW w:w="3231" w:type="dxa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Ahmet ÖZTÜRK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</w:tr>
      <w:tr w:rsidR="0061300E" w:rsidRPr="00FB67DA" w:rsidTr="00F53DBA">
        <w:trPr>
          <w:trHeight w:val="1304"/>
        </w:trPr>
        <w:tc>
          <w:tcPr>
            <w:tcW w:w="3231" w:type="dxa"/>
            <w:vAlign w:val="center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Muhammed Abdullah ÖZER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  <w:tc>
          <w:tcPr>
            <w:tcW w:w="3231" w:type="dxa"/>
            <w:vAlign w:val="center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Nihat YALÇIN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  <w:tc>
          <w:tcPr>
            <w:tcW w:w="3231" w:type="dxa"/>
            <w:vAlign w:val="center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Özdemir TURGUT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</w:tr>
      <w:tr w:rsidR="0061300E" w:rsidRPr="00FB67DA" w:rsidTr="00F53DBA">
        <w:trPr>
          <w:trHeight w:val="1304"/>
        </w:trPr>
        <w:tc>
          <w:tcPr>
            <w:tcW w:w="3231" w:type="dxa"/>
            <w:vAlign w:val="bottom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İdris Yavuz CENGİZ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  <w:tc>
          <w:tcPr>
            <w:tcW w:w="3231" w:type="dxa"/>
            <w:vAlign w:val="bottom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Sinan DAŞTAN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  <w:tc>
          <w:tcPr>
            <w:tcW w:w="3231" w:type="dxa"/>
            <w:vAlign w:val="bottom"/>
          </w:tcPr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</w:pPr>
            <w:r w:rsidRPr="00FB67DA">
              <w:t>Ayhan YAĞCI</w:t>
            </w:r>
          </w:p>
          <w:p w:rsidR="0061300E" w:rsidRPr="00FB67DA" w:rsidRDefault="0061300E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67DA">
              <w:t>Üye</w:t>
            </w:r>
          </w:p>
        </w:tc>
      </w:tr>
    </w:tbl>
    <w:p w:rsidR="0061300E" w:rsidRPr="00FB67DA" w:rsidRDefault="0061300E" w:rsidP="006130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p w:rsidR="0061300E" w:rsidRDefault="0061300E" w:rsidP="007E481C">
      <w:pPr>
        <w:jc w:val="both"/>
      </w:pPr>
    </w:p>
    <w:sectPr w:rsidR="0061300E" w:rsidSect="00150450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0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50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DA2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5F80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077F5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00E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589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34B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2AEA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4C1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661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0FD7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5F06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5DC9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4FB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4B88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8DC7-0FD3-4AF7-87E4-6823A1CC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2021-08-17T08:42:00Z</cp:lastPrinted>
  <dcterms:created xsi:type="dcterms:W3CDTF">2021-09-14T08:18:00Z</dcterms:created>
  <dcterms:modified xsi:type="dcterms:W3CDTF">2021-09-15T12:18:00Z</dcterms:modified>
</cp:coreProperties>
</file>