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9A4753">
        <w:trPr>
          <w:trHeight w:val="1000"/>
        </w:trPr>
        <w:tc>
          <w:tcPr>
            <w:tcW w:w="3085" w:type="dxa"/>
            <w:vAlign w:val="center"/>
          </w:tcPr>
          <w:p w:rsidR="00AB074A" w:rsidRDefault="00D37913" w:rsidP="00D37913">
            <w:pPr>
              <w:jc w:val="center"/>
            </w:pPr>
            <w:r>
              <w:t xml:space="preserve"> </w:t>
            </w:r>
            <w:r w:rsidR="00DC725A"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243250" w:rsidRDefault="00243250" w:rsidP="002F33D3">
      <w:pPr>
        <w:ind w:right="-1"/>
        <w:jc w:val="both"/>
      </w:pPr>
    </w:p>
    <w:p w:rsidR="00F033F6" w:rsidRDefault="00F033F6" w:rsidP="002F33D3">
      <w:pPr>
        <w:ind w:right="-1"/>
        <w:jc w:val="both"/>
      </w:pPr>
    </w:p>
    <w:p w:rsidR="00DC725A" w:rsidRDefault="002856BD" w:rsidP="002F33D3">
      <w:pPr>
        <w:ind w:right="-1"/>
        <w:jc w:val="both"/>
      </w:pPr>
      <w:r w:rsidRPr="0023583B">
        <w:t>Karar No:</w:t>
      </w:r>
      <w:r w:rsidR="005D7778">
        <w:t>1</w:t>
      </w:r>
      <w:r w:rsidR="002D15A4">
        <w:t>7</w:t>
      </w:r>
      <w:r w:rsidR="00AE44A9">
        <w:t>22</w:t>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D22F7D">
        <w:t xml:space="preserve">       </w:t>
      </w:r>
      <w:r w:rsidR="00347C34">
        <w:t xml:space="preserve"> </w:t>
      </w:r>
      <w:r w:rsidR="00FA56B5">
        <w:t xml:space="preserve">          </w:t>
      </w:r>
      <w:r w:rsidR="002D15A4">
        <w:t xml:space="preserve">    </w:t>
      </w:r>
      <w:r w:rsidR="00FA56B5">
        <w:t>13</w:t>
      </w:r>
      <w:r w:rsidRPr="0023583B">
        <w:t>.</w:t>
      </w:r>
      <w:r w:rsidR="003228AC" w:rsidRPr="0023583B">
        <w:t>0</w:t>
      </w:r>
      <w:r w:rsidR="00CF0390">
        <w:t>8</w:t>
      </w:r>
      <w:r w:rsidRPr="0023583B">
        <w:t>.20</w:t>
      </w:r>
      <w:r w:rsidR="003228AC" w:rsidRPr="0023583B">
        <w:t>21</w:t>
      </w:r>
    </w:p>
    <w:p w:rsidR="00243250" w:rsidRDefault="00243250" w:rsidP="002F33D3">
      <w:pPr>
        <w:ind w:right="-1"/>
        <w:jc w:val="both"/>
      </w:pPr>
    </w:p>
    <w:p w:rsidR="00F033F6" w:rsidRPr="0023583B" w:rsidRDefault="00F033F6" w:rsidP="002F33D3">
      <w:pPr>
        <w:ind w:right="-1"/>
        <w:jc w:val="both"/>
      </w:pPr>
    </w:p>
    <w:p w:rsidR="000E33A0" w:rsidRPr="0023583B" w:rsidRDefault="000E33A0" w:rsidP="002F33D3">
      <w:pPr>
        <w:ind w:right="543"/>
        <w:jc w:val="both"/>
      </w:pPr>
    </w:p>
    <w:p w:rsidR="002856BD" w:rsidRDefault="002856BD" w:rsidP="008741F8">
      <w:pPr>
        <w:ind w:right="-1"/>
        <w:jc w:val="center"/>
      </w:pPr>
      <w:r w:rsidRPr="0023583B">
        <w:t>K A R A R</w:t>
      </w:r>
    </w:p>
    <w:p w:rsidR="00D22F7D" w:rsidRDefault="00D22F7D" w:rsidP="002F33D3">
      <w:pPr>
        <w:ind w:right="543"/>
        <w:jc w:val="center"/>
      </w:pPr>
    </w:p>
    <w:p w:rsidR="00D22F7D" w:rsidRDefault="00D22F7D" w:rsidP="002F33D3">
      <w:pPr>
        <w:ind w:right="543"/>
        <w:jc w:val="center"/>
      </w:pPr>
    </w:p>
    <w:p w:rsidR="00AB074A" w:rsidRDefault="00AB074A" w:rsidP="00D6511D">
      <w:pPr>
        <w:ind w:right="543"/>
      </w:pPr>
    </w:p>
    <w:p w:rsidR="00AB074A" w:rsidRPr="0023583B" w:rsidRDefault="00AB074A" w:rsidP="002F33D3">
      <w:pPr>
        <w:ind w:right="543"/>
        <w:jc w:val="center"/>
      </w:pPr>
    </w:p>
    <w:p w:rsidR="003C7385" w:rsidRDefault="004006F8" w:rsidP="003C7385">
      <w:pPr>
        <w:ind w:firstLine="708"/>
        <w:jc w:val="both"/>
      </w:pPr>
      <w:r>
        <w:t>Mamak İlçesi Ortaköy Mahallesi 1108 parseldeki Belediyemize ait taşınmazın Emniyet Hizmet Alanı olarak kullanılmak üzere 25 yıllığına Ankara Valiliği İl Emniyet Müdürlüğüne tahsis edilmesine</w:t>
      </w:r>
      <w:r w:rsidR="00D37913" w:rsidRPr="00F033F6">
        <w:t xml:space="preserve"> </w:t>
      </w:r>
      <w:r w:rsidR="008E5B64" w:rsidRPr="00F033F6">
        <w:t xml:space="preserve">ilişkin </w:t>
      </w:r>
      <w:r w:rsidR="003E4F81">
        <w:t>Hukuk ve Tarifeler</w:t>
      </w:r>
      <w:r w:rsidR="003E4F81" w:rsidRPr="002C4FE0">
        <w:t xml:space="preserve"> Komisyonu</w:t>
      </w:r>
      <w:r w:rsidR="003E4F81">
        <w:t xml:space="preserve">nun </w:t>
      </w:r>
      <w:r w:rsidR="002D15A4">
        <w:t xml:space="preserve">16.07.2021 tarihli </w:t>
      </w:r>
      <w:r w:rsidR="003C7385">
        <w:t>7</w:t>
      </w:r>
      <w:r>
        <w:t>4</w:t>
      </w:r>
      <w:r w:rsidR="002D15A4">
        <w:t xml:space="preserve"> sayılı</w:t>
      </w:r>
      <w:r w:rsidR="002D15A4" w:rsidRPr="002C4FE0">
        <w:t xml:space="preserve"> Raporu</w:t>
      </w:r>
      <w:r w:rsidR="008E5B64">
        <w:t xml:space="preserve"> Belediye Meclisinin</w:t>
      </w:r>
      <w:r w:rsidR="008E5B64" w:rsidRPr="00FE2DA0">
        <w:t xml:space="preserve"> </w:t>
      </w:r>
      <w:r w:rsidR="002D15A4">
        <w:t>13</w:t>
      </w:r>
      <w:r w:rsidR="008E5B64" w:rsidRPr="00FE2DA0">
        <w:t>.0</w:t>
      </w:r>
      <w:r w:rsidR="008E5B64">
        <w:t xml:space="preserve">8.2021 tarihli toplantısında </w:t>
      </w:r>
      <w:r w:rsidR="008E5B64" w:rsidRPr="00FE2DA0">
        <w:t>okundu.</w:t>
      </w:r>
    </w:p>
    <w:p w:rsidR="003C7385" w:rsidRDefault="003C7385" w:rsidP="003C7385">
      <w:pPr>
        <w:ind w:firstLine="708"/>
        <w:jc w:val="both"/>
      </w:pPr>
    </w:p>
    <w:p w:rsidR="004006F8" w:rsidRDefault="00407B20" w:rsidP="004006F8">
      <w:pPr>
        <w:pStyle w:val="GvdeMetni"/>
        <w:tabs>
          <w:tab w:val="left" w:pos="9356"/>
        </w:tabs>
        <w:ind w:firstLine="709"/>
        <w:contextualSpacing/>
      </w:pPr>
      <w:r>
        <w:t>Konu</w:t>
      </w:r>
      <w:r w:rsidR="002D15A4">
        <w:t xml:space="preserve"> üzerinde yapılan görüşmelerden sonra</w:t>
      </w:r>
      <w:r>
        <w:t>;</w:t>
      </w:r>
      <w:r w:rsidR="00762E7B">
        <w:t xml:space="preserve"> </w:t>
      </w:r>
      <w:r w:rsidR="004006F8">
        <w:t xml:space="preserve">Ankara Valiliği İl Emniyet Müdürlüğünden alınan 28.05.2021 tarihli ve E.35350 sayılı yazı </w:t>
      </w:r>
      <w:proofErr w:type="gramStart"/>
      <w:r w:rsidR="004006F8">
        <w:t>ile,</w:t>
      </w:r>
      <w:proofErr w:type="gramEnd"/>
      <w:r w:rsidR="004006F8">
        <w:t xml:space="preserve"> İlimiz genelinde trafik ve güvenlik </w:t>
      </w:r>
      <w:proofErr w:type="gramStart"/>
      <w:r w:rsidR="004006F8">
        <w:t>kontrollerinin</w:t>
      </w:r>
      <w:proofErr w:type="gramEnd"/>
      <w:r w:rsidR="004006F8">
        <w:t xml:space="preserve"> daha emniyetli ve seri yapılabilmesi için kent girişlerinde yapılması planlan Kent Güvenlik Kontrol Alanları/Noktaları ile ilgili olarak proje çalışmalarının devam ettiği, bu kapsamda Mamak İlçesi Ortaköy Mahallesinde bulunan imar planında ''Resmi Kurum Alanı'' olarak ayrılan 1108 numaralı parseldeki Belediyemize ait hissenin ''Emniyet Hizmet Alanı'' olarak kullanılmak üzere tahsis edilmesi istenilmiş olup,</w:t>
      </w:r>
    </w:p>
    <w:p w:rsidR="004006F8" w:rsidRDefault="004006F8" w:rsidP="004006F8">
      <w:pPr>
        <w:pStyle w:val="GvdeMetni"/>
        <w:tabs>
          <w:tab w:val="left" w:pos="9356"/>
        </w:tabs>
        <w:ind w:firstLine="709"/>
        <w:contextualSpacing/>
      </w:pPr>
    </w:p>
    <w:p w:rsidR="004006F8" w:rsidRDefault="004006F8" w:rsidP="004006F8">
      <w:pPr>
        <w:pStyle w:val="GvdeMetni"/>
        <w:tabs>
          <w:tab w:val="left" w:pos="9356"/>
        </w:tabs>
        <w:ind w:firstLine="709"/>
        <w:contextualSpacing/>
      </w:pPr>
      <w:r>
        <w:t>Yapılan incelemede Mamak İlçesi Ortaköy Mahallesinde bulunan 6.345,10 m²'den ibaret 1108 parselin 13.19 m²'sinin ASKİ Genel Müdürlüğü adına, 6.331,91 m²'sinin ise Belediyemiz adına kayıtlı olduğu, Belediyemiz Meclisinin 10/11/2020 tarih 1419 sayılı kararı ile, Ortaköy Mahallesi 1108 sayılı parselin 1/5000 ve 1/1000 ölçekli nazım imar planı değişikliği ile Samsun Yoluna cepheli 8 m</w:t>
      </w:r>
      <w:proofErr w:type="gramStart"/>
      <w:r>
        <w:t>.,</w:t>
      </w:r>
      <w:proofErr w:type="gramEnd"/>
      <w:r>
        <w:t xml:space="preserve"> kuzeyinde 3 m., batısında 5 m., doğusunda 35 m. Yapı yaklaşma mesafeli E:0.10, </w:t>
      </w:r>
      <w:proofErr w:type="spellStart"/>
      <w:r>
        <w:t>Yençok</w:t>
      </w:r>
      <w:proofErr w:type="spellEnd"/>
      <w:r>
        <w:t xml:space="preserve"> : 2 kat imar durumlu Resmi Kurum Alanı Kullanımına çevrildiği, Plan Notlarına ''Bu alanda güvenlik kontrol noktası yer alacaktır'' hükmünün eklendiği görülmüştür.</w:t>
      </w:r>
    </w:p>
    <w:p w:rsidR="004006F8" w:rsidRDefault="004006F8" w:rsidP="004006F8">
      <w:pPr>
        <w:pStyle w:val="GvdeMetni"/>
        <w:tabs>
          <w:tab w:val="left" w:pos="9356"/>
        </w:tabs>
        <w:ind w:firstLine="709"/>
        <w:contextualSpacing/>
      </w:pPr>
    </w:p>
    <w:p w:rsidR="004006F8" w:rsidRDefault="004006F8" w:rsidP="004006F8">
      <w:pPr>
        <w:pStyle w:val="GvdeMetni"/>
        <w:tabs>
          <w:tab w:val="left" w:pos="9356"/>
        </w:tabs>
        <w:ind w:firstLine="709"/>
        <w:contextualSpacing/>
      </w:pPr>
      <w:r>
        <w:t>Belediye Meclisinin görev ve yetkilerinin sayıldığı 5393 Sayılı Kanun'un 18. Maddesinin (e) bendi; "e) Taşınmaz mal alımına, satımına, takasına, tahsisine, tahsis şeklinin değiştirilmesine veya tahsisli bir taşınmazın kamu hizmetinde ihtiyaç duyulmaması hâlinde tahsisin kaldırılmasına, üç yıldan fazla kiralanmasına ve süresi otuz yılı geçmemek kaydıyla bunlar üzerinde sınırlı aynı hak tesisine kara vermek" ve aynı kanunun 75. Maddesinin (d) bendi; "Kendilerine ait taşınmazları, asli görev ve hizmetlerinde kullanılmak üzere bedelli veya bedelsiz olarak mahalli idareler ile diğer kamu kurum ve kuruluşlarına devredebilir veya süresi yirmi beş yılı geçmemek üzere tahsis edebilir. Bu taşınmazlar aynı kuruluşlara kiraya da verilebilir. Bu taşınmazların tahsis amacı dışında kullanılması hâlinde tahsis işlemi iptal edilebilir. Tahsis süresi sonunda, aynı esaslara göre yeniden tahsisi mümkündür" hükmü yer aldığı,</w:t>
      </w:r>
    </w:p>
    <w:p w:rsidR="004006F8" w:rsidRDefault="004006F8" w:rsidP="004006F8">
      <w:pPr>
        <w:pStyle w:val="GvdeMetni"/>
        <w:tabs>
          <w:tab w:val="left" w:pos="9356"/>
        </w:tabs>
        <w:ind w:firstLine="709"/>
        <w:contextualSpacing/>
      </w:pPr>
    </w:p>
    <w:p w:rsidR="004006F8" w:rsidRDefault="004006F8" w:rsidP="004006F8">
      <w:pPr>
        <w:pStyle w:val="GvdeMetni"/>
        <w:tabs>
          <w:tab w:val="left" w:pos="9356"/>
        </w:tabs>
        <w:ind w:firstLine="709"/>
        <w:contextualSpacing/>
      </w:pPr>
    </w:p>
    <w:p w:rsidR="004006F8" w:rsidRDefault="004006F8" w:rsidP="004006F8">
      <w:pPr>
        <w:pStyle w:val="GvdeMetni"/>
        <w:tabs>
          <w:tab w:val="left" w:pos="9356"/>
        </w:tabs>
        <w:ind w:firstLine="709"/>
        <w:contextualSpacing/>
      </w:pPr>
    </w:p>
    <w:p w:rsidR="004006F8" w:rsidRDefault="004006F8" w:rsidP="004006F8">
      <w:pPr>
        <w:pStyle w:val="GvdeMetni"/>
        <w:tabs>
          <w:tab w:val="left" w:pos="9356"/>
        </w:tabs>
        <w:ind w:firstLine="709"/>
        <w:contextualSpacing/>
      </w:pPr>
    </w:p>
    <w:p w:rsidR="004006F8" w:rsidRDefault="004006F8" w:rsidP="004006F8">
      <w:pPr>
        <w:pStyle w:val="GvdeMetni"/>
        <w:tabs>
          <w:tab w:val="left" w:pos="9356"/>
        </w:tabs>
        <w:ind w:firstLine="709"/>
        <w:contextualSpacing/>
      </w:pPr>
    </w:p>
    <w:p w:rsidR="004006F8" w:rsidRDefault="004006F8" w:rsidP="004006F8">
      <w:pPr>
        <w:pStyle w:val="GvdeMetni"/>
        <w:tabs>
          <w:tab w:val="left" w:pos="9356"/>
        </w:tabs>
        <w:ind w:firstLine="709"/>
        <w:contextualSpacing/>
      </w:pPr>
    </w:p>
    <w:p w:rsidR="004006F8" w:rsidRDefault="004006F8" w:rsidP="004006F8">
      <w:pPr>
        <w:pStyle w:val="GvdeMetni"/>
        <w:tabs>
          <w:tab w:val="left" w:pos="9356"/>
        </w:tabs>
        <w:ind w:firstLine="709"/>
        <w:contextualSpacing/>
      </w:pPr>
    </w:p>
    <w:p w:rsidR="004006F8" w:rsidRDefault="004006F8" w:rsidP="004006F8">
      <w:pPr>
        <w:pStyle w:val="GvdeMetni"/>
        <w:tabs>
          <w:tab w:val="left" w:pos="9356"/>
        </w:tabs>
        <w:ind w:firstLine="709"/>
        <w:contextualSpacing/>
      </w:pPr>
    </w:p>
    <w:p w:rsidR="004006F8" w:rsidRDefault="004006F8" w:rsidP="004006F8">
      <w:pPr>
        <w:pStyle w:val="GvdeMetni"/>
        <w:tabs>
          <w:tab w:val="left" w:pos="9356"/>
        </w:tabs>
        <w:ind w:firstLine="709"/>
        <w:contextualSpacing/>
      </w:pPr>
    </w:p>
    <w:p w:rsidR="004006F8" w:rsidRDefault="004006F8" w:rsidP="004006F8">
      <w:pPr>
        <w:pStyle w:val="GvdeMetni"/>
        <w:tabs>
          <w:tab w:val="left" w:pos="9356"/>
        </w:tabs>
        <w:ind w:firstLine="709"/>
        <w:contextualSpacing/>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4006F8" w:rsidRPr="0023583B" w:rsidTr="0096542F">
        <w:trPr>
          <w:trHeight w:val="1000"/>
        </w:trPr>
        <w:tc>
          <w:tcPr>
            <w:tcW w:w="3085" w:type="dxa"/>
            <w:vAlign w:val="center"/>
          </w:tcPr>
          <w:p w:rsidR="004006F8" w:rsidRDefault="004006F8" w:rsidP="0096542F">
            <w:pPr>
              <w:jc w:val="center"/>
            </w:pPr>
            <w:r w:rsidRPr="0023583B">
              <w:t>T.C.</w:t>
            </w:r>
          </w:p>
          <w:p w:rsidR="004006F8" w:rsidRPr="0023583B" w:rsidRDefault="004006F8" w:rsidP="0096542F">
            <w:pPr>
              <w:jc w:val="center"/>
            </w:pPr>
            <w:r w:rsidRPr="0023583B">
              <w:t>ANKARA BÜYÜKŞEHİR</w:t>
            </w:r>
          </w:p>
          <w:p w:rsidR="004006F8" w:rsidRPr="0023583B" w:rsidRDefault="004006F8" w:rsidP="0096542F">
            <w:pPr>
              <w:jc w:val="center"/>
            </w:pPr>
            <w:r w:rsidRPr="0023583B">
              <w:t>BELEDİYE MECLİSİ</w:t>
            </w:r>
          </w:p>
          <w:p w:rsidR="004006F8" w:rsidRPr="0023583B" w:rsidRDefault="004006F8" w:rsidP="0096542F">
            <w:pPr>
              <w:jc w:val="center"/>
            </w:pPr>
          </w:p>
        </w:tc>
      </w:tr>
    </w:tbl>
    <w:p w:rsidR="004006F8" w:rsidRDefault="004006F8" w:rsidP="004006F8">
      <w:pPr>
        <w:ind w:right="-1"/>
        <w:jc w:val="both"/>
      </w:pPr>
    </w:p>
    <w:p w:rsidR="004006F8" w:rsidRDefault="004006F8" w:rsidP="004006F8">
      <w:pPr>
        <w:ind w:right="-1"/>
        <w:jc w:val="both"/>
      </w:pPr>
    </w:p>
    <w:p w:rsidR="004006F8" w:rsidRDefault="004006F8" w:rsidP="004006F8">
      <w:pPr>
        <w:ind w:right="-1"/>
        <w:jc w:val="both"/>
      </w:pPr>
      <w:r w:rsidRPr="0023583B">
        <w:t>Karar No:</w:t>
      </w:r>
      <w:r w:rsidR="0053319A">
        <w:t>1722</w:t>
      </w:r>
      <w:r w:rsidRPr="0023583B">
        <w:tab/>
        <w:t xml:space="preserve">     </w:t>
      </w:r>
      <w:r w:rsidRPr="0023583B">
        <w:tab/>
      </w:r>
      <w:r w:rsidRPr="0023583B">
        <w:tab/>
      </w:r>
      <w:r w:rsidRPr="0023583B">
        <w:tab/>
        <w:t xml:space="preserve">                         </w:t>
      </w:r>
      <w:r>
        <w:t xml:space="preserve">                                      13</w:t>
      </w:r>
      <w:r w:rsidRPr="0023583B">
        <w:t>.0</w:t>
      </w:r>
      <w:r>
        <w:t>8</w:t>
      </w:r>
      <w:r w:rsidRPr="0023583B">
        <w:t>.2021</w:t>
      </w:r>
    </w:p>
    <w:p w:rsidR="004006F8" w:rsidRDefault="004006F8" w:rsidP="004006F8">
      <w:pPr>
        <w:ind w:right="-1"/>
        <w:jc w:val="both"/>
      </w:pPr>
    </w:p>
    <w:p w:rsidR="004006F8" w:rsidRPr="0023583B" w:rsidRDefault="004006F8" w:rsidP="004006F8">
      <w:pPr>
        <w:ind w:right="-1"/>
        <w:jc w:val="both"/>
      </w:pPr>
    </w:p>
    <w:p w:rsidR="004006F8" w:rsidRPr="0023583B" w:rsidRDefault="004006F8" w:rsidP="004006F8">
      <w:pPr>
        <w:ind w:right="543"/>
        <w:jc w:val="both"/>
      </w:pPr>
    </w:p>
    <w:p w:rsidR="004006F8" w:rsidRDefault="004006F8" w:rsidP="004006F8">
      <w:pPr>
        <w:ind w:right="-1"/>
        <w:jc w:val="center"/>
      </w:pPr>
      <w:r>
        <w:t>-2-</w:t>
      </w:r>
    </w:p>
    <w:p w:rsidR="004006F8" w:rsidRDefault="004006F8" w:rsidP="004006F8">
      <w:pPr>
        <w:pStyle w:val="GvdeMetni"/>
        <w:tabs>
          <w:tab w:val="left" w:pos="9356"/>
        </w:tabs>
        <w:contextualSpacing/>
      </w:pPr>
    </w:p>
    <w:p w:rsidR="004006F8" w:rsidRDefault="004006F8" w:rsidP="004006F8">
      <w:pPr>
        <w:pStyle w:val="GvdeMetni"/>
        <w:tabs>
          <w:tab w:val="left" w:pos="9356"/>
        </w:tabs>
        <w:contextualSpacing/>
      </w:pPr>
    </w:p>
    <w:p w:rsidR="004006F8" w:rsidRDefault="004006F8" w:rsidP="004006F8">
      <w:pPr>
        <w:pStyle w:val="GvdeMetni"/>
        <w:tabs>
          <w:tab w:val="left" w:pos="9356"/>
        </w:tabs>
        <w:ind w:firstLine="709"/>
        <w:contextualSpacing/>
      </w:pPr>
    </w:p>
    <w:p w:rsidR="00D37913" w:rsidRDefault="004006F8" w:rsidP="004006F8">
      <w:pPr>
        <w:pStyle w:val="GvdeMetni"/>
        <w:tabs>
          <w:tab w:val="left" w:pos="9356"/>
        </w:tabs>
        <w:ind w:firstLine="709"/>
        <w:contextualSpacing/>
      </w:pPr>
      <w:proofErr w:type="gramStart"/>
      <w:r>
        <w:t>Bu nedenle; Mülkiyeti Belediyemize ait Mamak İlçesi Ortaköy Mahallesinde bulunan 6.345,10 m²'den ibaret imar planında ''Resmi Kurum Alanı'' olarak ayrılmış 1108 parseldeki 6.331,91 m² hissenin Emniyet Hizmet Alanı (Güvenlik Kontrol Noktası) olarak kullanılmak üzere 5393 Sayılı Belediye Kanunu'nun 75. Maddesinin (d) bendi gereği bedelsiz olarak 25 yıl süre ile Ankara Valiliği İl Emniyet Müdürlüğüne tahsis edilmesi</w:t>
      </w:r>
      <w:r w:rsidR="00AB0F68">
        <w:t>ne</w:t>
      </w:r>
      <w:r w:rsidR="00FA56B5">
        <w:t xml:space="preserve"> </w:t>
      </w:r>
      <w:r w:rsidR="008741F8">
        <w:t xml:space="preserve">ilişkin </w:t>
      </w:r>
      <w:r w:rsidR="00D37913">
        <w:t>Hukuk ve Tarifeler</w:t>
      </w:r>
      <w:r w:rsidR="002D15A4" w:rsidRPr="002C4FE0">
        <w:t xml:space="preserve"> Komisyonu Raporu</w:t>
      </w:r>
      <w:r w:rsidR="00542C18">
        <w:t xml:space="preserve"> </w:t>
      </w:r>
      <w:r w:rsidR="00D37913">
        <w:t xml:space="preserve">oylanarak </w:t>
      </w:r>
      <w:r w:rsidR="003C7385">
        <w:t>oybirliği</w:t>
      </w:r>
      <w:r w:rsidR="00515816">
        <w:t xml:space="preserve"> ile</w:t>
      </w:r>
      <w:r w:rsidR="00542C18">
        <w:t xml:space="preserve"> kabul edildi.</w:t>
      </w:r>
      <w:proofErr w:type="gramEnd"/>
    </w:p>
    <w:p w:rsidR="00FA56B5" w:rsidRDefault="00FA56B5" w:rsidP="007E481C">
      <w:pPr>
        <w:jc w:val="both"/>
      </w:pPr>
    </w:p>
    <w:p w:rsidR="00FA56B5" w:rsidRDefault="00FA56B5" w:rsidP="007E481C">
      <w:pPr>
        <w:jc w:val="both"/>
      </w:pPr>
    </w:p>
    <w:p w:rsidR="004006F8" w:rsidRDefault="004006F8" w:rsidP="007E481C">
      <w:pPr>
        <w:jc w:val="both"/>
      </w:pPr>
    </w:p>
    <w:p w:rsidR="004006F8" w:rsidRDefault="004006F8" w:rsidP="007E481C">
      <w:pPr>
        <w:jc w:val="both"/>
      </w:pPr>
    </w:p>
    <w:p w:rsidR="004006F8" w:rsidRDefault="004006F8" w:rsidP="007E481C">
      <w:pPr>
        <w:jc w:val="both"/>
      </w:pPr>
    </w:p>
    <w:p w:rsidR="004006F8" w:rsidRDefault="004006F8" w:rsidP="007E481C">
      <w:pPr>
        <w:jc w:val="both"/>
      </w:pPr>
    </w:p>
    <w:p w:rsidR="00FA56B5" w:rsidRDefault="00FA56B5"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A56B5" w:rsidTr="00CB1AA4">
        <w:trPr>
          <w:trHeight w:val="594"/>
          <w:jc w:val="center"/>
        </w:trPr>
        <w:tc>
          <w:tcPr>
            <w:tcW w:w="3147" w:type="dxa"/>
          </w:tcPr>
          <w:p w:rsidR="00FA56B5" w:rsidRDefault="00FA56B5" w:rsidP="00CB1AA4">
            <w:pPr>
              <w:autoSpaceDE w:val="0"/>
              <w:autoSpaceDN w:val="0"/>
              <w:adjustRightInd w:val="0"/>
              <w:jc w:val="center"/>
              <w:rPr>
                <w:color w:val="000000"/>
              </w:rPr>
            </w:pPr>
            <w:r>
              <w:rPr>
                <w:color w:val="000000"/>
              </w:rPr>
              <w:t>Fatih ÜNAL</w:t>
            </w:r>
          </w:p>
          <w:p w:rsidR="00FA56B5" w:rsidRDefault="00FA56B5" w:rsidP="00CB1AA4">
            <w:pPr>
              <w:autoSpaceDE w:val="0"/>
              <w:autoSpaceDN w:val="0"/>
              <w:adjustRightInd w:val="0"/>
              <w:jc w:val="center"/>
              <w:rPr>
                <w:color w:val="000000"/>
              </w:rPr>
            </w:pPr>
            <w:r>
              <w:rPr>
                <w:color w:val="000000"/>
              </w:rPr>
              <w:t>Meclis 1.Başkan V.</w:t>
            </w:r>
          </w:p>
        </w:tc>
        <w:tc>
          <w:tcPr>
            <w:tcW w:w="3147" w:type="dxa"/>
            <w:vAlign w:val="center"/>
          </w:tcPr>
          <w:p w:rsidR="00FA56B5" w:rsidRDefault="00FA56B5" w:rsidP="00CB1AA4">
            <w:pPr>
              <w:autoSpaceDE w:val="0"/>
              <w:autoSpaceDN w:val="0"/>
              <w:adjustRightInd w:val="0"/>
              <w:jc w:val="center"/>
              <w:rPr>
                <w:color w:val="000000"/>
              </w:rPr>
            </w:pPr>
            <w:r>
              <w:rPr>
                <w:color w:val="000000"/>
              </w:rPr>
              <w:t>Tuğba AYDOS</w:t>
            </w:r>
          </w:p>
          <w:p w:rsidR="00FA56B5" w:rsidRDefault="00FA56B5" w:rsidP="00CB1AA4">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A56B5" w:rsidRDefault="00FA56B5" w:rsidP="00CB1AA4">
            <w:pPr>
              <w:autoSpaceDE w:val="0"/>
              <w:autoSpaceDN w:val="0"/>
              <w:adjustRightInd w:val="0"/>
              <w:jc w:val="center"/>
              <w:rPr>
                <w:color w:val="000000"/>
              </w:rPr>
            </w:pPr>
            <w:r>
              <w:rPr>
                <w:color w:val="000000"/>
              </w:rPr>
              <w:t>Naci BAYANLI</w:t>
            </w:r>
          </w:p>
          <w:p w:rsidR="00FA56B5" w:rsidRDefault="00FA56B5" w:rsidP="00CB1AA4">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A56B5" w:rsidRDefault="00FA56B5" w:rsidP="007E481C">
      <w:pPr>
        <w:jc w:val="both"/>
      </w:pPr>
    </w:p>
    <w:p w:rsidR="00A573EA" w:rsidRDefault="00A573EA" w:rsidP="007E481C">
      <w:pPr>
        <w:jc w:val="both"/>
      </w:pPr>
    </w:p>
    <w:p w:rsidR="00A573EA" w:rsidRDefault="00A573EA" w:rsidP="007E481C">
      <w:pPr>
        <w:jc w:val="both"/>
      </w:pPr>
    </w:p>
    <w:p w:rsidR="00A573EA" w:rsidRDefault="00A573EA" w:rsidP="007E481C">
      <w:pPr>
        <w:jc w:val="both"/>
      </w:pPr>
    </w:p>
    <w:p w:rsidR="00A573EA" w:rsidRDefault="00A573EA" w:rsidP="007E481C">
      <w:pPr>
        <w:jc w:val="both"/>
      </w:pPr>
    </w:p>
    <w:p w:rsidR="00A573EA" w:rsidRDefault="00A573EA" w:rsidP="007E481C">
      <w:pPr>
        <w:jc w:val="both"/>
      </w:pPr>
    </w:p>
    <w:p w:rsidR="00A573EA" w:rsidRDefault="00A573EA" w:rsidP="007E481C">
      <w:pPr>
        <w:jc w:val="both"/>
      </w:pPr>
    </w:p>
    <w:p w:rsidR="00A573EA" w:rsidRDefault="00A573EA" w:rsidP="007E481C">
      <w:pPr>
        <w:jc w:val="both"/>
      </w:pPr>
    </w:p>
    <w:p w:rsidR="00A573EA" w:rsidRDefault="00A573EA" w:rsidP="007E481C">
      <w:pPr>
        <w:jc w:val="both"/>
      </w:pPr>
    </w:p>
    <w:p w:rsidR="00A573EA" w:rsidRDefault="00A573EA" w:rsidP="007E481C">
      <w:pPr>
        <w:jc w:val="both"/>
      </w:pPr>
    </w:p>
    <w:p w:rsidR="00A573EA" w:rsidRDefault="00A573EA" w:rsidP="007E481C">
      <w:pPr>
        <w:jc w:val="both"/>
      </w:pPr>
    </w:p>
    <w:p w:rsidR="00A573EA" w:rsidRDefault="00A573EA" w:rsidP="007E481C">
      <w:pPr>
        <w:jc w:val="both"/>
      </w:pPr>
    </w:p>
    <w:p w:rsidR="00A573EA" w:rsidRDefault="00A573EA" w:rsidP="007E481C">
      <w:pPr>
        <w:jc w:val="both"/>
      </w:pPr>
    </w:p>
    <w:p w:rsidR="00A573EA" w:rsidRDefault="00A573EA" w:rsidP="007E481C">
      <w:pPr>
        <w:jc w:val="both"/>
      </w:pPr>
    </w:p>
    <w:p w:rsidR="00A573EA" w:rsidRDefault="00A573EA" w:rsidP="007E481C">
      <w:pPr>
        <w:jc w:val="both"/>
      </w:pPr>
    </w:p>
    <w:p w:rsidR="00A573EA" w:rsidRDefault="00A573EA" w:rsidP="007E481C">
      <w:pPr>
        <w:jc w:val="both"/>
      </w:pPr>
    </w:p>
    <w:p w:rsidR="00A573EA" w:rsidRDefault="00A573EA" w:rsidP="007E481C">
      <w:pPr>
        <w:jc w:val="both"/>
      </w:pPr>
    </w:p>
    <w:p w:rsidR="00A573EA" w:rsidRDefault="00A573EA" w:rsidP="007E481C">
      <w:pPr>
        <w:jc w:val="both"/>
      </w:pPr>
    </w:p>
    <w:p w:rsidR="00A573EA" w:rsidRDefault="00A573EA" w:rsidP="007E481C">
      <w:pPr>
        <w:jc w:val="both"/>
      </w:pPr>
    </w:p>
    <w:p w:rsidR="00A573EA" w:rsidRDefault="00A573EA" w:rsidP="007E481C">
      <w:pPr>
        <w:jc w:val="both"/>
      </w:pPr>
    </w:p>
    <w:p w:rsidR="00A573EA" w:rsidRDefault="00A573EA" w:rsidP="007E481C">
      <w:pPr>
        <w:jc w:val="both"/>
      </w:pPr>
    </w:p>
    <w:p w:rsidR="00A573EA" w:rsidRDefault="00A573EA" w:rsidP="007E481C">
      <w:pPr>
        <w:jc w:val="both"/>
      </w:pPr>
    </w:p>
    <w:p w:rsidR="00A573EA" w:rsidRDefault="00A573EA" w:rsidP="007E481C">
      <w:pPr>
        <w:jc w:val="both"/>
      </w:pPr>
    </w:p>
    <w:p w:rsidR="00A573EA" w:rsidRDefault="00A573EA" w:rsidP="007E481C">
      <w:pPr>
        <w:jc w:val="both"/>
      </w:pPr>
    </w:p>
    <w:p w:rsidR="00A573EA" w:rsidRDefault="00A573EA" w:rsidP="007E481C">
      <w:pPr>
        <w:jc w:val="both"/>
      </w:pPr>
    </w:p>
    <w:p w:rsidR="00A573EA" w:rsidRDefault="00A573EA" w:rsidP="00A573EA"/>
    <w:p w:rsidR="00A573EA" w:rsidRDefault="00A573EA" w:rsidP="00A573EA"/>
    <w:p w:rsidR="00A573EA" w:rsidRPr="00F56CEC" w:rsidRDefault="00A573EA" w:rsidP="00A573EA">
      <w:pPr>
        <w:jc w:val="center"/>
      </w:pPr>
      <w:r w:rsidRPr="00F56CEC">
        <w:t>T.C.</w:t>
      </w:r>
    </w:p>
    <w:p w:rsidR="00A573EA" w:rsidRPr="00F56CEC" w:rsidRDefault="00A573EA" w:rsidP="00A573EA">
      <w:pPr>
        <w:jc w:val="center"/>
      </w:pPr>
      <w:r w:rsidRPr="00F56CEC">
        <w:t>ANKARA BÜYÜKŞEHİR BELEDİYE MECLİSİ</w:t>
      </w:r>
    </w:p>
    <w:p w:rsidR="00A573EA" w:rsidRDefault="00A573EA" w:rsidP="00A573EA">
      <w:pPr>
        <w:jc w:val="center"/>
      </w:pPr>
      <w:r w:rsidRPr="00F56CEC">
        <w:t>Hukuk ve Tarifeler Komisyonu Raporu</w:t>
      </w:r>
    </w:p>
    <w:p w:rsidR="00A573EA" w:rsidRDefault="00A573EA" w:rsidP="00A573EA"/>
    <w:p w:rsidR="00A573EA" w:rsidRPr="00F56CEC" w:rsidRDefault="00A573EA" w:rsidP="00A573EA"/>
    <w:p w:rsidR="00A573EA" w:rsidRPr="00F56CEC" w:rsidRDefault="00A573EA" w:rsidP="00A573EA">
      <w:pPr>
        <w:jc w:val="center"/>
      </w:pPr>
      <w:r w:rsidRPr="00F56CEC">
        <w:t xml:space="preserve">Rapor No: </w:t>
      </w:r>
      <w:r>
        <w:t>74</w:t>
      </w:r>
      <w:r w:rsidRPr="00F56CEC">
        <w:t xml:space="preserve"> </w:t>
      </w:r>
      <w:r w:rsidRPr="00F56CEC">
        <w:tab/>
      </w:r>
      <w:r w:rsidRPr="00F56CEC">
        <w:tab/>
      </w:r>
      <w:r w:rsidRPr="00F56CEC">
        <w:tab/>
      </w:r>
      <w:r w:rsidRPr="00F56CEC">
        <w:tab/>
      </w:r>
      <w:r w:rsidRPr="00F56CEC">
        <w:tab/>
      </w:r>
      <w:r w:rsidRPr="00F56CEC">
        <w:tab/>
      </w:r>
      <w:r w:rsidRPr="00F56CEC">
        <w:tab/>
      </w:r>
      <w:r w:rsidRPr="00F56CEC">
        <w:tab/>
        <w:t xml:space="preserve">                          </w:t>
      </w:r>
      <w:r>
        <w:t>16</w:t>
      </w:r>
      <w:r w:rsidRPr="00F56CEC">
        <w:t>.0</w:t>
      </w:r>
      <w:r>
        <w:t>7</w:t>
      </w:r>
      <w:r w:rsidRPr="00F56CEC">
        <w:t>.2021</w:t>
      </w:r>
    </w:p>
    <w:p w:rsidR="00A573EA" w:rsidRDefault="00A573EA" w:rsidP="00A573EA"/>
    <w:p w:rsidR="00A573EA" w:rsidRDefault="00A573EA" w:rsidP="00A573EA"/>
    <w:p w:rsidR="00A573EA" w:rsidRDefault="00A573EA" w:rsidP="00A573EA">
      <w:pPr>
        <w:jc w:val="center"/>
      </w:pPr>
      <w:r w:rsidRPr="00F56CEC">
        <w:t>BÜYÜKŞEHİR BELEDİYE MECLİSİ BAŞKANLIĞINA</w:t>
      </w:r>
    </w:p>
    <w:p w:rsidR="00A573EA" w:rsidRDefault="00A573EA" w:rsidP="00A573EA">
      <w:pPr>
        <w:jc w:val="center"/>
      </w:pPr>
    </w:p>
    <w:p w:rsidR="00A573EA" w:rsidRDefault="00A573EA" w:rsidP="00A573EA">
      <w:pPr>
        <w:jc w:val="center"/>
      </w:pPr>
    </w:p>
    <w:p w:rsidR="00A573EA" w:rsidRPr="00F56CEC" w:rsidRDefault="00A573EA" w:rsidP="00A573EA">
      <w:pPr>
        <w:jc w:val="center"/>
      </w:pPr>
    </w:p>
    <w:p w:rsidR="00A573EA" w:rsidRDefault="00A573EA" w:rsidP="00A573EA">
      <w:pPr>
        <w:ind w:firstLine="708"/>
        <w:jc w:val="both"/>
      </w:pPr>
      <w:r>
        <w:t xml:space="preserve">Mamak İlçesi Ortaköy Mahallesi 1108 parseldeki Belediyemize ait taşınmazın Emniyet Hizmet Alanı olarak kullanılmak üzere 25 yıllığına Ankara Valiliği İl Emniyet Müdürlüğüne tahsis edilmesine </w:t>
      </w:r>
      <w:r w:rsidRPr="00F56CEC">
        <w:t xml:space="preserve">ilişkin </w:t>
      </w:r>
      <w:r>
        <w:t>Büyükşehir Belediye Meclisinin 09.07.2021 tarih ve 20. gündem maddesi olarak komisyonumuza havale edilen dosya incelendi.</w:t>
      </w:r>
    </w:p>
    <w:p w:rsidR="00A573EA" w:rsidRPr="00F56CEC" w:rsidRDefault="00A573EA" w:rsidP="00A573EA">
      <w:pPr>
        <w:ind w:firstLine="709"/>
        <w:jc w:val="both"/>
      </w:pPr>
    </w:p>
    <w:p w:rsidR="00A573EA" w:rsidRDefault="00A573EA" w:rsidP="00A573EA">
      <w:pPr>
        <w:pStyle w:val="GvdeMetni"/>
        <w:tabs>
          <w:tab w:val="left" w:pos="9356"/>
        </w:tabs>
        <w:ind w:firstLine="709"/>
        <w:contextualSpacing/>
      </w:pPr>
      <w:r w:rsidRPr="0039674C">
        <w:t xml:space="preserve">Başkanlık Teklifinde; </w:t>
      </w:r>
      <w:r>
        <w:t xml:space="preserve">Ankara Valiliği İl Emniyet Müdürlüğünden alınan 28.05.2021 tarihli ve E.35350 sayılı yazı </w:t>
      </w:r>
      <w:proofErr w:type="gramStart"/>
      <w:r>
        <w:t>ile,</w:t>
      </w:r>
      <w:proofErr w:type="gramEnd"/>
      <w:r>
        <w:t xml:space="preserve"> İlimiz genelinde trafik ve güvenlik kontrollerinin daha emniyetli ve seri yapılabilmesi için kent girişlerinde yapılması planlan Kent Güvenlik Kontrol Alanları/Noktaları ile ilgili olarak proje çalışmalarının devam ettiği, bu kapsamda Mamak İlçesi Ortaköy Mahallesinde bulunan imar planında ''Resmi Kurum Alanı'' olarak ayrılan 1108 numaralı parseldeki Belediyemize ait hissenin ''Emniyet Hizmet Alanı'' olarak kullanılmak üzere tahsis edilmesi istenilmiş olup,</w:t>
      </w:r>
    </w:p>
    <w:p w:rsidR="00A573EA" w:rsidRDefault="00A573EA" w:rsidP="00A573EA">
      <w:pPr>
        <w:pStyle w:val="GvdeMetni"/>
        <w:tabs>
          <w:tab w:val="left" w:pos="9356"/>
        </w:tabs>
        <w:ind w:firstLine="709"/>
        <w:contextualSpacing/>
      </w:pPr>
    </w:p>
    <w:p w:rsidR="00A573EA" w:rsidRDefault="00A573EA" w:rsidP="00A573EA">
      <w:pPr>
        <w:pStyle w:val="GvdeMetni"/>
        <w:tabs>
          <w:tab w:val="left" w:pos="9356"/>
        </w:tabs>
        <w:ind w:firstLine="709"/>
        <w:contextualSpacing/>
      </w:pPr>
      <w:r>
        <w:t>Yapılan incelemede Mamak İlçesi Ortaköy Mahallesinde bulunan 6.345,10 m²'den ibaret 1108 parselin 13.19 m²'sinin ASKİ Genel Müdürlüğü adına, 6.331,91 m²'sinin ise Belediyemiz adına kayıtlı olduğu, Belediyemiz Meclisinin 10/11/2020 tarih 1419 sayılı kararı ile, Ortaköy Mahallesi 1108 sayılı parselin 1/5000 ve 1/1000 ölçekli nazım imar planı değişikliği ile Samsun Yoluna cepheli 8 m</w:t>
      </w:r>
      <w:proofErr w:type="gramStart"/>
      <w:r>
        <w:t>.,</w:t>
      </w:r>
      <w:proofErr w:type="gramEnd"/>
      <w:r>
        <w:t xml:space="preserve"> kuzeyinde 3 m., batısında 5 m., doğusunda 35 m. Yapı yaklaşma mesafeli E:0.10, </w:t>
      </w:r>
      <w:proofErr w:type="spellStart"/>
      <w:r>
        <w:t>Yençok</w:t>
      </w:r>
      <w:proofErr w:type="spellEnd"/>
      <w:r>
        <w:t xml:space="preserve"> : 2 kat imar durumlu Resmi Kurum Alanı Kullanımına çevrildiği, Plan Notlarına ''Bu alanda güvenlik kontrol noktası yer alacaktır'' hükmünün eklendiği görülmüştür.</w:t>
      </w:r>
    </w:p>
    <w:p w:rsidR="00A573EA" w:rsidRDefault="00A573EA" w:rsidP="00A573EA">
      <w:pPr>
        <w:pStyle w:val="GvdeMetni"/>
        <w:tabs>
          <w:tab w:val="left" w:pos="9356"/>
        </w:tabs>
        <w:ind w:firstLine="709"/>
        <w:contextualSpacing/>
      </w:pPr>
    </w:p>
    <w:p w:rsidR="00A573EA" w:rsidRDefault="00A573EA" w:rsidP="00A573EA">
      <w:pPr>
        <w:pStyle w:val="GvdeMetni"/>
        <w:tabs>
          <w:tab w:val="left" w:pos="9356"/>
        </w:tabs>
        <w:ind w:firstLine="709"/>
        <w:contextualSpacing/>
      </w:pPr>
      <w:r>
        <w:t>Belediye Meclisinin görev ve yetkilerinin sayıldığı 5393 Sayılı Kanun'un 18. Maddesinin (e) bendi; "e</w:t>
      </w:r>
      <w:proofErr w:type="gramStart"/>
      <w:r>
        <w:t>)</w:t>
      </w:r>
      <w:proofErr w:type="gramEnd"/>
      <w:r>
        <w:t xml:space="preserve"> Taşınmaz mal alımına, satımına, takasına, tahsisine, tahsis şeklinin değiştirilmesine veya tahsisli bir taşınmazın kamu hizmetinde ihtiyaç duyulmaması hâlinde tahsisin kaldırılmasına, üç yıldan fazla kiralanmasına ve süresi otuz yılı geçmemek kaydıyla bunlar üzerinde sınırlı aynı hak tesisine kara vermek" ve aynı kanunun 75. Maddesinin (d) bendi; "Kendilerine ait taşınmazları, asli görev ve hizmetlerinde kullanılmak üzere bedelli veya bedelsiz olarak mahalli idareler ile diğer kamu kurum ve kuruluşlarına devredebilir veya süresi yirmi beş yılı geçmemek üzere tahsis edebilir. Bu taşınmazlar aynı kuruluşlara kiraya da verilebilir. Bu taşınmazların tahsis amacı dışında kullanılması hâlinde tahsis işlemi iptal edilebilir. Tahsis süresi sonunda, aynı esaslara göre yeniden tahsisi mümkündür" hükmü yer aldığı,</w:t>
      </w:r>
    </w:p>
    <w:p w:rsidR="00A573EA" w:rsidRDefault="00A573EA" w:rsidP="00A573EA">
      <w:pPr>
        <w:pStyle w:val="GvdeMetni"/>
        <w:tabs>
          <w:tab w:val="left" w:pos="9356"/>
        </w:tabs>
        <w:ind w:firstLine="709"/>
        <w:contextualSpacing/>
      </w:pPr>
    </w:p>
    <w:p w:rsidR="00A573EA" w:rsidRDefault="00A573EA" w:rsidP="00A573EA">
      <w:pPr>
        <w:pStyle w:val="GvdeMetni"/>
        <w:tabs>
          <w:tab w:val="left" w:pos="9356"/>
        </w:tabs>
        <w:ind w:firstLine="709"/>
        <w:contextualSpacing/>
      </w:pPr>
    </w:p>
    <w:p w:rsidR="00A573EA" w:rsidRDefault="00A573EA" w:rsidP="00A573EA">
      <w:pPr>
        <w:pStyle w:val="GvdeMetni"/>
        <w:tabs>
          <w:tab w:val="left" w:pos="9356"/>
        </w:tabs>
        <w:ind w:firstLine="709"/>
        <w:contextualSpacing/>
      </w:pPr>
    </w:p>
    <w:p w:rsidR="00A573EA" w:rsidRDefault="00A573EA" w:rsidP="00A573EA">
      <w:pPr>
        <w:pStyle w:val="GvdeMetni"/>
        <w:tabs>
          <w:tab w:val="left" w:pos="9356"/>
        </w:tabs>
        <w:ind w:firstLine="709"/>
        <w:contextualSpacing/>
      </w:pPr>
    </w:p>
    <w:p w:rsidR="00A573EA" w:rsidRDefault="00A573EA" w:rsidP="00A573EA">
      <w:pPr>
        <w:pStyle w:val="GvdeMetni"/>
        <w:tabs>
          <w:tab w:val="left" w:pos="9356"/>
        </w:tabs>
        <w:ind w:firstLine="709"/>
        <w:contextualSpacing/>
      </w:pPr>
    </w:p>
    <w:p w:rsidR="00A573EA" w:rsidRDefault="00A573EA" w:rsidP="00A573EA">
      <w:pPr>
        <w:pStyle w:val="GvdeMetni"/>
        <w:tabs>
          <w:tab w:val="left" w:pos="9356"/>
        </w:tabs>
        <w:ind w:firstLine="709"/>
        <w:contextualSpacing/>
      </w:pPr>
    </w:p>
    <w:p w:rsidR="00A573EA" w:rsidRDefault="00A573EA" w:rsidP="00A573EA">
      <w:pPr>
        <w:pStyle w:val="GvdeMetni"/>
        <w:tabs>
          <w:tab w:val="left" w:pos="9356"/>
        </w:tabs>
        <w:ind w:firstLine="709"/>
        <w:contextualSpacing/>
      </w:pPr>
    </w:p>
    <w:p w:rsidR="00A573EA" w:rsidRDefault="00A573EA" w:rsidP="00A573EA">
      <w:pPr>
        <w:pStyle w:val="GvdeMetni"/>
        <w:tabs>
          <w:tab w:val="left" w:pos="9356"/>
        </w:tabs>
        <w:ind w:firstLine="709"/>
        <w:contextualSpacing/>
      </w:pPr>
    </w:p>
    <w:p w:rsidR="00A573EA" w:rsidRDefault="00A573EA" w:rsidP="00A573EA">
      <w:pPr>
        <w:pStyle w:val="GvdeMetni"/>
        <w:tabs>
          <w:tab w:val="left" w:pos="9356"/>
        </w:tabs>
        <w:ind w:firstLine="709"/>
        <w:contextualSpacing/>
      </w:pPr>
    </w:p>
    <w:p w:rsidR="00A573EA" w:rsidRDefault="00A573EA" w:rsidP="00A573EA">
      <w:pPr>
        <w:pStyle w:val="GvdeMetni"/>
        <w:tabs>
          <w:tab w:val="left" w:pos="9356"/>
        </w:tabs>
        <w:ind w:firstLine="709"/>
        <w:contextualSpacing/>
      </w:pPr>
    </w:p>
    <w:p w:rsidR="00A573EA" w:rsidRDefault="00A573EA" w:rsidP="00A573EA">
      <w:pPr>
        <w:pStyle w:val="GvdeMetni"/>
        <w:tabs>
          <w:tab w:val="left" w:pos="9356"/>
        </w:tabs>
        <w:ind w:firstLine="709"/>
        <w:contextualSpacing/>
      </w:pPr>
    </w:p>
    <w:p w:rsidR="00A573EA" w:rsidRDefault="00A573EA" w:rsidP="00A573EA">
      <w:pPr>
        <w:jc w:val="center"/>
      </w:pPr>
    </w:p>
    <w:p w:rsidR="00A573EA" w:rsidRDefault="00A573EA" w:rsidP="00A573EA">
      <w:pPr>
        <w:jc w:val="center"/>
      </w:pPr>
    </w:p>
    <w:p w:rsidR="00A573EA" w:rsidRPr="00F56CEC" w:rsidRDefault="00A573EA" w:rsidP="00A573EA">
      <w:pPr>
        <w:jc w:val="center"/>
      </w:pPr>
      <w:r w:rsidRPr="00F56CEC">
        <w:t>T.C.</w:t>
      </w:r>
    </w:p>
    <w:p w:rsidR="00A573EA" w:rsidRPr="00F56CEC" w:rsidRDefault="00A573EA" w:rsidP="00A573EA">
      <w:pPr>
        <w:jc w:val="center"/>
      </w:pPr>
      <w:r w:rsidRPr="00F56CEC">
        <w:t>ANKARA BÜYÜKŞEHİR BELEDİYE MECLİSİ</w:t>
      </w:r>
    </w:p>
    <w:p w:rsidR="00A573EA" w:rsidRDefault="00A573EA" w:rsidP="00A573EA">
      <w:pPr>
        <w:jc w:val="center"/>
      </w:pPr>
      <w:r w:rsidRPr="00F56CEC">
        <w:t>Hukuk ve Tarifeler Komisyonu Raporu</w:t>
      </w:r>
    </w:p>
    <w:p w:rsidR="00A573EA" w:rsidRDefault="00A573EA" w:rsidP="00A573EA"/>
    <w:p w:rsidR="00A573EA" w:rsidRPr="00F56CEC" w:rsidRDefault="00A573EA" w:rsidP="00A573EA"/>
    <w:p w:rsidR="00A573EA" w:rsidRPr="00F56CEC" w:rsidRDefault="00A573EA" w:rsidP="00A573EA">
      <w:pPr>
        <w:jc w:val="center"/>
      </w:pPr>
      <w:r w:rsidRPr="00F56CEC">
        <w:t xml:space="preserve">Rapor No: </w:t>
      </w:r>
      <w:r>
        <w:t>74</w:t>
      </w:r>
      <w:r w:rsidRPr="00F56CEC">
        <w:t xml:space="preserve"> </w:t>
      </w:r>
      <w:r w:rsidRPr="00F56CEC">
        <w:tab/>
      </w:r>
      <w:r w:rsidRPr="00F56CEC">
        <w:tab/>
      </w:r>
      <w:r w:rsidRPr="00F56CEC">
        <w:tab/>
      </w:r>
      <w:r w:rsidRPr="00F56CEC">
        <w:tab/>
      </w:r>
      <w:r w:rsidRPr="00F56CEC">
        <w:tab/>
      </w:r>
      <w:r w:rsidRPr="00F56CEC">
        <w:tab/>
      </w:r>
      <w:r w:rsidRPr="00F56CEC">
        <w:tab/>
      </w:r>
      <w:r w:rsidRPr="00F56CEC">
        <w:tab/>
        <w:t xml:space="preserve">                          </w:t>
      </w:r>
      <w:r>
        <w:t>16</w:t>
      </w:r>
      <w:r w:rsidRPr="00F56CEC">
        <w:t>.0</w:t>
      </w:r>
      <w:r>
        <w:t>7</w:t>
      </w:r>
      <w:r w:rsidRPr="00F56CEC">
        <w:t>.2021</w:t>
      </w:r>
    </w:p>
    <w:p w:rsidR="00A573EA" w:rsidRDefault="00A573EA" w:rsidP="00A573EA"/>
    <w:p w:rsidR="00A573EA" w:rsidRDefault="00A573EA" w:rsidP="00A573EA"/>
    <w:p w:rsidR="00A573EA" w:rsidRDefault="00A573EA" w:rsidP="00A573EA">
      <w:pPr>
        <w:jc w:val="center"/>
      </w:pPr>
      <w:r>
        <w:t>-2-</w:t>
      </w:r>
    </w:p>
    <w:p w:rsidR="00A573EA" w:rsidRDefault="00A573EA" w:rsidP="00A573EA">
      <w:pPr>
        <w:pStyle w:val="GvdeMetni"/>
        <w:tabs>
          <w:tab w:val="left" w:pos="9356"/>
        </w:tabs>
        <w:ind w:firstLine="709"/>
        <w:contextualSpacing/>
      </w:pPr>
    </w:p>
    <w:p w:rsidR="00A573EA" w:rsidRDefault="00A573EA" w:rsidP="00A573EA">
      <w:pPr>
        <w:pStyle w:val="GvdeMetni"/>
        <w:tabs>
          <w:tab w:val="left" w:pos="9356"/>
        </w:tabs>
        <w:ind w:firstLine="709"/>
        <w:contextualSpacing/>
      </w:pPr>
    </w:p>
    <w:p w:rsidR="00A573EA" w:rsidRPr="0039674C" w:rsidRDefault="00A573EA" w:rsidP="00A573EA">
      <w:pPr>
        <w:pStyle w:val="GvdeMetni"/>
        <w:tabs>
          <w:tab w:val="left" w:pos="9356"/>
        </w:tabs>
        <w:ind w:firstLine="709"/>
        <w:contextualSpacing/>
      </w:pPr>
      <w:proofErr w:type="gramStart"/>
      <w:r>
        <w:t xml:space="preserve">Bu nedenle; Mülkiyeti Belediyemize ait Mamak İlçesi Ortaköy Mahallesinde bulunan 6.345,10 m²'den ibaret imar planında ''Resmi Kurum Alanı'' olarak ayrılmış 1108 parseldeki 6.331,91 m² hissenin Emniyet Hizmet Alanı (Güvenlik Kontrol Noktası) olarak kullanılmak üzere 5393 Sayılı Belediye Kanunu'nun 75. Maddesinin (d) bendi gereği bedelsiz olarak 25 yıl süre ile Ankara Valiliği İl Emniyet Müdürlüğüne tahsis edilmesi </w:t>
      </w:r>
      <w:r w:rsidRPr="0039674C">
        <w:rPr>
          <w:color w:val="000000"/>
          <w:spacing w:val="-2"/>
        </w:rPr>
        <w:t xml:space="preserve">komisyonumuzca </w:t>
      </w:r>
      <w:r>
        <w:rPr>
          <w:color w:val="000000"/>
          <w:spacing w:val="-2"/>
        </w:rPr>
        <w:t>uygun görülmüştür.</w:t>
      </w:r>
      <w:proofErr w:type="gramEnd"/>
    </w:p>
    <w:p w:rsidR="00A573EA" w:rsidRPr="00F56CEC" w:rsidRDefault="00A573EA" w:rsidP="00A573EA">
      <w:pPr>
        <w:pStyle w:val="Gvdemetni1"/>
        <w:shd w:val="clear" w:color="auto" w:fill="auto"/>
        <w:spacing w:line="240" w:lineRule="auto"/>
        <w:ind w:firstLine="709"/>
        <w:jc w:val="both"/>
        <w:rPr>
          <w:sz w:val="24"/>
          <w:szCs w:val="24"/>
        </w:rPr>
      </w:pPr>
    </w:p>
    <w:p w:rsidR="00A573EA" w:rsidRDefault="00A573EA" w:rsidP="00A573EA">
      <w:pPr>
        <w:tabs>
          <w:tab w:val="left" w:pos="709"/>
          <w:tab w:val="left" w:pos="3828"/>
          <w:tab w:val="left" w:pos="4678"/>
          <w:tab w:val="left" w:pos="5387"/>
          <w:tab w:val="left" w:pos="9356"/>
        </w:tabs>
        <w:ind w:firstLine="709"/>
        <w:contextualSpacing/>
        <w:jc w:val="both"/>
      </w:pPr>
      <w:r w:rsidRPr="00F56CEC">
        <w:t>Raporumuz Büyükşehir Belediye Meclisinin onayına arz olunur.</w:t>
      </w:r>
    </w:p>
    <w:p w:rsidR="00A573EA" w:rsidRDefault="00A573EA" w:rsidP="00A573EA">
      <w:pPr>
        <w:tabs>
          <w:tab w:val="left" w:pos="709"/>
          <w:tab w:val="left" w:pos="3828"/>
          <w:tab w:val="left" w:pos="4678"/>
          <w:tab w:val="left" w:pos="5387"/>
          <w:tab w:val="left" w:pos="9356"/>
        </w:tabs>
        <w:contextualSpacing/>
        <w:jc w:val="both"/>
      </w:pPr>
    </w:p>
    <w:p w:rsidR="00A573EA" w:rsidRDefault="00A573EA" w:rsidP="00A573EA">
      <w:pPr>
        <w:tabs>
          <w:tab w:val="left" w:pos="709"/>
          <w:tab w:val="left" w:pos="3828"/>
          <w:tab w:val="left" w:pos="4678"/>
          <w:tab w:val="left" w:pos="5387"/>
          <w:tab w:val="left" w:pos="9356"/>
        </w:tabs>
        <w:contextualSpacing/>
        <w:jc w:val="both"/>
      </w:pPr>
    </w:p>
    <w:p w:rsidR="00A573EA" w:rsidRDefault="00A573EA" w:rsidP="00A573EA">
      <w:pPr>
        <w:tabs>
          <w:tab w:val="left" w:pos="709"/>
          <w:tab w:val="left" w:pos="3828"/>
          <w:tab w:val="left" w:pos="4678"/>
          <w:tab w:val="left" w:pos="5387"/>
          <w:tab w:val="left" w:pos="9356"/>
        </w:tabs>
        <w:contextualSpacing/>
        <w:jc w:val="both"/>
      </w:pPr>
    </w:p>
    <w:p w:rsidR="00A573EA" w:rsidRPr="00F56CEC" w:rsidRDefault="00A573EA" w:rsidP="00A573EA">
      <w:pPr>
        <w:tabs>
          <w:tab w:val="left" w:pos="709"/>
          <w:tab w:val="left" w:pos="3828"/>
          <w:tab w:val="left" w:pos="4678"/>
          <w:tab w:val="left" w:pos="5387"/>
          <w:tab w:val="left" w:pos="9356"/>
        </w:tabs>
        <w:contextualSpacing/>
        <w:jc w:val="both"/>
      </w:pPr>
    </w:p>
    <w:tbl>
      <w:tblPr>
        <w:tblpPr w:leftFromText="141" w:rightFromText="141" w:vertAnchor="text" w:tblpY="-74"/>
        <w:tblW w:w="9525" w:type="dxa"/>
        <w:shd w:val="clear" w:color="auto" w:fill="FFFFFF" w:themeFill="background1"/>
        <w:tblLook w:val="04A0"/>
      </w:tblPr>
      <w:tblGrid>
        <w:gridCol w:w="3174"/>
        <w:gridCol w:w="3174"/>
        <w:gridCol w:w="3177"/>
      </w:tblGrid>
      <w:tr w:rsidR="00A573EA" w:rsidRPr="00F56CEC" w:rsidTr="00AF3801">
        <w:trPr>
          <w:trHeight w:val="1304"/>
        </w:trPr>
        <w:tc>
          <w:tcPr>
            <w:tcW w:w="3174" w:type="dxa"/>
            <w:shd w:val="clear" w:color="auto" w:fill="FFFFFF" w:themeFill="background1"/>
          </w:tcPr>
          <w:p w:rsidR="00A573EA" w:rsidRPr="00F56CEC" w:rsidRDefault="00A573EA" w:rsidP="00AF3801">
            <w:pPr>
              <w:jc w:val="center"/>
            </w:pPr>
            <w:r w:rsidRPr="00F56CEC">
              <w:t>Ercan KINACI</w:t>
            </w:r>
          </w:p>
          <w:p w:rsidR="00A573EA" w:rsidRPr="00F56CEC" w:rsidRDefault="00A573EA" w:rsidP="00AF3801">
            <w:pPr>
              <w:jc w:val="center"/>
            </w:pPr>
            <w:r>
              <w:t>Komisyon Başkanı</w:t>
            </w:r>
          </w:p>
        </w:tc>
        <w:tc>
          <w:tcPr>
            <w:tcW w:w="3174" w:type="dxa"/>
            <w:shd w:val="clear" w:color="auto" w:fill="FFFFFF" w:themeFill="background1"/>
          </w:tcPr>
          <w:p w:rsidR="00A573EA" w:rsidRPr="00F56CEC" w:rsidRDefault="00A573EA" w:rsidP="00AF3801">
            <w:pPr>
              <w:jc w:val="center"/>
            </w:pPr>
            <w:r w:rsidRPr="00F56CEC">
              <w:t>Abdullah Emin TEKİN</w:t>
            </w:r>
          </w:p>
          <w:p w:rsidR="00A573EA" w:rsidRPr="00F56CEC" w:rsidRDefault="00A573EA" w:rsidP="00AF3801">
            <w:pPr>
              <w:jc w:val="center"/>
            </w:pPr>
            <w:r w:rsidRPr="00F56CEC">
              <w:t>Başkan Vekili</w:t>
            </w:r>
          </w:p>
        </w:tc>
        <w:tc>
          <w:tcPr>
            <w:tcW w:w="3177" w:type="dxa"/>
            <w:shd w:val="clear" w:color="auto" w:fill="FFFFFF" w:themeFill="background1"/>
          </w:tcPr>
          <w:p w:rsidR="00A573EA" w:rsidRPr="00F56CEC" w:rsidRDefault="00A573EA" w:rsidP="00AF3801">
            <w:pPr>
              <w:jc w:val="center"/>
            </w:pPr>
            <w:proofErr w:type="spellStart"/>
            <w:r w:rsidRPr="00F56CEC">
              <w:t>Aysun</w:t>
            </w:r>
            <w:proofErr w:type="spellEnd"/>
            <w:r w:rsidRPr="00F56CEC">
              <w:t xml:space="preserve"> Liman YAŞACAN</w:t>
            </w:r>
          </w:p>
          <w:p w:rsidR="00A573EA" w:rsidRPr="00F56CEC" w:rsidRDefault="00A573EA" w:rsidP="00AF3801">
            <w:pPr>
              <w:jc w:val="center"/>
            </w:pPr>
            <w:r w:rsidRPr="00F56CEC">
              <w:t>Üye</w:t>
            </w:r>
          </w:p>
        </w:tc>
      </w:tr>
      <w:tr w:rsidR="00A573EA" w:rsidRPr="00F56CEC" w:rsidTr="00AF3801">
        <w:trPr>
          <w:trHeight w:val="1304"/>
        </w:trPr>
        <w:tc>
          <w:tcPr>
            <w:tcW w:w="3174" w:type="dxa"/>
            <w:shd w:val="clear" w:color="auto" w:fill="FFFFFF" w:themeFill="background1"/>
            <w:vAlign w:val="center"/>
          </w:tcPr>
          <w:p w:rsidR="00A573EA" w:rsidRPr="00F56CEC" w:rsidRDefault="00A573EA" w:rsidP="00AF3801">
            <w:pPr>
              <w:jc w:val="center"/>
            </w:pPr>
            <w:r w:rsidRPr="00F56CEC">
              <w:t>Burak KOCA</w:t>
            </w:r>
          </w:p>
          <w:p w:rsidR="00A573EA" w:rsidRPr="00F56CEC" w:rsidRDefault="00A573EA" w:rsidP="00AF3801">
            <w:pPr>
              <w:jc w:val="center"/>
            </w:pPr>
            <w:r w:rsidRPr="00F56CEC">
              <w:t>Üye</w:t>
            </w:r>
          </w:p>
        </w:tc>
        <w:tc>
          <w:tcPr>
            <w:tcW w:w="3174" w:type="dxa"/>
            <w:shd w:val="clear" w:color="auto" w:fill="FFFFFF" w:themeFill="background1"/>
            <w:vAlign w:val="center"/>
          </w:tcPr>
          <w:p w:rsidR="00A573EA" w:rsidRPr="00F56CEC" w:rsidRDefault="00A573EA" w:rsidP="00AF3801">
            <w:pPr>
              <w:jc w:val="center"/>
            </w:pPr>
            <w:r w:rsidRPr="00F56CEC">
              <w:t>Edip BALCI</w:t>
            </w:r>
          </w:p>
          <w:p w:rsidR="00A573EA" w:rsidRPr="00F56CEC" w:rsidRDefault="00A573EA" w:rsidP="00AF3801">
            <w:pPr>
              <w:jc w:val="center"/>
            </w:pPr>
            <w:r w:rsidRPr="00F56CEC">
              <w:t>Üye</w:t>
            </w:r>
          </w:p>
        </w:tc>
        <w:tc>
          <w:tcPr>
            <w:tcW w:w="3177" w:type="dxa"/>
            <w:shd w:val="clear" w:color="auto" w:fill="FFFFFF" w:themeFill="background1"/>
            <w:vAlign w:val="center"/>
          </w:tcPr>
          <w:p w:rsidR="00A573EA" w:rsidRPr="00F56CEC" w:rsidRDefault="00A573EA" w:rsidP="00AF3801">
            <w:pPr>
              <w:jc w:val="center"/>
            </w:pPr>
            <w:r w:rsidRPr="00F56CEC">
              <w:t>Mehmet ÜÇÖZ</w:t>
            </w:r>
          </w:p>
          <w:p w:rsidR="00A573EA" w:rsidRPr="00F56CEC" w:rsidRDefault="00A573EA" w:rsidP="00AF3801">
            <w:pPr>
              <w:jc w:val="center"/>
            </w:pPr>
            <w:r w:rsidRPr="00F56CEC">
              <w:t>Üye</w:t>
            </w:r>
          </w:p>
        </w:tc>
      </w:tr>
      <w:tr w:rsidR="00A573EA" w:rsidRPr="00F56CEC" w:rsidTr="00AF3801">
        <w:trPr>
          <w:trHeight w:val="1304"/>
        </w:trPr>
        <w:tc>
          <w:tcPr>
            <w:tcW w:w="3174" w:type="dxa"/>
            <w:shd w:val="clear" w:color="auto" w:fill="FFFFFF" w:themeFill="background1"/>
            <w:vAlign w:val="bottom"/>
          </w:tcPr>
          <w:p w:rsidR="00A573EA" w:rsidRPr="00F56CEC" w:rsidRDefault="00A573EA" w:rsidP="00AF3801">
            <w:pPr>
              <w:jc w:val="center"/>
            </w:pPr>
            <w:r w:rsidRPr="00F56CEC">
              <w:t>Ömer KOÇAK</w:t>
            </w:r>
          </w:p>
          <w:p w:rsidR="00A573EA" w:rsidRPr="00F56CEC" w:rsidRDefault="00A573EA" w:rsidP="00AF3801">
            <w:pPr>
              <w:jc w:val="center"/>
            </w:pPr>
            <w:r w:rsidRPr="00F56CEC">
              <w:t>Üye</w:t>
            </w:r>
          </w:p>
        </w:tc>
        <w:tc>
          <w:tcPr>
            <w:tcW w:w="3174" w:type="dxa"/>
            <w:shd w:val="clear" w:color="auto" w:fill="FFFFFF" w:themeFill="background1"/>
            <w:vAlign w:val="bottom"/>
          </w:tcPr>
          <w:p w:rsidR="00A573EA" w:rsidRPr="00F56CEC" w:rsidRDefault="00A573EA" w:rsidP="00AF3801">
            <w:pPr>
              <w:jc w:val="center"/>
            </w:pPr>
            <w:r w:rsidRPr="00F56CEC">
              <w:t>Haydar DEMİR</w:t>
            </w:r>
          </w:p>
          <w:p w:rsidR="00A573EA" w:rsidRPr="00F56CEC" w:rsidRDefault="00A573EA" w:rsidP="00AF3801">
            <w:pPr>
              <w:jc w:val="center"/>
            </w:pPr>
            <w:r w:rsidRPr="00F56CEC">
              <w:t>Üye</w:t>
            </w:r>
          </w:p>
        </w:tc>
        <w:tc>
          <w:tcPr>
            <w:tcW w:w="3177" w:type="dxa"/>
            <w:shd w:val="clear" w:color="auto" w:fill="FFFFFF" w:themeFill="background1"/>
            <w:vAlign w:val="bottom"/>
          </w:tcPr>
          <w:p w:rsidR="00A573EA" w:rsidRPr="00F56CEC" w:rsidRDefault="00A573EA" w:rsidP="00AF3801">
            <w:pPr>
              <w:jc w:val="center"/>
            </w:pPr>
            <w:r w:rsidRPr="00F56CEC">
              <w:t>Selim ÇIRPANOĞLU</w:t>
            </w:r>
          </w:p>
          <w:p w:rsidR="00A573EA" w:rsidRPr="00F56CEC" w:rsidRDefault="00A573EA" w:rsidP="00AF3801">
            <w:pPr>
              <w:jc w:val="center"/>
            </w:pPr>
            <w:r w:rsidRPr="00F56CEC">
              <w:t>Üye</w:t>
            </w:r>
          </w:p>
        </w:tc>
      </w:tr>
    </w:tbl>
    <w:p w:rsidR="00A573EA" w:rsidRPr="00F56CEC" w:rsidRDefault="00A573EA" w:rsidP="00A573EA">
      <w:pPr>
        <w:tabs>
          <w:tab w:val="left" w:pos="709"/>
          <w:tab w:val="left" w:pos="3828"/>
          <w:tab w:val="left" w:pos="4678"/>
          <w:tab w:val="left" w:pos="5387"/>
          <w:tab w:val="left" w:pos="9072"/>
        </w:tabs>
        <w:contextualSpacing/>
        <w:jc w:val="both"/>
      </w:pPr>
    </w:p>
    <w:p w:rsidR="00A573EA" w:rsidRDefault="00A573EA" w:rsidP="007E481C">
      <w:pPr>
        <w:jc w:val="both"/>
      </w:pPr>
    </w:p>
    <w:sectPr w:rsidR="00A573EA"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0496"/>
    <w:rsid w:val="0000133F"/>
    <w:rsid w:val="00003874"/>
    <w:rsid w:val="00003E8A"/>
    <w:rsid w:val="000042CD"/>
    <w:rsid w:val="00005C47"/>
    <w:rsid w:val="000066D6"/>
    <w:rsid w:val="00007574"/>
    <w:rsid w:val="0001039E"/>
    <w:rsid w:val="00014633"/>
    <w:rsid w:val="00015EBB"/>
    <w:rsid w:val="00016D8E"/>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0347"/>
    <w:rsid w:val="000439AF"/>
    <w:rsid w:val="00043A38"/>
    <w:rsid w:val="00044CD1"/>
    <w:rsid w:val="00044E52"/>
    <w:rsid w:val="000454F2"/>
    <w:rsid w:val="00045BE0"/>
    <w:rsid w:val="000462D4"/>
    <w:rsid w:val="000465D8"/>
    <w:rsid w:val="000467ED"/>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0C4"/>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B7B40"/>
    <w:rsid w:val="000C12F4"/>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6C"/>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03F"/>
    <w:rsid w:val="00105FB1"/>
    <w:rsid w:val="00106A13"/>
    <w:rsid w:val="00106A91"/>
    <w:rsid w:val="00107290"/>
    <w:rsid w:val="00107C32"/>
    <w:rsid w:val="00107D7E"/>
    <w:rsid w:val="00112290"/>
    <w:rsid w:val="00112746"/>
    <w:rsid w:val="0011278B"/>
    <w:rsid w:val="00113870"/>
    <w:rsid w:val="00114976"/>
    <w:rsid w:val="00115161"/>
    <w:rsid w:val="00116E1E"/>
    <w:rsid w:val="0011734D"/>
    <w:rsid w:val="00117443"/>
    <w:rsid w:val="00117624"/>
    <w:rsid w:val="00117C73"/>
    <w:rsid w:val="00122C67"/>
    <w:rsid w:val="001240C1"/>
    <w:rsid w:val="00125902"/>
    <w:rsid w:val="00127412"/>
    <w:rsid w:val="00127774"/>
    <w:rsid w:val="00131571"/>
    <w:rsid w:val="00131CE6"/>
    <w:rsid w:val="001346DF"/>
    <w:rsid w:val="00135217"/>
    <w:rsid w:val="0013751E"/>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17B4"/>
    <w:rsid w:val="001A2CE5"/>
    <w:rsid w:val="001A452A"/>
    <w:rsid w:val="001A524A"/>
    <w:rsid w:val="001A651B"/>
    <w:rsid w:val="001A69CC"/>
    <w:rsid w:val="001A6EAB"/>
    <w:rsid w:val="001A7100"/>
    <w:rsid w:val="001B0226"/>
    <w:rsid w:val="001B068D"/>
    <w:rsid w:val="001B360B"/>
    <w:rsid w:val="001B425C"/>
    <w:rsid w:val="001B48C3"/>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3C5B"/>
    <w:rsid w:val="002242DF"/>
    <w:rsid w:val="00225707"/>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44C30"/>
    <w:rsid w:val="0025250E"/>
    <w:rsid w:val="00253602"/>
    <w:rsid w:val="00253B62"/>
    <w:rsid w:val="00253B72"/>
    <w:rsid w:val="00254F5F"/>
    <w:rsid w:val="00255D00"/>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392"/>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2A1"/>
    <w:rsid w:val="002D15A4"/>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C34"/>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03B0"/>
    <w:rsid w:val="0039113F"/>
    <w:rsid w:val="003917E8"/>
    <w:rsid w:val="00391BD0"/>
    <w:rsid w:val="00392415"/>
    <w:rsid w:val="00392794"/>
    <w:rsid w:val="0039339C"/>
    <w:rsid w:val="00393516"/>
    <w:rsid w:val="003935B3"/>
    <w:rsid w:val="00395B3D"/>
    <w:rsid w:val="0039646F"/>
    <w:rsid w:val="0039665A"/>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385"/>
    <w:rsid w:val="003C7E52"/>
    <w:rsid w:val="003D20AC"/>
    <w:rsid w:val="003D2FE5"/>
    <w:rsid w:val="003D3ABE"/>
    <w:rsid w:val="003D4F32"/>
    <w:rsid w:val="003D5D20"/>
    <w:rsid w:val="003D5FE2"/>
    <w:rsid w:val="003E01B3"/>
    <w:rsid w:val="003E0286"/>
    <w:rsid w:val="003E05E7"/>
    <w:rsid w:val="003E0F48"/>
    <w:rsid w:val="003E28D6"/>
    <w:rsid w:val="003E3018"/>
    <w:rsid w:val="003E382E"/>
    <w:rsid w:val="003E44D4"/>
    <w:rsid w:val="003E4B67"/>
    <w:rsid w:val="003E4F81"/>
    <w:rsid w:val="003E52E1"/>
    <w:rsid w:val="003E6F7E"/>
    <w:rsid w:val="003E6FC4"/>
    <w:rsid w:val="003E78DF"/>
    <w:rsid w:val="003E7D57"/>
    <w:rsid w:val="003F0CC5"/>
    <w:rsid w:val="003F1550"/>
    <w:rsid w:val="003F24EF"/>
    <w:rsid w:val="003F42E0"/>
    <w:rsid w:val="003F539C"/>
    <w:rsid w:val="003F5952"/>
    <w:rsid w:val="003F5C66"/>
    <w:rsid w:val="003F5FF9"/>
    <w:rsid w:val="003F7836"/>
    <w:rsid w:val="003F7F7D"/>
    <w:rsid w:val="003F7F82"/>
    <w:rsid w:val="004006F8"/>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07B20"/>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A9A"/>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57C81"/>
    <w:rsid w:val="00460979"/>
    <w:rsid w:val="00460F96"/>
    <w:rsid w:val="00461DFD"/>
    <w:rsid w:val="00463637"/>
    <w:rsid w:val="00463BA0"/>
    <w:rsid w:val="004643A5"/>
    <w:rsid w:val="004643B8"/>
    <w:rsid w:val="004647F8"/>
    <w:rsid w:val="00465327"/>
    <w:rsid w:val="004667F8"/>
    <w:rsid w:val="004701D6"/>
    <w:rsid w:val="00470AAE"/>
    <w:rsid w:val="00470E89"/>
    <w:rsid w:val="004717C9"/>
    <w:rsid w:val="00473176"/>
    <w:rsid w:val="00473C0D"/>
    <w:rsid w:val="00475DDB"/>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3C9"/>
    <w:rsid w:val="005006DC"/>
    <w:rsid w:val="005016D2"/>
    <w:rsid w:val="005036FC"/>
    <w:rsid w:val="0050382D"/>
    <w:rsid w:val="00505B53"/>
    <w:rsid w:val="005065C3"/>
    <w:rsid w:val="00507053"/>
    <w:rsid w:val="0051067F"/>
    <w:rsid w:val="00512BF2"/>
    <w:rsid w:val="00512E0A"/>
    <w:rsid w:val="0051523D"/>
    <w:rsid w:val="00515816"/>
    <w:rsid w:val="00516168"/>
    <w:rsid w:val="005167C4"/>
    <w:rsid w:val="0052067D"/>
    <w:rsid w:val="00521A16"/>
    <w:rsid w:val="0052203C"/>
    <w:rsid w:val="005239FE"/>
    <w:rsid w:val="005275B2"/>
    <w:rsid w:val="005279E1"/>
    <w:rsid w:val="0053194E"/>
    <w:rsid w:val="005322A6"/>
    <w:rsid w:val="0053264F"/>
    <w:rsid w:val="00532A30"/>
    <w:rsid w:val="0053319A"/>
    <w:rsid w:val="0054058C"/>
    <w:rsid w:val="00542C18"/>
    <w:rsid w:val="00543994"/>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2D"/>
    <w:rsid w:val="00555C93"/>
    <w:rsid w:val="00556D3D"/>
    <w:rsid w:val="00557343"/>
    <w:rsid w:val="00560028"/>
    <w:rsid w:val="0056198F"/>
    <w:rsid w:val="005621AA"/>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DAB"/>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2B4"/>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778"/>
    <w:rsid w:val="005D7A89"/>
    <w:rsid w:val="005D7D18"/>
    <w:rsid w:val="005E06EE"/>
    <w:rsid w:val="005E0C10"/>
    <w:rsid w:val="005E1CB0"/>
    <w:rsid w:val="005E1E99"/>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ED1"/>
    <w:rsid w:val="00644F62"/>
    <w:rsid w:val="006454DC"/>
    <w:rsid w:val="00646752"/>
    <w:rsid w:val="006471F5"/>
    <w:rsid w:val="00647329"/>
    <w:rsid w:val="00647D5C"/>
    <w:rsid w:val="006506EE"/>
    <w:rsid w:val="00650799"/>
    <w:rsid w:val="00652995"/>
    <w:rsid w:val="006539FD"/>
    <w:rsid w:val="006549E9"/>
    <w:rsid w:val="00655588"/>
    <w:rsid w:val="006555B1"/>
    <w:rsid w:val="006573E5"/>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2C"/>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3BF0"/>
    <w:rsid w:val="00755BD9"/>
    <w:rsid w:val="0076026D"/>
    <w:rsid w:val="0076041A"/>
    <w:rsid w:val="00761EE5"/>
    <w:rsid w:val="00762469"/>
    <w:rsid w:val="00762B10"/>
    <w:rsid w:val="00762E7B"/>
    <w:rsid w:val="0076354F"/>
    <w:rsid w:val="0076367B"/>
    <w:rsid w:val="00763699"/>
    <w:rsid w:val="00763A71"/>
    <w:rsid w:val="00763D7B"/>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51C5"/>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097A"/>
    <w:rsid w:val="007A1584"/>
    <w:rsid w:val="007A1B24"/>
    <w:rsid w:val="007A29B8"/>
    <w:rsid w:val="007A348C"/>
    <w:rsid w:val="007A368C"/>
    <w:rsid w:val="007A57ED"/>
    <w:rsid w:val="007A6566"/>
    <w:rsid w:val="007A7B9E"/>
    <w:rsid w:val="007B0AEE"/>
    <w:rsid w:val="007B1151"/>
    <w:rsid w:val="007B18C3"/>
    <w:rsid w:val="007B3E02"/>
    <w:rsid w:val="007B3E3F"/>
    <w:rsid w:val="007B49D9"/>
    <w:rsid w:val="007B5BE8"/>
    <w:rsid w:val="007B7CFD"/>
    <w:rsid w:val="007C0834"/>
    <w:rsid w:val="007C12C9"/>
    <w:rsid w:val="007C186A"/>
    <w:rsid w:val="007C2728"/>
    <w:rsid w:val="007C3026"/>
    <w:rsid w:val="007C4983"/>
    <w:rsid w:val="007C53C2"/>
    <w:rsid w:val="007C54A2"/>
    <w:rsid w:val="007C5F6F"/>
    <w:rsid w:val="007C5FB9"/>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4A17"/>
    <w:rsid w:val="00804D57"/>
    <w:rsid w:val="00806BAE"/>
    <w:rsid w:val="00807276"/>
    <w:rsid w:val="00811753"/>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3F6A"/>
    <w:rsid w:val="00845AED"/>
    <w:rsid w:val="00851113"/>
    <w:rsid w:val="00851E9C"/>
    <w:rsid w:val="00851FE8"/>
    <w:rsid w:val="00854339"/>
    <w:rsid w:val="00854746"/>
    <w:rsid w:val="0085632C"/>
    <w:rsid w:val="00857FB1"/>
    <w:rsid w:val="00860C9C"/>
    <w:rsid w:val="008621E9"/>
    <w:rsid w:val="00863EDD"/>
    <w:rsid w:val="00866701"/>
    <w:rsid w:val="008668DA"/>
    <w:rsid w:val="008673CA"/>
    <w:rsid w:val="008675D8"/>
    <w:rsid w:val="00867BF2"/>
    <w:rsid w:val="0087013B"/>
    <w:rsid w:val="008702F8"/>
    <w:rsid w:val="00870E6E"/>
    <w:rsid w:val="00871E9F"/>
    <w:rsid w:val="0087222B"/>
    <w:rsid w:val="00872DD2"/>
    <w:rsid w:val="0087349A"/>
    <w:rsid w:val="00873914"/>
    <w:rsid w:val="008741F8"/>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790"/>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1BB"/>
    <w:rsid w:val="008E2740"/>
    <w:rsid w:val="008E28BF"/>
    <w:rsid w:val="008E2FC2"/>
    <w:rsid w:val="008E35C7"/>
    <w:rsid w:val="008E4201"/>
    <w:rsid w:val="008E5B64"/>
    <w:rsid w:val="008E708F"/>
    <w:rsid w:val="008E775E"/>
    <w:rsid w:val="008F0695"/>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E8A"/>
    <w:rsid w:val="00924F59"/>
    <w:rsid w:val="0092649E"/>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3C77"/>
    <w:rsid w:val="009A4753"/>
    <w:rsid w:val="009A67B1"/>
    <w:rsid w:val="009A691D"/>
    <w:rsid w:val="009A7FB1"/>
    <w:rsid w:val="009B0A7B"/>
    <w:rsid w:val="009B1D6D"/>
    <w:rsid w:val="009B26B6"/>
    <w:rsid w:val="009B2F29"/>
    <w:rsid w:val="009B331C"/>
    <w:rsid w:val="009B3FC1"/>
    <w:rsid w:val="009B4506"/>
    <w:rsid w:val="009B495B"/>
    <w:rsid w:val="009B52CD"/>
    <w:rsid w:val="009B69B6"/>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4B75"/>
    <w:rsid w:val="009F535A"/>
    <w:rsid w:val="009F5AD8"/>
    <w:rsid w:val="009F6350"/>
    <w:rsid w:val="009F66A1"/>
    <w:rsid w:val="00A01173"/>
    <w:rsid w:val="00A0222E"/>
    <w:rsid w:val="00A0263A"/>
    <w:rsid w:val="00A0410D"/>
    <w:rsid w:val="00A049B1"/>
    <w:rsid w:val="00A04D07"/>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3EA"/>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2C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2574"/>
    <w:rsid w:val="00AA3D87"/>
    <w:rsid w:val="00AA47C5"/>
    <w:rsid w:val="00AA4EE4"/>
    <w:rsid w:val="00AA5CB2"/>
    <w:rsid w:val="00AA63C4"/>
    <w:rsid w:val="00AA6F00"/>
    <w:rsid w:val="00AA705B"/>
    <w:rsid w:val="00AA7828"/>
    <w:rsid w:val="00AB0108"/>
    <w:rsid w:val="00AB074A"/>
    <w:rsid w:val="00AB0BDE"/>
    <w:rsid w:val="00AB0F68"/>
    <w:rsid w:val="00AB3200"/>
    <w:rsid w:val="00AB374B"/>
    <w:rsid w:val="00AB38A2"/>
    <w:rsid w:val="00AB47E2"/>
    <w:rsid w:val="00AB493F"/>
    <w:rsid w:val="00AB4B82"/>
    <w:rsid w:val="00AC0BE3"/>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44A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D5C"/>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3656"/>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0AD"/>
    <w:rsid w:val="00B909EE"/>
    <w:rsid w:val="00B90A88"/>
    <w:rsid w:val="00B90E8B"/>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5D9A"/>
    <w:rsid w:val="00BA6C45"/>
    <w:rsid w:val="00BA71F8"/>
    <w:rsid w:val="00BB28D6"/>
    <w:rsid w:val="00BB33DE"/>
    <w:rsid w:val="00BB343F"/>
    <w:rsid w:val="00BB576D"/>
    <w:rsid w:val="00BB5D4C"/>
    <w:rsid w:val="00BB5E10"/>
    <w:rsid w:val="00BB6996"/>
    <w:rsid w:val="00BB6A98"/>
    <w:rsid w:val="00BC049D"/>
    <w:rsid w:val="00BC0654"/>
    <w:rsid w:val="00BC0A59"/>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57E68"/>
    <w:rsid w:val="00C60B96"/>
    <w:rsid w:val="00C6144C"/>
    <w:rsid w:val="00C6186F"/>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BE0"/>
    <w:rsid w:val="00CE2D69"/>
    <w:rsid w:val="00CE38C1"/>
    <w:rsid w:val="00CE5511"/>
    <w:rsid w:val="00CE5873"/>
    <w:rsid w:val="00CE6B27"/>
    <w:rsid w:val="00CE72B3"/>
    <w:rsid w:val="00CE7699"/>
    <w:rsid w:val="00CF0390"/>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2F7D"/>
    <w:rsid w:val="00D23CBC"/>
    <w:rsid w:val="00D24026"/>
    <w:rsid w:val="00D25D2B"/>
    <w:rsid w:val="00D261B7"/>
    <w:rsid w:val="00D262FF"/>
    <w:rsid w:val="00D269A6"/>
    <w:rsid w:val="00D270FC"/>
    <w:rsid w:val="00D27E19"/>
    <w:rsid w:val="00D3157D"/>
    <w:rsid w:val="00D3199A"/>
    <w:rsid w:val="00D31BB4"/>
    <w:rsid w:val="00D31F99"/>
    <w:rsid w:val="00D32F2C"/>
    <w:rsid w:val="00D33C40"/>
    <w:rsid w:val="00D34212"/>
    <w:rsid w:val="00D34975"/>
    <w:rsid w:val="00D36AF7"/>
    <w:rsid w:val="00D37913"/>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511D"/>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BF5"/>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5D22"/>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1EFC"/>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DD2"/>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3F6"/>
    <w:rsid w:val="00F037EA"/>
    <w:rsid w:val="00F03ABE"/>
    <w:rsid w:val="00F04BFE"/>
    <w:rsid w:val="00F04F0D"/>
    <w:rsid w:val="00F052DA"/>
    <w:rsid w:val="00F053AF"/>
    <w:rsid w:val="00F056A8"/>
    <w:rsid w:val="00F05B8F"/>
    <w:rsid w:val="00F06A0C"/>
    <w:rsid w:val="00F079F4"/>
    <w:rsid w:val="00F103EE"/>
    <w:rsid w:val="00F10459"/>
    <w:rsid w:val="00F118E9"/>
    <w:rsid w:val="00F11915"/>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589E"/>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061C"/>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6B5"/>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2F3"/>
    <w:rsid w:val="00FC25C1"/>
    <w:rsid w:val="00FC2B67"/>
    <w:rsid w:val="00FC3414"/>
    <w:rsid w:val="00FC3F2F"/>
    <w:rsid w:val="00FC5EEC"/>
    <w:rsid w:val="00FC6A38"/>
    <w:rsid w:val="00FC6D43"/>
    <w:rsid w:val="00FC6F3F"/>
    <w:rsid w:val="00FC71B2"/>
    <w:rsid w:val="00FD0048"/>
    <w:rsid w:val="00FD0ECB"/>
    <w:rsid w:val="00FD1149"/>
    <w:rsid w:val="00FD3354"/>
    <w:rsid w:val="00FD33CA"/>
    <w:rsid w:val="00FD3536"/>
    <w:rsid w:val="00FD514F"/>
    <w:rsid w:val="00FD53CD"/>
    <w:rsid w:val="00FD626A"/>
    <w:rsid w:val="00FE0D8D"/>
    <w:rsid w:val="00FE1DE0"/>
    <w:rsid w:val="00FE2DA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 w:type="character" w:customStyle="1" w:styleId="Gvdemetni4">
    <w:name w:val="Gövde metni (4)_"/>
    <w:link w:val="Gvdemetni40"/>
    <w:rsid w:val="00FE2DA0"/>
    <w:rPr>
      <w:rFonts w:ascii="Arial" w:hAnsi="Arial" w:cs="Arial"/>
      <w:b/>
      <w:bCs/>
      <w:sz w:val="23"/>
      <w:szCs w:val="23"/>
      <w:shd w:val="clear" w:color="auto" w:fill="FFFFFF"/>
    </w:rPr>
  </w:style>
  <w:style w:type="paragraph" w:customStyle="1" w:styleId="Gvdemetni40">
    <w:name w:val="Gövde metni (4)"/>
    <w:basedOn w:val="Normal"/>
    <w:link w:val="Gvdemetni4"/>
    <w:rsid w:val="00FE2DA0"/>
    <w:pPr>
      <w:widowControl w:val="0"/>
      <w:shd w:val="clear" w:color="auto" w:fill="FFFFFF"/>
      <w:spacing w:after="480" w:line="269" w:lineRule="exact"/>
      <w:jc w:val="center"/>
    </w:pPr>
    <w:rPr>
      <w:rFonts w:ascii="Arial" w:hAnsi="Arial" w:cs="Arial"/>
      <w:b/>
      <w:bCs/>
      <w:sz w:val="23"/>
      <w:szCs w:val="23"/>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5D6049-FCA5-4BFD-A005-CA3F664D1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875</Words>
  <Characters>6048</Characters>
  <Application>Microsoft Office Word</Application>
  <DocSecurity>0</DocSecurity>
  <Lines>50</Lines>
  <Paragraphs>13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7</cp:revision>
  <cp:lastPrinted>2021-08-16T11:31:00Z</cp:lastPrinted>
  <dcterms:created xsi:type="dcterms:W3CDTF">2021-08-16T08:40:00Z</dcterms:created>
  <dcterms:modified xsi:type="dcterms:W3CDTF">2021-08-16T12:35:00Z</dcterms:modified>
</cp:coreProperties>
</file>