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       </w:t>
      </w:r>
      <w:r w:rsidR="00EF74AB">
        <w:t xml:space="preserve"> </w:t>
      </w:r>
      <w:r w:rsidR="00BE12F2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7E5923" w:rsidP="00FA7858">
            <w:pPr>
              <w:jc w:val="center"/>
            </w:pPr>
            <w:r>
              <w:t xml:space="preserve">     </w:t>
            </w:r>
            <w:r w:rsidR="00841632"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12E56" w:rsidRPr="00841632" w:rsidRDefault="00812E56" w:rsidP="00841632">
            <w:pPr>
              <w:jc w:val="center"/>
            </w:pPr>
          </w:p>
        </w:tc>
      </w:tr>
    </w:tbl>
    <w:p w:rsidR="00806EB1" w:rsidRDefault="00806EB1" w:rsidP="002856BD">
      <w:pPr>
        <w:tabs>
          <w:tab w:val="left" w:pos="1935"/>
        </w:tabs>
        <w:jc w:val="both"/>
      </w:pPr>
    </w:p>
    <w:p w:rsidR="003A4E70" w:rsidRDefault="003A4E70" w:rsidP="002856BD">
      <w:pPr>
        <w:tabs>
          <w:tab w:val="left" w:pos="1935"/>
        </w:tabs>
        <w:jc w:val="both"/>
      </w:pPr>
    </w:p>
    <w:p w:rsidR="003A4E70" w:rsidRDefault="003A4E70" w:rsidP="002856BD">
      <w:pPr>
        <w:tabs>
          <w:tab w:val="left" w:pos="1935"/>
        </w:tabs>
        <w:jc w:val="both"/>
      </w:pPr>
    </w:p>
    <w:p w:rsidR="00806EB1" w:rsidRDefault="002856BD" w:rsidP="00841632">
      <w:pPr>
        <w:jc w:val="both"/>
      </w:pPr>
      <w:r>
        <w:t>Karar No:</w:t>
      </w:r>
      <w:r w:rsidR="003838F0">
        <w:t>119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17436F">
        <w:tab/>
        <w:t xml:space="preserve">       </w:t>
      </w:r>
      <w:r w:rsidR="006C226A">
        <w:t xml:space="preserve">            </w:t>
      </w:r>
      <w:r w:rsidR="0017436F">
        <w:t>14</w:t>
      </w:r>
      <w:r>
        <w:t>.</w:t>
      </w:r>
      <w:r w:rsidR="007E5923">
        <w:t>01</w:t>
      </w:r>
      <w:r w:rsidR="007E7FE3">
        <w:t>.20</w:t>
      </w:r>
      <w:r w:rsidR="00AE60B0">
        <w:t>2</w:t>
      </w:r>
      <w:r w:rsidR="007E5923">
        <w:t>1</w:t>
      </w:r>
    </w:p>
    <w:p w:rsidR="003A4E70" w:rsidRDefault="003A4E70" w:rsidP="00841632">
      <w:pPr>
        <w:jc w:val="both"/>
      </w:pPr>
    </w:p>
    <w:p w:rsidR="003A4E70" w:rsidRDefault="003A4E70" w:rsidP="00841632">
      <w:pPr>
        <w:jc w:val="both"/>
      </w:pPr>
    </w:p>
    <w:p w:rsidR="00812E56" w:rsidRDefault="00812E56" w:rsidP="006003F2">
      <w:pPr>
        <w:ind w:left="2844" w:right="543" w:firstLine="696"/>
      </w:pPr>
    </w:p>
    <w:p w:rsidR="007E7FE3" w:rsidRDefault="002856BD" w:rsidP="00BE12F2">
      <w:pPr>
        <w:ind w:left="2844" w:right="543" w:firstLine="696"/>
      </w:pPr>
      <w:r>
        <w:t xml:space="preserve">        K A R A R</w:t>
      </w:r>
    </w:p>
    <w:p w:rsidR="003A4E70" w:rsidRDefault="003A4E70" w:rsidP="00BE12F2">
      <w:pPr>
        <w:ind w:left="2844" w:right="543" w:firstLine="696"/>
      </w:pPr>
    </w:p>
    <w:p w:rsidR="001D5E5F" w:rsidRDefault="001D5E5F" w:rsidP="00857690">
      <w:pPr>
        <w:ind w:right="543"/>
      </w:pPr>
    </w:p>
    <w:p w:rsidR="00857690" w:rsidRPr="006C37D4" w:rsidRDefault="00857690" w:rsidP="00857690">
      <w:pPr>
        <w:ind w:right="543"/>
      </w:pPr>
    </w:p>
    <w:p w:rsidR="001D5E5F" w:rsidRPr="00764C12" w:rsidRDefault="001D5E5F" w:rsidP="00715503">
      <w:pPr>
        <w:ind w:left="2844" w:right="543" w:firstLine="696"/>
        <w:jc w:val="both"/>
      </w:pPr>
    </w:p>
    <w:p w:rsidR="00644C36" w:rsidRPr="0017436F" w:rsidRDefault="003838F0" w:rsidP="00715503">
      <w:pPr>
        <w:ind w:firstLine="708"/>
        <w:jc w:val="both"/>
      </w:pPr>
      <w:r w:rsidRPr="00946244">
        <w:t>Ankara-Ayaş Yolu üzeri</w:t>
      </w:r>
      <w:r>
        <w:t>ne</w:t>
      </w:r>
      <w:r w:rsidRPr="00946244">
        <w:t xml:space="preserve"> (</w:t>
      </w:r>
      <w:proofErr w:type="spellStart"/>
      <w:r w:rsidRPr="00946244">
        <w:t>Gimsa</w:t>
      </w:r>
      <w:proofErr w:type="spellEnd"/>
      <w:r w:rsidRPr="00946244">
        <w:t xml:space="preserve"> </w:t>
      </w:r>
      <w:proofErr w:type="spellStart"/>
      <w:r w:rsidRPr="00946244">
        <w:t>Eryaman</w:t>
      </w:r>
      <w:proofErr w:type="spellEnd"/>
      <w:r w:rsidRPr="00946244">
        <w:t xml:space="preserve"> önü) yaya üst geçidi yapılmasına</w:t>
      </w:r>
      <w:r w:rsidR="0003675A" w:rsidRPr="0017436F">
        <w:t xml:space="preserve"> </w:t>
      </w:r>
      <w:r w:rsidR="00CF16A6" w:rsidRPr="0017436F">
        <w:t xml:space="preserve">ilişkin </w:t>
      </w:r>
      <w:r w:rsidR="002906B8">
        <w:t>Kent Estetiği</w:t>
      </w:r>
      <w:r w:rsidR="009345A2" w:rsidRPr="0017436F">
        <w:t xml:space="preserve"> </w:t>
      </w:r>
      <w:r w:rsidR="001D5E5F" w:rsidRPr="0017436F">
        <w:t xml:space="preserve">Komisyonunun </w:t>
      </w:r>
      <w:r w:rsidR="0068616A" w:rsidRPr="0017436F">
        <w:t>2</w:t>
      </w:r>
      <w:r w:rsidR="00DB20B2" w:rsidRPr="0017436F">
        <w:t>8</w:t>
      </w:r>
      <w:r w:rsidR="00CF16A6" w:rsidRPr="0017436F">
        <w:t>.1</w:t>
      </w:r>
      <w:r w:rsidR="007E5923" w:rsidRPr="0017436F">
        <w:t>2</w:t>
      </w:r>
      <w:r w:rsidR="00CF16A6" w:rsidRPr="0017436F">
        <w:t xml:space="preserve">.2020 gün ve </w:t>
      </w:r>
      <w:r>
        <w:t>44</w:t>
      </w:r>
      <w:r w:rsidR="00CF16A6" w:rsidRPr="0017436F">
        <w:t xml:space="preserve"> sayılı raporu Büyükşehir Belediye Meclisimizin </w:t>
      </w:r>
      <w:r w:rsidR="001D5E5F" w:rsidRPr="0017436F">
        <w:t>1</w:t>
      </w:r>
      <w:r w:rsidR="0017436F" w:rsidRPr="0017436F">
        <w:t>4</w:t>
      </w:r>
      <w:r w:rsidR="001D5E5F" w:rsidRPr="0017436F">
        <w:t>.</w:t>
      </w:r>
      <w:r w:rsidR="007E5923" w:rsidRPr="0017436F">
        <w:t>01</w:t>
      </w:r>
      <w:r w:rsidR="001D5E5F" w:rsidRPr="0017436F">
        <w:t>.202</w:t>
      </w:r>
      <w:r w:rsidR="007E5923" w:rsidRPr="0017436F">
        <w:t>1</w:t>
      </w:r>
      <w:r w:rsidR="00CF16A6" w:rsidRPr="0017436F">
        <w:t xml:space="preserve"> tarihli toplantısında okundu.</w:t>
      </w:r>
    </w:p>
    <w:p w:rsidR="009F67D8" w:rsidRPr="0017436F" w:rsidRDefault="009F67D8" w:rsidP="00715503">
      <w:pPr>
        <w:ind w:firstLine="708"/>
        <w:jc w:val="both"/>
      </w:pPr>
    </w:p>
    <w:p w:rsidR="009F67D8" w:rsidRPr="0017436F" w:rsidRDefault="003E6C7A" w:rsidP="000D0613">
      <w:pPr>
        <w:pStyle w:val="GvdeMetniGirintisi"/>
      </w:pPr>
      <w:r w:rsidRPr="0017436F">
        <w:t>Konu üzerinde yapılan görüşmelerden sonra</w:t>
      </w:r>
      <w:r w:rsidR="00D26498" w:rsidRPr="0017436F">
        <w:t>;</w:t>
      </w:r>
      <w:r w:rsidR="006C37D4" w:rsidRPr="0017436F">
        <w:rPr>
          <w:rStyle w:val="GvdeMetniChar"/>
        </w:rPr>
        <w:t xml:space="preserve"> </w:t>
      </w:r>
      <w:r w:rsidR="003838F0">
        <w:t>Ankara – Ayaş Yolu üzeri (</w:t>
      </w:r>
      <w:proofErr w:type="spellStart"/>
      <w:r w:rsidR="003838F0">
        <w:t>Gimsa</w:t>
      </w:r>
      <w:proofErr w:type="spellEnd"/>
      <w:r w:rsidR="003838F0">
        <w:t xml:space="preserve"> </w:t>
      </w:r>
      <w:proofErr w:type="spellStart"/>
      <w:r w:rsidR="003838F0">
        <w:t>Eryaman</w:t>
      </w:r>
      <w:proofErr w:type="spellEnd"/>
      <w:r w:rsidR="003838F0">
        <w:t xml:space="preserve"> önü) vatandaşların karşıdan karşıya geçerken büyük problemler yaşadıkları nedeniyle olası kötü sonuçlar yaşanmaması amacıyla Belediye imkanları doğrultusunda üstgeçit yapılması</w:t>
      </w:r>
      <w:r w:rsidR="003838F0" w:rsidRPr="00993213">
        <w:t xml:space="preserve"> </w:t>
      </w:r>
      <w:r w:rsidR="003838F0">
        <w:t>konusunun Fen İşleri Dairesi Başkanlığınca değerlendirmeye alınması</w:t>
      </w:r>
      <w:r w:rsidR="00D53C82">
        <w:t>na</w:t>
      </w:r>
      <w:r w:rsidR="000D0613" w:rsidRPr="0017436F">
        <w:rPr>
          <w:rStyle w:val="FontStyle18"/>
          <w:sz w:val="24"/>
          <w:szCs w:val="24"/>
        </w:rPr>
        <w:t xml:space="preserve"> </w:t>
      </w:r>
      <w:r w:rsidR="00DC6790" w:rsidRPr="0017436F">
        <w:rPr>
          <w:rStyle w:val="FontStyle18"/>
          <w:sz w:val="24"/>
          <w:szCs w:val="24"/>
        </w:rPr>
        <w:t xml:space="preserve">ilişkin </w:t>
      </w:r>
      <w:r w:rsidR="002906B8">
        <w:t xml:space="preserve">Kent Estetiği </w:t>
      </w:r>
      <w:r w:rsidR="00764C12" w:rsidRPr="0017436F">
        <w:t>Komisyonu</w:t>
      </w:r>
      <w:r w:rsidR="001D5E5F" w:rsidRPr="0017436F">
        <w:t xml:space="preserve"> Raporu</w:t>
      </w:r>
      <w:r w:rsidR="00E16633" w:rsidRPr="0017436F">
        <w:t xml:space="preserve"> </w:t>
      </w:r>
      <w:r w:rsidR="000C604D" w:rsidRPr="0017436F">
        <w:t>oylanarak oy</w:t>
      </w:r>
      <w:r w:rsidR="006C37D4" w:rsidRPr="0017436F">
        <w:t>birliği</w:t>
      </w:r>
      <w:r w:rsidR="00CC045E" w:rsidRPr="0017436F">
        <w:t xml:space="preserve"> ile</w:t>
      </w:r>
      <w:r w:rsidR="000C604D" w:rsidRPr="0017436F">
        <w:t xml:space="preserve"> kabul edildi.</w:t>
      </w:r>
    </w:p>
    <w:p w:rsidR="009F67D8" w:rsidRPr="0017436F" w:rsidRDefault="009F67D8" w:rsidP="006C37D4">
      <w:pPr>
        <w:pStyle w:val="Style3"/>
        <w:widowControl/>
        <w:spacing w:line="240" w:lineRule="auto"/>
      </w:pPr>
    </w:p>
    <w:p w:rsidR="00465CC6" w:rsidRPr="003D4B21" w:rsidRDefault="00465CC6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0840A7" w:rsidRDefault="000840A7" w:rsidP="00BE12F2">
      <w:pPr>
        <w:ind w:firstLine="709"/>
        <w:jc w:val="both"/>
      </w:pPr>
    </w:p>
    <w:p w:rsidR="008524D7" w:rsidRDefault="008524D7" w:rsidP="00BE12F2">
      <w:pPr>
        <w:ind w:firstLine="709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222"/>
        <w:gridCol w:w="9128"/>
      </w:tblGrid>
      <w:tr w:rsidR="00723F19" w:rsidTr="00815276">
        <w:trPr>
          <w:trHeight w:val="594"/>
          <w:jc w:val="center"/>
        </w:trPr>
        <w:tc>
          <w:tcPr>
            <w:tcW w:w="3147" w:type="dxa"/>
          </w:tcPr>
          <w:p w:rsidR="00723F19" w:rsidRPr="00856C95" w:rsidRDefault="00723F19" w:rsidP="00B4586B">
            <w:pPr>
              <w:jc w:val="both"/>
            </w:pPr>
          </w:p>
        </w:tc>
        <w:tc>
          <w:tcPr>
            <w:tcW w:w="3147" w:type="dxa"/>
          </w:tcPr>
          <w:p w:rsidR="00723F19" w:rsidRPr="00856C95" w:rsidRDefault="00723F19" w:rsidP="00B4586B">
            <w:pPr>
              <w:jc w:val="both"/>
            </w:pPr>
          </w:p>
        </w:tc>
        <w:tc>
          <w:tcPr>
            <w:tcW w:w="3062" w:type="dxa"/>
          </w:tcPr>
          <w:tbl>
            <w:tblPr>
              <w:tblW w:w="9356" w:type="dxa"/>
              <w:jc w:val="center"/>
              <w:tblLook w:val="04A0"/>
            </w:tblPr>
            <w:tblGrid>
              <w:gridCol w:w="3147"/>
              <w:gridCol w:w="3147"/>
              <w:gridCol w:w="3062"/>
            </w:tblGrid>
            <w:tr w:rsidR="00723F19" w:rsidRPr="00856C95" w:rsidTr="00B4586B">
              <w:trPr>
                <w:trHeight w:val="594"/>
                <w:jc w:val="center"/>
              </w:trPr>
              <w:tc>
                <w:tcPr>
                  <w:tcW w:w="3147" w:type="dxa"/>
                  <w:hideMark/>
                </w:tcPr>
                <w:p w:rsidR="00723F19" w:rsidRPr="00856C95" w:rsidRDefault="00723F19" w:rsidP="00B4586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856C95">
                    <w:rPr>
                      <w:color w:val="000000"/>
                    </w:rPr>
                    <w:t>Fatih ÜNAL</w:t>
                  </w:r>
                </w:p>
                <w:p w:rsidR="00723F19" w:rsidRPr="00856C95" w:rsidRDefault="00723F19" w:rsidP="00B4586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856C95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  <w:hideMark/>
                </w:tcPr>
                <w:p w:rsidR="00723F19" w:rsidRPr="00856C95" w:rsidRDefault="00723F19" w:rsidP="00B4586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proofErr w:type="spellStart"/>
                  <w:r w:rsidRPr="00856C95">
                    <w:rPr>
                      <w:color w:val="000000"/>
                    </w:rPr>
                    <w:t>Ümitcan</w:t>
                  </w:r>
                  <w:proofErr w:type="spellEnd"/>
                  <w:r w:rsidRPr="00856C95">
                    <w:rPr>
                      <w:color w:val="000000"/>
                    </w:rPr>
                    <w:t xml:space="preserve"> ULUDAĞ</w:t>
                  </w:r>
                </w:p>
                <w:p w:rsidR="00723F19" w:rsidRPr="00856C95" w:rsidRDefault="00723F19" w:rsidP="00B4586B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856C95">
                    <w:rPr>
                      <w:color w:val="000000"/>
                    </w:rPr>
                    <w:t xml:space="preserve">Divan </w:t>
                  </w:r>
                  <w:proofErr w:type="gramStart"/>
                  <w:r w:rsidRPr="00856C95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  <w:hideMark/>
                </w:tcPr>
                <w:p w:rsidR="00723F19" w:rsidRPr="00856C95" w:rsidRDefault="00723F19" w:rsidP="00B4586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proofErr w:type="spellStart"/>
                  <w:r w:rsidRPr="00856C95">
                    <w:rPr>
                      <w:color w:val="000000"/>
                    </w:rPr>
                    <w:t>M.Kürşad</w:t>
                  </w:r>
                  <w:proofErr w:type="spellEnd"/>
                  <w:r w:rsidRPr="00856C95">
                    <w:rPr>
                      <w:color w:val="000000"/>
                    </w:rPr>
                    <w:t xml:space="preserve"> KOÇAK</w:t>
                  </w:r>
                </w:p>
                <w:p w:rsidR="00723F19" w:rsidRPr="00856C95" w:rsidRDefault="00723F19" w:rsidP="00B4586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856C95">
                    <w:rPr>
                      <w:color w:val="000000"/>
                    </w:rPr>
                    <w:t xml:space="preserve"> Divan </w:t>
                  </w:r>
                  <w:proofErr w:type="gramStart"/>
                  <w:r w:rsidRPr="00856C95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723F19" w:rsidRDefault="00723F19"/>
        </w:tc>
      </w:tr>
    </w:tbl>
    <w:p w:rsidR="00192923" w:rsidRDefault="00192923" w:rsidP="003B0ACF">
      <w:pPr>
        <w:jc w:val="both"/>
      </w:pPr>
    </w:p>
    <w:p w:rsidR="003B0ACF" w:rsidRDefault="003B0ACF" w:rsidP="003B0ACF">
      <w:pPr>
        <w:jc w:val="both"/>
      </w:pPr>
    </w:p>
    <w:p w:rsidR="003B0ACF" w:rsidRDefault="003B0ACF" w:rsidP="003B0ACF">
      <w:pPr>
        <w:jc w:val="both"/>
      </w:pPr>
    </w:p>
    <w:p w:rsidR="003B0ACF" w:rsidRDefault="003B0ACF" w:rsidP="003B0ACF">
      <w:pPr>
        <w:jc w:val="both"/>
      </w:pPr>
    </w:p>
    <w:p w:rsidR="003B0ACF" w:rsidRDefault="003B0ACF" w:rsidP="003B0ACF">
      <w:pPr>
        <w:jc w:val="both"/>
      </w:pPr>
    </w:p>
    <w:p w:rsidR="003B0ACF" w:rsidRDefault="003B0ACF" w:rsidP="003B0ACF">
      <w:pPr>
        <w:jc w:val="both"/>
      </w:pPr>
    </w:p>
    <w:p w:rsidR="003B0ACF" w:rsidRDefault="003B0ACF" w:rsidP="003B0ACF">
      <w:pPr>
        <w:jc w:val="both"/>
      </w:pPr>
    </w:p>
    <w:p w:rsidR="003B0ACF" w:rsidRDefault="003B0ACF" w:rsidP="003B0ACF">
      <w:pPr>
        <w:jc w:val="both"/>
      </w:pPr>
    </w:p>
    <w:p w:rsidR="003B0ACF" w:rsidRDefault="003B0ACF" w:rsidP="003B0ACF">
      <w:pPr>
        <w:jc w:val="both"/>
      </w:pPr>
    </w:p>
    <w:p w:rsidR="003B0ACF" w:rsidRDefault="003B0ACF" w:rsidP="003B0ACF">
      <w:pPr>
        <w:jc w:val="both"/>
      </w:pPr>
    </w:p>
    <w:p w:rsidR="003B0ACF" w:rsidRDefault="003B0ACF" w:rsidP="003B0ACF">
      <w:pPr>
        <w:jc w:val="both"/>
      </w:pPr>
    </w:p>
    <w:p w:rsidR="003B0ACF" w:rsidRDefault="003B0ACF" w:rsidP="003B0ACF">
      <w:pPr>
        <w:jc w:val="both"/>
      </w:pPr>
    </w:p>
    <w:p w:rsidR="003B0ACF" w:rsidRDefault="003B0ACF" w:rsidP="003B0ACF">
      <w:pPr>
        <w:jc w:val="both"/>
      </w:pPr>
    </w:p>
    <w:p w:rsidR="003B0ACF" w:rsidRDefault="003B0ACF" w:rsidP="003B0ACF">
      <w:pPr>
        <w:jc w:val="both"/>
      </w:pPr>
    </w:p>
    <w:p w:rsidR="003B0ACF" w:rsidRDefault="003B0ACF" w:rsidP="003B0ACF">
      <w:pPr>
        <w:jc w:val="both"/>
      </w:pPr>
    </w:p>
    <w:p w:rsidR="003B0ACF" w:rsidRDefault="003B0ACF" w:rsidP="003B0ACF">
      <w:pPr>
        <w:jc w:val="both"/>
      </w:pPr>
    </w:p>
    <w:p w:rsidR="003B0ACF" w:rsidRDefault="003B0ACF" w:rsidP="003B0ACF">
      <w:pPr>
        <w:jc w:val="both"/>
      </w:pPr>
    </w:p>
    <w:p w:rsidR="003B0ACF" w:rsidRDefault="003B0ACF" w:rsidP="003B0ACF">
      <w:pPr>
        <w:jc w:val="both"/>
      </w:pPr>
    </w:p>
    <w:p w:rsidR="003B0ACF" w:rsidRDefault="003B0ACF" w:rsidP="003B0ACF">
      <w:pPr>
        <w:jc w:val="both"/>
      </w:pPr>
    </w:p>
    <w:p w:rsidR="003B0ACF" w:rsidRDefault="003B0ACF" w:rsidP="003B0ACF">
      <w:pPr>
        <w:jc w:val="both"/>
      </w:pPr>
    </w:p>
    <w:p w:rsidR="003B0ACF" w:rsidRPr="009105A8" w:rsidRDefault="003B0ACF" w:rsidP="003B0ACF">
      <w:pPr>
        <w:jc w:val="center"/>
      </w:pPr>
      <w:r w:rsidRPr="009105A8">
        <w:lastRenderedPageBreak/>
        <w:t>T.C.</w:t>
      </w:r>
    </w:p>
    <w:p w:rsidR="003B0ACF" w:rsidRPr="009105A8" w:rsidRDefault="003B0ACF" w:rsidP="003B0ACF">
      <w:pPr>
        <w:jc w:val="center"/>
      </w:pPr>
      <w:r w:rsidRPr="009105A8">
        <w:t>ANKARA BÜYÜKŞEHİR BELEDİYE MECLİSİ</w:t>
      </w:r>
    </w:p>
    <w:p w:rsidR="003B0ACF" w:rsidRDefault="003B0ACF" w:rsidP="003B0ACF">
      <w:pPr>
        <w:ind w:firstLine="709"/>
      </w:pPr>
      <w:r w:rsidRPr="009105A8">
        <w:t xml:space="preserve">                                      Kent Estetiği Komisyonu Raporu</w:t>
      </w:r>
    </w:p>
    <w:p w:rsidR="003B0ACF" w:rsidRDefault="003B0ACF" w:rsidP="003B0ACF">
      <w:pPr>
        <w:ind w:firstLine="709"/>
      </w:pPr>
    </w:p>
    <w:p w:rsidR="003B0ACF" w:rsidRPr="009105A8" w:rsidRDefault="003B0ACF" w:rsidP="003B0ACF">
      <w:pPr>
        <w:ind w:firstLine="709"/>
      </w:pPr>
    </w:p>
    <w:p w:rsidR="003B0ACF" w:rsidRDefault="003B0ACF" w:rsidP="003B0ACF">
      <w:pPr>
        <w:spacing w:line="240" w:lineRule="atLeast"/>
      </w:pPr>
      <w:r w:rsidRPr="009105A8">
        <w:t xml:space="preserve">Rapor No: </w:t>
      </w:r>
      <w:r>
        <w:t>44</w:t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  <w:t xml:space="preserve">                  </w:t>
      </w:r>
      <w:r>
        <w:t>28</w:t>
      </w:r>
      <w:r w:rsidRPr="009105A8">
        <w:t>.</w:t>
      </w:r>
      <w:r>
        <w:t>12</w:t>
      </w:r>
      <w:r w:rsidRPr="009105A8">
        <w:t>.2020</w:t>
      </w:r>
    </w:p>
    <w:p w:rsidR="003B0ACF" w:rsidRDefault="003B0ACF" w:rsidP="003B0ACF">
      <w:pPr>
        <w:spacing w:line="240" w:lineRule="atLeast"/>
      </w:pPr>
    </w:p>
    <w:p w:rsidR="003B0ACF" w:rsidRPr="009105A8" w:rsidRDefault="003B0ACF" w:rsidP="003B0ACF">
      <w:pPr>
        <w:spacing w:line="240" w:lineRule="atLeast"/>
      </w:pPr>
    </w:p>
    <w:p w:rsidR="003B0ACF" w:rsidRPr="009105A8" w:rsidRDefault="003B0ACF" w:rsidP="003B0ACF">
      <w:pPr>
        <w:jc w:val="center"/>
      </w:pPr>
    </w:p>
    <w:p w:rsidR="003B0ACF" w:rsidRDefault="003B0ACF" w:rsidP="003B0ACF">
      <w:pPr>
        <w:jc w:val="center"/>
      </w:pPr>
      <w:r w:rsidRPr="009105A8">
        <w:t>BÜYÜKŞEHİR BELEDİYE MECLİSİ BAŞKANLIĞINA</w:t>
      </w:r>
    </w:p>
    <w:p w:rsidR="003B0ACF" w:rsidRPr="009105A8" w:rsidRDefault="003B0ACF" w:rsidP="003B0ACF">
      <w:pPr>
        <w:jc w:val="center"/>
      </w:pPr>
    </w:p>
    <w:p w:rsidR="003B0ACF" w:rsidRPr="009105A8" w:rsidRDefault="003B0ACF" w:rsidP="003B0ACF">
      <w:pPr>
        <w:jc w:val="center"/>
      </w:pPr>
    </w:p>
    <w:p w:rsidR="003B0ACF" w:rsidRPr="009105A8" w:rsidRDefault="003B0ACF" w:rsidP="003B0ACF">
      <w:pPr>
        <w:jc w:val="center"/>
      </w:pPr>
    </w:p>
    <w:p w:rsidR="003B0ACF" w:rsidRPr="009105A8" w:rsidRDefault="003B0ACF" w:rsidP="003B0ACF">
      <w:pPr>
        <w:jc w:val="center"/>
      </w:pPr>
    </w:p>
    <w:p w:rsidR="003B0ACF" w:rsidRPr="00993213" w:rsidRDefault="003B0ACF" w:rsidP="003B0ACF">
      <w:pPr>
        <w:pStyle w:val="GvdeMetni"/>
        <w:ind w:firstLine="708"/>
      </w:pPr>
      <w:r>
        <w:t>Ankara-Ayaş yolu üzeri (</w:t>
      </w:r>
      <w:proofErr w:type="spellStart"/>
      <w:r>
        <w:t>Gimsa</w:t>
      </w:r>
      <w:proofErr w:type="spellEnd"/>
      <w:r>
        <w:t xml:space="preserve"> </w:t>
      </w:r>
      <w:proofErr w:type="spellStart"/>
      <w:r>
        <w:t>Eryaman</w:t>
      </w:r>
      <w:proofErr w:type="spellEnd"/>
      <w:r>
        <w:t xml:space="preserve"> önü)’ne yaya üst geçidi yapılmasına</w:t>
      </w:r>
      <w:r w:rsidRPr="00993213">
        <w:t xml:space="preserve"> ilişkin Büyükşehir Belediye Meclisinin </w:t>
      </w:r>
      <w:r>
        <w:t>07</w:t>
      </w:r>
      <w:r w:rsidRPr="00993213">
        <w:t>.1</w:t>
      </w:r>
      <w:r>
        <w:t>2</w:t>
      </w:r>
      <w:r w:rsidRPr="00993213">
        <w:t>.2020</w:t>
      </w:r>
      <w:r>
        <w:t xml:space="preserve"> tarih ve 26</w:t>
      </w:r>
      <w:r w:rsidRPr="00993213">
        <w:t>. gündem maddesi olarak komisyonumuza havale edilen dosya incelendi.</w:t>
      </w:r>
    </w:p>
    <w:p w:rsidR="003B0ACF" w:rsidRPr="00993213" w:rsidRDefault="003B0ACF" w:rsidP="003B0ACF">
      <w:pPr>
        <w:pStyle w:val="GvdeMetni"/>
        <w:ind w:firstLine="708"/>
      </w:pPr>
    </w:p>
    <w:p w:rsidR="003B0ACF" w:rsidRPr="00993213" w:rsidRDefault="003B0ACF" w:rsidP="003B0ACF">
      <w:pPr>
        <w:pStyle w:val="GvdeMetni"/>
        <w:ind w:firstLine="708"/>
      </w:pPr>
      <w:r w:rsidRPr="00993213">
        <w:t xml:space="preserve">Üye </w:t>
      </w:r>
      <w:r>
        <w:t xml:space="preserve">Ali </w:t>
      </w:r>
      <w:proofErr w:type="spellStart"/>
      <w:r>
        <w:t>ÜNAL’ı</w:t>
      </w:r>
      <w:r w:rsidRPr="00993213">
        <w:t>n</w:t>
      </w:r>
      <w:proofErr w:type="spellEnd"/>
      <w:r w:rsidRPr="00993213">
        <w:t xml:space="preserve"> verdiği önergede; </w:t>
      </w:r>
      <w:r>
        <w:t>Ankara-Ayaş yolu üzeri (</w:t>
      </w:r>
      <w:proofErr w:type="spellStart"/>
      <w:r>
        <w:t>Gimsa</w:t>
      </w:r>
      <w:proofErr w:type="spellEnd"/>
      <w:r>
        <w:t xml:space="preserve"> </w:t>
      </w:r>
      <w:proofErr w:type="spellStart"/>
      <w:r>
        <w:t>Eryaman</w:t>
      </w:r>
      <w:proofErr w:type="spellEnd"/>
      <w:r>
        <w:t xml:space="preserve"> önü)’ne yaya üst geçidi yapılmasının</w:t>
      </w:r>
      <w:r w:rsidRPr="00993213">
        <w:t xml:space="preserve"> istenildiği;</w:t>
      </w:r>
    </w:p>
    <w:p w:rsidR="003B0ACF" w:rsidRPr="00993213" w:rsidRDefault="003B0ACF" w:rsidP="003B0ACF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3B0ACF" w:rsidRPr="00993213" w:rsidRDefault="003B0ACF" w:rsidP="003B0ACF">
      <w:pPr>
        <w:pStyle w:val="Gvdemetni1"/>
        <w:shd w:val="clear" w:color="auto" w:fill="auto"/>
        <w:spacing w:before="0" w:line="240" w:lineRule="auto"/>
        <w:ind w:firstLine="708"/>
        <w:rPr>
          <w:sz w:val="24"/>
          <w:szCs w:val="24"/>
        </w:rPr>
      </w:pPr>
      <w:r w:rsidRPr="00993213">
        <w:rPr>
          <w:sz w:val="24"/>
          <w:szCs w:val="24"/>
        </w:rPr>
        <w:t xml:space="preserve">Komisyonumuzca yapılan incelemeler neticesinde; </w:t>
      </w:r>
      <w:r>
        <w:rPr>
          <w:sz w:val="24"/>
          <w:szCs w:val="24"/>
        </w:rPr>
        <w:t>Ankara – Ayaş Yolu üzeri (</w:t>
      </w:r>
      <w:proofErr w:type="spellStart"/>
      <w:r>
        <w:rPr>
          <w:sz w:val="24"/>
          <w:szCs w:val="24"/>
        </w:rPr>
        <w:t>Gimsa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Eryaman</w:t>
      </w:r>
      <w:proofErr w:type="spellEnd"/>
      <w:r>
        <w:rPr>
          <w:sz w:val="24"/>
          <w:szCs w:val="24"/>
        </w:rPr>
        <w:t xml:space="preserve"> önü) vatandaşların karşıdan karşıya geçerken büyük problemler yaşadıkları nedeniyle olası kötü sonuçlar yaşanmaması amacıyla Belediye </w:t>
      </w:r>
      <w:proofErr w:type="gramStart"/>
      <w:r>
        <w:rPr>
          <w:sz w:val="24"/>
          <w:szCs w:val="24"/>
        </w:rPr>
        <w:t>imkanları</w:t>
      </w:r>
      <w:proofErr w:type="gramEnd"/>
      <w:r>
        <w:rPr>
          <w:sz w:val="24"/>
          <w:szCs w:val="24"/>
        </w:rPr>
        <w:t xml:space="preserve"> doğrultusunda üstgeçit yapılması</w:t>
      </w:r>
      <w:r w:rsidRPr="0099321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konusunun Fen İşleri Dairesi Başkanlığınca değerlendirmeye alınması </w:t>
      </w:r>
      <w:r w:rsidRPr="00993213">
        <w:rPr>
          <w:sz w:val="24"/>
          <w:szCs w:val="24"/>
        </w:rPr>
        <w:t>komisyonumuzca uygun görülmüştür.</w:t>
      </w:r>
    </w:p>
    <w:p w:rsidR="003B0ACF" w:rsidRPr="00993213" w:rsidRDefault="003B0ACF" w:rsidP="003B0ACF">
      <w:pPr>
        <w:tabs>
          <w:tab w:val="left" w:pos="7899"/>
        </w:tabs>
        <w:jc w:val="both"/>
      </w:pPr>
      <w:r w:rsidRPr="00993213">
        <w:tab/>
      </w:r>
    </w:p>
    <w:p w:rsidR="003B0ACF" w:rsidRPr="00993213" w:rsidRDefault="003B0ACF" w:rsidP="003B0ACF">
      <w:pPr>
        <w:jc w:val="both"/>
      </w:pPr>
    </w:p>
    <w:p w:rsidR="003B0ACF" w:rsidRPr="00993213" w:rsidRDefault="003B0ACF" w:rsidP="003B0ACF">
      <w:pPr>
        <w:ind w:firstLine="708"/>
        <w:jc w:val="both"/>
      </w:pPr>
      <w:r w:rsidRPr="00993213">
        <w:t>Raporumuz Büyükşehir Belediye Meclisinin Onayına arz olunur.</w:t>
      </w:r>
    </w:p>
    <w:p w:rsidR="003B0ACF" w:rsidRPr="00993213" w:rsidRDefault="003B0ACF" w:rsidP="003B0ACF">
      <w:pPr>
        <w:ind w:firstLine="708"/>
        <w:jc w:val="both"/>
      </w:pPr>
    </w:p>
    <w:p w:rsidR="003B0ACF" w:rsidRDefault="003B0ACF" w:rsidP="003B0ACF">
      <w:pPr>
        <w:jc w:val="both"/>
      </w:pPr>
    </w:p>
    <w:p w:rsidR="003B0ACF" w:rsidRPr="009105A8" w:rsidRDefault="003B0ACF" w:rsidP="003B0ACF">
      <w:pPr>
        <w:jc w:val="both"/>
      </w:pPr>
    </w:p>
    <w:p w:rsidR="003B0ACF" w:rsidRPr="009105A8" w:rsidRDefault="003B0ACF" w:rsidP="003B0ACF"/>
    <w:p w:rsidR="003B0ACF" w:rsidRPr="009105A8" w:rsidRDefault="003B0ACF" w:rsidP="003B0ACF"/>
    <w:tbl>
      <w:tblPr>
        <w:tblStyle w:val="TabloKlavuzu"/>
        <w:tblW w:w="9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45"/>
        <w:gridCol w:w="3245"/>
        <w:gridCol w:w="3245"/>
      </w:tblGrid>
      <w:tr w:rsidR="003B0ACF" w:rsidRPr="009105A8" w:rsidTr="00EB4D4D">
        <w:trPr>
          <w:trHeight w:val="1417"/>
        </w:trPr>
        <w:tc>
          <w:tcPr>
            <w:tcW w:w="3245" w:type="dxa"/>
          </w:tcPr>
          <w:p w:rsidR="003B0ACF" w:rsidRPr="009105A8" w:rsidRDefault="003B0ACF" w:rsidP="00EB4D4D">
            <w:pPr>
              <w:jc w:val="center"/>
            </w:pPr>
            <w:r w:rsidRPr="009105A8">
              <w:t>Emre ARSLANTAŞ</w:t>
            </w:r>
          </w:p>
          <w:p w:rsidR="003B0ACF" w:rsidRPr="009105A8" w:rsidRDefault="003B0ACF" w:rsidP="00EB4D4D">
            <w:pPr>
              <w:jc w:val="center"/>
            </w:pPr>
            <w:r w:rsidRPr="009105A8">
              <w:t>Komisyon Başkanı</w:t>
            </w:r>
          </w:p>
        </w:tc>
        <w:tc>
          <w:tcPr>
            <w:tcW w:w="3245" w:type="dxa"/>
          </w:tcPr>
          <w:p w:rsidR="003B0ACF" w:rsidRPr="009105A8" w:rsidRDefault="003B0ACF" w:rsidP="00EB4D4D">
            <w:pPr>
              <w:jc w:val="center"/>
            </w:pPr>
            <w:proofErr w:type="spellStart"/>
            <w:r w:rsidRPr="009105A8">
              <w:t>Aydoğan</w:t>
            </w:r>
            <w:proofErr w:type="spellEnd"/>
            <w:r w:rsidRPr="009105A8">
              <w:t xml:space="preserve"> CAN</w:t>
            </w:r>
          </w:p>
          <w:p w:rsidR="003B0ACF" w:rsidRPr="009105A8" w:rsidRDefault="003B0ACF" w:rsidP="00EB4D4D">
            <w:pPr>
              <w:jc w:val="center"/>
            </w:pPr>
            <w:r w:rsidRPr="009105A8">
              <w:t>Başkan Vekili</w:t>
            </w:r>
          </w:p>
        </w:tc>
        <w:tc>
          <w:tcPr>
            <w:tcW w:w="3245" w:type="dxa"/>
          </w:tcPr>
          <w:p w:rsidR="003B0ACF" w:rsidRPr="009105A8" w:rsidRDefault="003B0ACF" w:rsidP="00EB4D4D">
            <w:pPr>
              <w:jc w:val="center"/>
            </w:pPr>
            <w:r w:rsidRPr="009105A8">
              <w:t>Ahmet ÖZTÜRK</w:t>
            </w:r>
          </w:p>
          <w:p w:rsidR="003B0ACF" w:rsidRPr="009105A8" w:rsidRDefault="003B0ACF" w:rsidP="00EB4D4D">
            <w:pPr>
              <w:jc w:val="center"/>
            </w:pPr>
            <w:r w:rsidRPr="009105A8">
              <w:t>Üye</w:t>
            </w:r>
          </w:p>
        </w:tc>
      </w:tr>
      <w:tr w:rsidR="003B0ACF" w:rsidRPr="009105A8" w:rsidTr="00EB4D4D">
        <w:trPr>
          <w:trHeight w:val="1417"/>
        </w:trPr>
        <w:tc>
          <w:tcPr>
            <w:tcW w:w="3245" w:type="dxa"/>
            <w:vAlign w:val="center"/>
          </w:tcPr>
          <w:p w:rsidR="003B0ACF" w:rsidRPr="009105A8" w:rsidRDefault="003B0ACF" w:rsidP="00EB4D4D">
            <w:pPr>
              <w:jc w:val="center"/>
            </w:pPr>
            <w:r w:rsidRPr="009105A8">
              <w:t>Muhammed Abdullah ÖZER</w:t>
            </w:r>
          </w:p>
          <w:p w:rsidR="003B0ACF" w:rsidRPr="009105A8" w:rsidRDefault="003B0ACF" w:rsidP="00EB4D4D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center"/>
          </w:tcPr>
          <w:p w:rsidR="003B0ACF" w:rsidRPr="009105A8" w:rsidRDefault="003B0ACF" w:rsidP="00EB4D4D">
            <w:pPr>
              <w:jc w:val="center"/>
            </w:pPr>
            <w:r w:rsidRPr="009105A8">
              <w:t>Nihat YALÇIN</w:t>
            </w:r>
          </w:p>
          <w:p w:rsidR="003B0ACF" w:rsidRPr="009105A8" w:rsidRDefault="003B0ACF" w:rsidP="00EB4D4D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center"/>
          </w:tcPr>
          <w:p w:rsidR="003B0ACF" w:rsidRPr="009105A8" w:rsidRDefault="003B0ACF" w:rsidP="00EB4D4D">
            <w:pPr>
              <w:jc w:val="center"/>
            </w:pPr>
            <w:r w:rsidRPr="009105A8">
              <w:t>Özdemir TURGUT</w:t>
            </w:r>
          </w:p>
          <w:p w:rsidR="003B0ACF" w:rsidRPr="009105A8" w:rsidRDefault="003B0ACF" w:rsidP="00EB4D4D">
            <w:pPr>
              <w:jc w:val="center"/>
            </w:pPr>
            <w:r w:rsidRPr="009105A8">
              <w:t>Üye</w:t>
            </w:r>
          </w:p>
        </w:tc>
      </w:tr>
      <w:tr w:rsidR="003B0ACF" w:rsidRPr="009105A8" w:rsidTr="00EB4D4D">
        <w:trPr>
          <w:trHeight w:val="1417"/>
        </w:trPr>
        <w:tc>
          <w:tcPr>
            <w:tcW w:w="3245" w:type="dxa"/>
            <w:vAlign w:val="bottom"/>
          </w:tcPr>
          <w:p w:rsidR="003B0ACF" w:rsidRPr="009105A8" w:rsidRDefault="003B0ACF" w:rsidP="00EB4D4D">
            <w:pPr>
              <w:jc w:val="center"/>
            </w:pPr>
            <w:r w:rsidRPr="009105A8">
              <w:t>İdris Yavuz CENGİZ</w:t>
            </w:r>
          </w:p>
          <w:p w:rsidR="003B0ACF" w:rsidRPr="009105A8" w:rsidRDefault="003B0ACF" w:rsidP="00EB4D4D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bottom"/>
          </w:tcPr>
          <w:p w:rsidR="003B0ACF" w:rsidRPr="009105A8" w:rsidRDefault="003B0ACF" w:rsidP="00EB4D4D">
            <w:pPr>
              <w:jc w:val="center"/>
            </w:pPr>
            <w:r w:rsidRPr="009105A8">
              <w:t>Sinan DAŞTAN</w:t>
            </w:r>
          </w:p>
          <w:p w:rsidR="003B0ACF" w:rsidRPr="009105A8" w:rsidRDefault="003B0ACF" w:rsidP="00EB4D4D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bottom"/>
          </w:tcPr>
          <w:p w:rsidR="003B0ACF" w:rsidRPr="009105A8" w:rsidRDefault="003B0ACF" w:rsidP="00EB4D4D">
            <w:pPr>
              <w:jc w:val="center"/>
            </w:pPr>
            <w:r w:rsidRPr="009105A8">
              <w:t>Ayhan YAĞCI</w:t>
            </w:r>
          </w:p>
          <w:p w:rsidR="003B0ACF" w:rsidRPr="009105A8" w:rsidRDefault="003B0ACF" w:rsidP="00EB4D4D">
            <w:pPr>
              <w:jc w:val="center"/>
            </w:pPr>
            <w:r w:rsidRPr="009105A8">
              <w:t>Üye</w:t>
            </w:r>
          </w:p>
        </w:tc>
      </w:tr>
    </w:tbl>
    <w:p w:rsidR="003B0ACF" w:rsidRPr="009105A8" w:rsidRDefault="003B0ACF" w:rsidP="003B0ACF"/>
    <w:p w:rsidR="003B0ACF" w:rsidRDefault="003B0ACF" w:rsidP="003B0ACF">
      <w:pPr>
        <w:jc w:val="both"/>
      </w:pPr>
    </w:p>
    <w:sectPr w:rsidR="003B0ACF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7">
    <w:nsid w:val="59293583"/>
    <w:multiLevelType w:val="hybridMultilevel"/>
    <w:tmpl w:val="2AE6195E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EB7911"/>
    <w:multiLevelType w:val="hybridMultilevel"/>
    <w:tmpl w:val="C6A89C78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73A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3675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0A7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613"/>
    <w:rsid w:val="000D0E02"/>
    <w:rsid w:val="000D13AF"/>
    <w:rsid w:val="000D1EE3"/>
    <w:rsid w:val="000D24B7"/>
    <w:rsid w:val="000D409A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36F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22B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5CF2"/>
    <w:rsid w:val="00216282"/>
    <w:rsid w:val="002178CC"/>
    <w:rsid w:val="00220972"/>
    <w:rsid w:val="0022249C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218"/>
    <w:rsid w:val="00283757"/>
    <w:rsid w:val="0028381F"/>
    <w:rsid w:val="00284866"/>
    <w:rsid w:val="002856BD"/>
    <w:rsid w:val="002859A4"/>
    <w:rsid w:val="002860B9"/>
    <w:rsid w:val="00286532"/>
    <w:rsid w:val="002874C5"/>
    <w:rsid w:val="002906B8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4D81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30D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7D4D"/>
    <w:rsid w:val="003807BA"/>
    <w:rsid w:val="003812E0"/>
    <w:rsid w:val="003821BC"/>
    <w:rsid w:val="00383169"/>
    <w:rsid w:val="003838F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689"/>
    <w:rsid w:val="003A05F6"/>
    <w:rsid w:val="003A1B7B"/>
    <w:rsid w:val="003A3157"/>
    <w:rsid w:val="003A4AC1"/>
    <w:rsid w:val="003A4E70"/>
    <w:rsid w:val="003A54D7"/>
    <w:rsid w:val="003A6C05"/>
    <w:rsid w:val="003A7909"/>
    <w:rsid w:val="003A7EF4"/>
    <w:rsid w:val="003B0ACF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4B21"/>
    <w:rsid w:val="003D5D20"/>
    <w:rsid w:val="003D5FE2"/>
    <w:rsid w:val="003E0286"/>
    <w:rsid w:val="003E02D7"/>
    <w:rsid w:val="003E05E7"/>
    <w:rsid w:val="003E0F48"/>
    <w:rsid w:val="003E28D6"/>
    <w:rsid w:val="003E3018"/>
    <w:rsid w:val="003E44D4"/>
    <w:rsid w:val="003E4B67"/>
    <w:rsid w:val="003E52E1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EC8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0C83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5CC6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6F8A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D7FB2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547"/>
    <w:rsid w:val="005A187C"/>
    <w:rsid w:val="005A3BD4"/>
    <w:rsid w:val="005A4273"/>
    <w:rsid w:val="005A7748"/>
    <w:rsid w:val="005A7E37"/>
    <w:rsid w:val="005B377A"/>
    <w:rsid w:val="005B3D88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601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C36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56588"/>
    <w:rsid w:val="00662A80"/>
    <w:rsid w:val="006632CF"/>
    <w:rsid w:val="00664613"/>
    <w:rsid w:val="00664C15"/>
    <w:rsid w:val="00664FB9"/>
    <w:rsid w:val="006667AC"/>
    <w:rsid w:val="006705D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A73"/>
    <w:rsid w:val="00683314"/>
    <w:rsid w:val="00683A87"/>
    <w:rsid w:val="00683D66"/>
    <w:rsid w:val="0068477F"/>
    <w:rsid w:val="00684D2A"/>
    <w:rsid w:val="0068616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6A"/>
    <w:rsid w:val="006C2E9A"/>
    <w:rsid w:val="006C37D4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2BA0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503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3F19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7DA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4C12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06EB1"/>
    <w:rsid w:val="00812E56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690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A1F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1C3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5A2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9F67D8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63D6"/>
    <w:rsid w:val="00AC7397"/>
    <w:rsid w:val="00AC7833"/>
    <w:rsid w:val="00AC7BE7"/>
    <w:rsid w:val="00AD0D1E"/>
    <w:rsid w:val="00AD1E6D"/>
    <w:rsid w:val="00AD2621"/>
    <w:rsid w:val="00AD2E92"/>
    <w:rsid w:val="00AD330A"/>
    <w:rsid w:val="00AD3DBB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2BFE"/>
    <w:rsid w:val="00B142D9"/>
    <w:rsid w:val="00B14555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72D"/>
    <w:rsid w:val="00B80833"/>
    <w:rsid w:val="00B81937"/>
    <w:rsid w:val="00B82518"/>
    <w:rsid w:val="00B82AC3"/>
    <w:rsid w:val="00B82B71"/>
    <w:rsid w:val="00B82F05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2CDC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1BAD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2CFF"/>
    <w:rsid w:val="00D23CBC"/>
    <w:rsid w:val="00D24026"/>
    <w:rsid w:val="00D25123"/>
    <w:rsid w:val="00D261B7"/>
    <w:rsid w:val="00D262FF"/>
    <w:rsid w:val="00D26498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6E40"/>
    <w:rsid w:val="00D47409"/>
    <w:rsid w:val="00D47A35"/>
    <w:rsid w:val="00D50197"/>
    <w:rsid w:val="00D51D64"/>
    <w:rsid w:val="00D52DBD"/>
    <w:rsid w:val="00D536C6"/>
    <w:rsid w:val="00D537B9"/>
    <w:rsid w:val="00D53C82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78A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20B2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6633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354D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76F8F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6E28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45D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character" w:customStyle="1" w:styleId="FontStyle23">
    <w:name w:val="Font Style23"/>
    <w:basedOn w:val="VarsaylanParagrafYazTipi"/>
    <w:uiPriority w:val="99"/>
    <w:rsid w:val="00440C83"/>
    <w:rPr>
      <w:rFonts w:ascii="Times New Roman" w:hAnsi="Times New Roman" w:cs="Times New Roman"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0840A7"/>
    <w:rPr>
      <w:sz w:val="19"/>
      <w:szCs w:val="19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840A7"/>
    <w:pPr>
      <w:shd w:val="clear" w:color="auto" w:fill="FFFFFF"/>
      <w:spacing w:before="720" w:line="274" w:lineRule="exact"/>
      <w:ind w:firstLine="420"/>
      <w:jc w:val="both"/>
    </w:pPr>
    <w:rPr>
      <w:sz w:val="19"/>
      <w:szCs w:val="19"/>
    </w:rPr>
  </w:style>
  <w:style w:type="paragraph" w:customStyle="1" w:styleId="Default">
    <w:name w:val="Default"/>
    <w:rsid w:val="0085769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61E4D-154E-48B6-BE81-2EE420B96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2021-01-15T07:27:00Z</cp:lastPrinted>
  <dcterms:created xsi:type="dcterms:W3CDTF">2021-01-15T07:28:00Z</dcterms:created>
  <dcterms:modified xsi:type="dcterms:W3CDTF">2021-01-19T07:23:00Z</dcterms:modified>
</cp:coreProperties>
</file>