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003874" w:rsidP="00003874">
            <w:pPr>
              <w:ind w:left="708" w:firstLine="708"/>
            </w:pPr>
            <w:r>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BC1B9F">
        <w:t xml:space="preserve"> 1008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BC1B9F">
        <w:t>07</w:t>
      </w:r>
      <w:r>
        <w:t>.</w:t>
      </w:r>
      <w:r w:rsidR="000A4D3A">
        <w:t>0</w:t>
      </w:r>
      <w:r w:rsidR="00BC1B9F">
        <w:t>9</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BC1B9F">
        <w:t>07</w:t>
      </w:r>
      <w:r w:rsidR="006C22FC">
        <w:t>.0</w:t>
      </w:r>
      <w:r w:rsidR="00BC1B9F">
        <w:t>9</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gündemin 1’inci sırasında yer alan “</w:t>
      </w:r>
      <w:r w:rsidR="008B4973">
        <w:t>1</w:t>
      </w:r>
      <w:r w:rsidR="00BC1B9F">
        <w:t>4</w:t>
      </w:r>
      <w:r w:rsidR="00704BFA">
        <w:t>.0</w:t>
      </w:r>
      <w:r w:rsidR="008B4973">
        <w:t>8</w:t>
      </w:r>
      <w:r w:rsidR="00704BFA">
        <w:t>.2020 tarihli</w:t>
      </w:r>
      <w:r w:rsidR="00F47905">
        <w:t xml:space="preserve"> </w:t>
      </w:r>
      <w:r w:rsidR="000629D3">
        <w:t xml:space="preserve">son </w:t>
      </w:r>
      <w:r w:rsidR="00704BFA">
        <w:t>birleşime ait tutanak özeti” maddesi 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BC1B9F" w:rsidP="00F056A8">
            <w:pPr>
              <w:autoSpaceDE w:val="0"/>
              <w:autoSpaceDN w:val="0"/>
              <w:adjustRightInd w:val="0"/>
              <w:jc w:val="center"/>
              <w:rPr>
                <w:color w:val="000000"/>
              </w:rPr>
            </w:pPr>
            <w:r>
              <w:rPr>
                <w:color w:val="000000"/>
              </w:rPr>
              <w:t>Mansur YAVAŞ</w:t>
            </w:r>
          </w:p>
          <w:p w:rsidR="00F45719" w:rsidRDefault="00C3700F" w:rsidP="00C3700F">
            <w:pPr>
              <w:autoSpaceDE w:val="0"/>
              <w:autoSpaceDN w:val="0"/>
              <w:adjustRightInd w:val="0"/>
              <w:jc w:val="center"/>
              <w:rPr>
                <w:color w:val="000000"/>
              </w:rPr>
            </w:pPr>
            <w:r>
              <w:rPr>
                <w:color w:val="000000"/>
              </w:rPr>
              <w:t>Meclis</w:t>
            </w:r>
            <w:r w:rsidR="00BC1B9F">
              <w:rPr>
                <w:color w:val="000000"/>
              </w:rPr>
              <w:t xml:space="preserve"> </w:t>
            </w:r>
            <w:r w:rsidR="00F056A8">
              <w:rPr>
                <w:color w:val="000000"/>
              </w:rPr>
              <w:t>Başkan</w:t>
            </w:r>
            <w:r w:rsidR="00BC1B9F">
              <w:rPr>
                <w:color w:val="000000"/>
              </w:rPr>
              <w:t>ı</w:t>
            </w:r>
            <w:r w:rsidR="008B4973">
              <w:rPr>
                <w:color w:val="000000"/>
              </w:rPr>
              <w:t xml:space="preserve"> </w:t>
            </w:r>
          </w:p>
        </w:tc>
        <w:tc>
          <w:tcPr>
            <w:tcW w:w="3147" w:type="dxa"/>
            <w:vAlign w:val="center"/>
          </w:tcPr>
          <w:p w:rsidR="00F056A8" w:rsidRDefault="00BC1B9F"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BC1B9F"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A60079" w:rsidRDefault="00A60079" w:rsidP="00F056A8"/>
    <w:p w:rsidR="00A60079" w:rsidRDefault="00A60079" w:rsidP="00F056A8"/>
    <w:p w:rsidR="00A60079" w:rsidRDefault="00A60079" w:rsidP="00F056A8"/>
    <w:p w:rsidR="00A60079" w:rsidRDefault="00A60079" w:rsidP="00F056A8"/>
    <w:p w:rsidR="00A60079" w:rsidRDefault="00A60079" w:rsidP="00F056A8"/>
    <w:p w:rsidR="00A60079" w:rsidRDefault="00A60079" w:rsidP="00F056A8"/>
    <w:p w:rsidR="00A60079" w:rsidRDefault="00A60079" w:rsidP="00F056A8"/>
    <w:p w:rsidR="00A60079" w:rsidRDefault="00A60079" w:rsidP="00F056A8"/>
    <w:p w:rsidR="00A60079" w:rsidRDefault="00A60079" w:rsidP="00F056A8"/>
    <w:p w:rsidR="00A60079" w:rsidRDefault="00A60079" w:rsidP="00F056A8"/>
    <w:p w:rsidR="00A60079" w:rsidRDefault="00A60079" w:rsidP="00F056A8"/>
    <w:p w:rsidR="00A60079" w:rsidRDefault="00A60079" w:rsidP="00F056A8"/>
    <w:p w:rsidR="00A60079" w:rsidRDefault="00A60079" w:rsidP="00F056A8"/>
    <w:p w:rsidR="00A60079" w:rsidRPr="00893901" w:rsidRDefault="00A60079" w:rsidP="00A60079">
      <w:pPr>
        <w:spacing w:after="20"/>
        <w:jc w:val="center"/>
        <w:rPr>
          <w:b/>
          <w:bCs/>
        </w:rPr>
      </w:pPr>
      <w:r w:rsidRPr="00893901">
        <w:rPr>
          <w:b/>
          <w:bCs/>
        </w:rPr>
        <w:lastRenderedPageBreak/>
        <w:t>ANKARA BÜYÜKŞEHİR BELEDİYE MECLİSİ</w:t>
      </w:r>
    </w:p>
    <w:p w:rsidR="00A60079" w:rsidRPr="00893901" w:rsidRDefault="00A60079" w:rsidP="00A60079">
      <w:pPr>
        <w:spacing w:after="20"/>
        <w:jc w:val="center"/>
        <w:rPr>
          <w:b/>
          <w:bCs/>
        </w:rPr>
      </w:pPr>
      <w:r w:rsidRPr="00893901">
        <w:rPr>
          <w:b/>
          <w:bCs/>
        </w:rPr>
        <w:t>OLAĞAN TOPLANTISI</w:t>
      </w:r>
    </w:p>
    <w:p w:rsidR="00A60079" w:rsidRPr="00893901" w:rsidRDefault="00A60079" w:rsidP="00A60079">
      <w:pPr>
        <w:spacing w:after="20"/>
        <w:jc w:val="center"/>
        <w:rPr>
          <w:b/>
          <w:bCs/>
        </w:rPr>
      </w:pPr>
      <w:r w:rsidRPr="00893901">
        <w:rPr>
          <w:b/>
          <w:bCs/>
        </w:rPr>
        <w:t>BİRLEŞİM: 83</w:t>
      </w:r>
    </w:p>
    <w:p w:rsidR="00A60079" w:rsidRPr="00893901" w:rsidRDefault="00A60079" w:rsidP="00A60079">
      <w:pPr>
        <w:spacing w:after="20"/>
        <w:jc w:val="center"/>
        <w:rPr>
          <w:b/>
          <w:bCs/>
        </w:rPr>
      </w:pPr>
      <w:r w:rsidRPr="00893901">
        <w:rPr>
          <w:b/>
          <w:bCs/>
        </w:rPr>
        <w:t>14.08.2020</w:t>
      </w:r>
      <w:r w:rsidRPr="00893901">
        <w:rPr>
          <w:b/>
          <w:bCs/>
        </w:rPr>
        <w:tab/>
      </w:r>
    </w:p>
    <w:p w:rsidR="00A60079" w:rsidRPr="00893901" w:rsidRDefault="00A60079" w:rsidP="00A60079">
      <w:pPr>
        <w:spacing w:after="20"/>
        <w:jc w:val="center"/>
        <w:rPr>
          <w:b/>
          <w:bCs/>
        </w:rPr>
      </w:pPr>
      <w:r w:rsidRPr="00893901">
        <w:rPr>
          <w:b/>
          <w:bCs/>
        </w:rPr>
        <w:t>CUMA</w:t>
      </w:r>
    </w:p>
    <w:p w:rsidR="00A60079" w:rsidRPr="00893901" w:rsidRDefault="00A60079" w:rsidP="00A60079">
      <w:pPr>
        <w:spacing w:after="20"/>
        <w:jc w:val="center"/>
        <w:rPr>
          <w:b/>
        </w:rPr>
      </w:pPr>
      <w:r w:rsidRPr="00893901">
        <w:rPr>
          <w:b/>
        </w:rPr>
        <w:t>TUTANAK ÖZETİ</w:t>
      </w:r>
    </w:p>
    <w:p w:rsidR="00A60079" w:rsidRPr="00893901" w:rsidRDefault="00A60079" w:rsidP="00A60079">
      <w:pPr>
        <w:spacing w:after="20"/>
        <w:jc w:val="center"/>
        <w:rPr>
          <w:b/>
        </w:rPr>
      </w:pPr>
    </w:p>
    <w:p w:rsidR="00A60079" w:rsidRPr="00893901" w:rsidRDefault="00A60079" w:rsidP="00A60079">
      <w:pPr>
        <w:spacing w:after="80" w:line="300" w:lineRule="atLeast"/>
        <w:ind w:firstLine="709"/>
        <w:jc w:val="both"/>
      </w:pPr>
      <w:r w:rsidRPr="00893901">
        <w:t>Ankara Büyükşehir Belediye Meclisi 14 Ağustos 2020 Cuma günü saat 18.20’de Meclis 1. Başkanvekili Fatih ÜNAL Başkanlığında toplandı.</w:t>
      </w:r>
    </w:p>
    <w:p w:rsidR="00A60079" w:rsidRPr="00746D8E" w:rsidRDefault="00A60079" w:rsidP="00A60079">
      <w:pPr>
        <w:spacing w:after="80" w:line="300" w:lineRule="atLeast"/>
        <w:ind w:firstLine="709"/>
        <w:jc w:val="both"/>
      </w:pPr>
      <w:r w:rsidRPr="00746D8E">
        <w:t xml:space="preserve">Yeterli çoğunluğun bulunduğu açıklanarak Gündeme başlanıldı. </w:t>
      </w:r>
    </w:p>
    <w:p w:rsidR="00A60079" w:rsidRPr="00746D8E" w:rsidRDefault="00A60079" w:rsidP="00A60079">
      <w:pPr>
        <w:spacing w:after="80" w:line="300" w:lineRule="atLeast"/>
        <w:ind w:firstLine="709"/>
        <w:jc w:val="both"/>
      </w:pPr>
      <w:r w:rsidRPr="00746D8E">
        <w:t>Gündemin 1’inci maddesinde yer alan Geçen Toplantı Tutanak Özeti oylanarak oybirliğiyle kabul edildi.</w:t>
      </w:r>
    </w:p>
    <w:p w:rsidR="00A60079" w:rsidRPr="008655BA" w:rsidRDefault="00A60079" w:rsidP="00A60079">
      <w:pPr>
        <w:spacing w:after="60"/>
        <w:ind w:firstLine="709"/>
        <w:jc w:val="both"/>
        <w:rPr>
          <w:b/>
        </w:rPr>
      </w:pPr>
      <w:r w:rsidRPr="008655BA">
        <w:rPr>
          <w:b/>
        </w:rPr>
        <w:t>Gündeme İlave Başkanlık Yazıları;</w:t>
      </w:r>
    </w:p>
    <w:p w:rsidR="00A60079" w:rsidRPr="009822D9" w:rsidRDefault="00A60079" w:rsidP="00A60079">
      <w:pPr>
        <w:shd w:val="clear" w:color="auto" w:fill="FFFFFF"/>
        <w:spacing w:after="60" w:line="240" w:lineRule="atLeast"/>
        <w:ind w:firstLine="709"/>
        <w:jc w:val="both"/>
      </w:pPr>
      <w:r w:rsidRPr="009822D9">
        <w:t xml:space="preserve">1– </w:t>
      </w:r>
      <w:r w:rsidRPr="002E2D6A">
        <w:rPr>
          <w:color w:val="000000" w:themeColor="text1"/>
        </w:rPr>
        <w:t xml:space="preserve">Çankaya İlçesi oran Mahallesi </w:t>
      </w:r>
      <w:proofErr w:type="spellStart"/>
      <w:r w:rsidRPr="002E2D6A">
        <w:rPr>
          <w:color w:val="000000" w:themeColor="text1"/>
        </w:rPr>
        <w:t>Panaroma</w:t>
      </w:r>
      <w:proofErr w:type="spellEnd"/>
      <w:r w:rsidRPr="002E2D6A">
        <w:rPr>
          <w:color w:val="000000" w:themeColor="text1"/>
        </w:rPr>
        <w:t xml:space="preserve"> AVM önü Kudüs Caddesi üzerindeki yol boyu otopark alanının Belediyemiz Şirketlerinden BELTAŞ A.Ş.ye işletme hakkının devredilmesine </w:t>
      </w:r>
      <w:r w:rsidRPr="009822D9">
        <w:t xml:space="preserve">ilişkin Başkanlık yazısının gündeme alınması hususu oybirliğiyle kabul edildikten sonra Hukuk ve Tarifeler Komisyonuna havalesi de oybirliğiyle kabul edildi. </w:t>
      </w:r>
    </w:p>
    <w:p w:rsidR="00A60079" w:rsidRPr="009822D9" w:rsidRDefault="00A60079" w:rsidP="00A60079">
      <w:pPr>
        <w:shd w:val="clear" w:color="auto" w:fill="FFFFFF"/>
        <w:spacing w:after="60" w:line="240" w:lineRule="atLeast"/>
        <w:ind w:firstLine="709"/>
        <w:jc w:val="both"/>
      </w:pPr>
      <w:r w:rsidRPr="009822D9">
        <w:t xml:space="preserve">2– </w:t>
      </w:r>
      <w:r w:rsidRPr="002E2D6A">
        <w:rPr>
          <w:color w:val="000000" w:themeColor="text1"/>
        </w:rPr>
        <w:t>Etimesgut İlçesi Şeker Mahallesi 46368 ada 11 parselde 1/1000 ölçekli uygulama imar plan değişikliğine</w:t>
      </w:r>
      <w:r w:rsidRPr="009822D9">
        <w:t xml:space="preserve"> ilişkin Başkanlık yazısının gündeme alınması hususu oybirliğiyle kabul edildikten sonra İmar ve Bayındırlık Komisyonuna havalesi de oybirliğiyle kabul edildi. </w:t>
      </w:r>
    </w:p>
    <w:p w:rsidR="00A60079" w:rsidRPr="009822D9" w:rsidRDefault="00A60079" w:rsidP="00A60079">
      <w:pPr>
        <w:shd w:val="clear" w:color="auto" w:fill="FFFFFF"/>
        <w:spacing w:after="60" w:line="240" w:lineRule="atLeast"/>
        <w:ind w:firstLine="709"/>
        <w:jc w:val="both"/>
      </w:pPr>
      <w:r w:rsidRPr="009822D9">
        <w:t xml:space="preserve">3– </w:t>
      </w:r>
      <w:r w:rsidRPr="002E2D6A">
        <w:rPr>
          <w:color w:val="000000" w:themeColor="text1"/>
        </w:rPr>
        <w:t>Etimesgut İlçesi Şeker Mahallesi 46368 ada 5 parselde 1/1000 ölçekli uygulama imar plan değişikliğine</w:t>
      </w:r>
      <w:r w:rsidRPr="007B3CBB">
        <w:rPr>
          <w:color w:val="FF0000"/>
        </w:rPr>
        <w:t xml:space="preserve"> </w:t>
      </w:r>
      <w:r w:rsidRPr="009822D9">
        <w:t xml:space="preserve">ilişkin Başkanlık yazısının gündeme alınması hususu oybirliğiyle kabul edildikten sonra İmar ve Bayındırlık Komisyonuna havalesi de oybirliğiyle kabul edildi. </w:t>
      </w:r>
    </w:p>
    <w:p w:rsidR="00A60079" w:rsidRPr="009822D9" w:rsidRDefault="00A60079" w:rsidP="00A60079">
      <w:pPr>
        <w:shd w:val="clear" w:color="auto" w:fill="FFFFFF"/>
        <w:spacing w:after="60" w:line="240" w:lineRule="atLeast"/>
        <w:ind w:firstLine="709"/>
        <w:jc w:val="both"/>
      </w:pPr>
      <w:r w:rsidRPr="009822D9">
        <w:t xml:space="preserve">4– </w:t>
      </w:r>
      <w:r w:rsidRPr="002E2D6A">
        <w:rPr>
          <w:color w:val="000000" w:themeColor="text1"/>
        </w:rPr>
        <w:t xml:space="preserve">Etimesgut İlçesi Şeker Mahallesi 46361 ada 5 parselde 1/1000 ölçekli uygulama imar plan değişikliğine </w:t>
      </w:r>
      <w:r w:rsidRPr="009822D9">
        <w:t xml:space="preserve">ilişkin Başkanlık yazısının gündeme alınması hususu oybirliğiyle kabul edildikten sonra İmar ve Bayındırlık Komisyonuna havalesi de oybirliğiyle kabul edildi. </w:t>
      </w:r>
    </w:p>
    <w:p w:rsidR="00A60079" w:rsidRPr="009822D9" w:rsidRDefault="00A60079" w:rsidP="00A60079">
      <w:pPr>
        <w:shd w:val="clear" w:color="auto" w:fill="FFFFFF"/>
        <w:spacing w:after="60" w:line="240" w:lineRule="atLeast"/>
        <w:ind w:firstLine="709"/>
        <w:jc w:val="both"/>
      </w:pPr>
      <w:r w:rsidRPr="009822D9">
        <w:t xml:space="preserve">5– </w:t>
      </w:r>
      <w:r w:rsidRPr="002E2D6A">
        <w:rPr>
          <w:color w:val="000000" w:themeColor="text1"/>
        </w:rPr>
        <w:t>Etimesgut İlçesi Göksu Mahallesi 46458 ada 11 parselde 1/1000 ölçekli uygulama imar plan değişikliğine</w:t>
      </w:r>
      <w:r w:rsidRPr="009822D9">
        <w:t xml:space="preserve"> ilişkin Başkanlık yazısının gündeme alınması hususu oybirliğiyle kabul edildikten sonra İmar ve Bayındırlık Komisyonuna havalesi de oybirliğiyle kabul edildi. </w:t>
      </w:r>
    </w:p>
    <w:p w:rsidR="00A60079" w:rsidRPr="009822D9" w:rsidRDefault="00A60079" w:rsidP="00A60079">
      <w:pPr>
        <w:shd w:val="clear" w:color="auto" w:fill="FFFFFF"/>
        <w:spacing w:after="60" w:line="240" w:lineRule="atLeast"/>
        <w:ind w:firstLine="709"/>
        <w:jc w:val="both"/>
        <w:rPr>
          <w:b/>
        </w:rPr>
      </w:pPr>
      <w:r w:rsidRPr="009822D9">
        <w:rPr>
          <w:b/>
        </w:rPr>
        <w:t>Gündeme Devam Edilerek;</w:t>
      </w:r>
    </w:p>
    <w:p w:rsidR="00A60079" w:rsidRPr="00FA1E97" w:rsidRDefault="00A60079" w:rsidP="00A60079">
      <w:pPr>
        <w:shd w:val="clear" w:color="auto" w:fill="FFFFFF"/>
        <w:spacing w:after="60" w:line="240" w:lineRule="atLeast"/>
        <w:ind w:firstLine="709"/>
        <w:jc w:val="both"/>
      </w:pPr>
      <w:proofErr w:type="gramStart"/>
      <w:r w:rsidRPr="00FA1E97">
        <w:t xml:space="preserve">Gündemin 2’nci maddesinde yer alan, Belediyemiz Bilgi İşlem Dairesi Başkanlığının uhdesinde bulunan Depolama Ünitesi Bakım Hizmetinin daha verimli ve etkin yürütülebilmesi amacıyla 3 yıllık hizmet yüklenmesi yapılmasına ilişkin Başkanlık yazısı Gruplara dağıtılmış olduğundan okutulmasına gerek olmadığı hususu oybirliğiyle kabul edildikten sonra konunun Komisyona gönderilmeden görüşülmesi oylanarak oybirliğiyle kabul edildikten sonra konu üzerinde söz alan Üye Yaşar NESLİHANOĞLU başkanlık yazısında yer alan Depolama Ünitesi Bakım Hizmeti içinde yer alan çalışma görev ve sahalarına ilişkin açıklamada bulunduktan sonra komisyona gönderilmesini teklif etti. </w:t>
      </w:r>
      <w:proofErr w:type="gramEnd"/>
      <w:r w:rsidRPr="00FA1E97">
        <w:t xml:space="preserve">Başka söz alan olmadığından, Başkanlık yazısının Hukuk ve Tarifeler Komisyonuna havale </w:t>
      </w:r>
      <w:proofErr w:type="gramStart"/>
      <w:r w:rsidRPr="00FA1E97">
        <w:t>edilmesi  oylanarak</w:t>
      </w:r>
      <w:proofErr w:type="gramEnd"/>
      <w:r w:rsidRPr="00FA1E97">
        <w:t xml:space="preserve"> oybirliğiyle kabul edildi.</w:t>
      </w:r>
    </w:p>
    <w:p w:rsidR="00A60079" w:rsidRPr="00747546" w:rsidRDefault="00A60079" w:rsidP="00A60079">
      <w:pPr>
        <w:shd w:val="clear" w:color="auto" w:fill="FFFFFF"/>
        <w:spacing w:before="120" w:after="60" w:line="240" w:lineRule="atLeast"/>
        <w:ind w:right="141" w:firstLine="709"/>
        <w:jc w:val="both"/>
        <w:rPr>
          <w:b/>
        </w:rPr>
      </w:pPr>
      <w:r w:rsidRPr="00747546">
        <w:rPr>
          <w:b/>
        </w:rPr>
        <w:t>Komisyonlardan gelen raporların görüşmelerine başlanılarak;</w:t>
      </w:r>
    </w:p>
    <w:p w:rsidR="00A60079" w:rsidRPr="00747546" w:rsidRDefault="00A60079" w:rsidP="00A60079">
      <w:pPr>
        <w:shd w:val="clear" w:color="auto" w:fill="FFFFFF"/>
        <w:spacing w:after="60" w:line="240" w:lineRule="atLeast"/>
        <w:ind w:firstLine="709"/>
        <w:jc w:val="both"/>
      </w:pPr>
      <w:proofErr w:type="gramStart"/>
      <w:r w:rsidRPr="00747546">
        <w:t xml:space="preserve">Gündemin 3’üncü maddesinde yer alan, Belediyemizin 700.000.000.-TL’lik kredi kullanmasına ilişkin Plan ve Bütçe Komisyonu Raporu üzerinde söz alan Üye Ertan IŞIK, Üye Mehmet Emin AYAZ, Plan ve Bütçe Komisyonu Başkanı Üye Metin AKDEMİR,  Üye Sinan BURHAN, Üye Osman KARAASLAN ve İYİ Parti Grup Başkanvekili Üye Adnan </w:t>
      </w:r>
      <w:proofErr w:type="spellStart"/>
      <w:r w:rsidRPr="00747546">
        <w:t>BEKER’in</w:t>
      </w:r>
      <w:proofErr w:type="spellEnd"/>
      <w:r w:rsidRPr="00747546">
        <w:t xml:space="preserve"> konuşmalarından sonra rapor yazıldığı şekliyle oylanarak oybirliğiyle kabul edildi.        </w:t>
      </w:r>
      <w:proofErr w:type="gramEnd"/>
    </w:p>
    <w:p w:rsidR="00A60079" w:rsidRPr="00747546" w:rsidRDefault="00A60079" w:rsidP="00A60079">
      <w:pPr>
        <w:shd w:val="clear" w:color="auto" w:fill="FFFFFF"/>
        <w:spacing w:after="60" w:line="240" w:lineRule="atLeast"/>
        <w:ind w:firstLine="709"/>
        <w:jc w:val="both"/>
      </w:pPr>
      <w:r w:rsidRPr="00747546">
        <w:t xml:space="preserve">Gündemin 4’üncü maddesinde yer alan, Keçiören İlçesi </w:t>
      </w:r>
      <w:proofErr w:type="spellStart"/>
      <w:r w:rsidRPr="00747546">
        <w:t>Bağlarbaşı</w:t>
      </w:r>
      <w:proofErr w:type="spellEnd"/>
      <w:r w:rsidRPr="00747546">
        <w:t xml:space="preserve"> Mahallesi 4201 ada 17 ve 22 parsellerde 1/1000 ölçekli uygulama imar plan değişikliği teklifine ilişkin İmar ve Bayındırlık Komisyonu Raporu üzerinde söz alan olmadığından, rapor yazıldığı şekliyle oylanarak oybirliğiyle kabul edildi.  </w:t>
      </w:r>
    </w:p>
    <w:p w:rsidR="00A60079" w:rsidRPr="00747546" w:rsidRDefault="00A60079" w:rsidP="00A60079">
      <w:pPr>
        <w:shd w:val="clear" w:color="auto" w:fill="FFFFFF"/>
        <w:spacing w:after="60" w:line="240" w:lineRule="atLeast"/>
        <w:ind w:firstLine="709"/>
        <w:jc w:val="both"/>
      </w:pPr>
      <w:r w:rsidRPr="00747546">
        <w:lastRenderedPageBreak/>
        <w:t xml:space="preserve">Gündemin 5’inci maddesinde yer alan, Sincan İlçesi Mevlana Mahallesi Seyirce mevki Polis Bakım ve Yardım Sandığına ait 135 </w:t>
      </w:r>
      <w:proofErr w:type="spellStart"/>
      <w:r w:rsidRPr="00747546">
        <w:t>hk’lık</w:t>
      </w:r>
      <w:proofErr w:type="spellEnd"/>
      <w:r w:rsidRPr="00747546">
        <w:t xml:space="preserve"> alanda 1/1000 ölçekli uygulama imar plan değişikliğine yapılan itiraza ilişkin İmar ve Bayındırlık Komisyonu Raporu üzerinde söz alan olmadığından, rapor yazıldığı şekliyle oylanarak oybirliğiyle kabul edildi.</w:t>
      </w:r>
    </w:p>
    <w:p w:rsidR="00A60079" w:rsidRPr="00747546" w:rsidRDefault="00A60079" w:rsidP="00A60079">
      <w:pPr>
        <w:shd w:val="clear" w:color="auto" w:fill="FFFFFF"/>
        <w:spacing w:after="60" w:line="240" w:lineRule="atLeast"/>
        <w:ind w:firstLine="709"/>
        <w:jc w:val="both"/>
      </w:pPr>
      <w:r w:rsidRPr="00747546">
        <w:t xml:space="preserve">Gündemin 6’ncı maddesinde yer alan, Beypazarı İlçesi Akçalı Mahallesi 103 ada 1 parsele ilişkin İmar ve Bayındırlık Komisyonu Raporu üzerinde söz alan olmadığından, rapor yazıldığı şekliyle oylanarak oybirliğiyle kabul edildi.        </w:t>
      </w:r>
    </w:p>
    <w:p w:rsidR="00A60079" w:rsidRPr="00747546" w:rsidRDefault="00A60079" w:rsidP="00A60079">
      <w:pPr>
        <w:shd w:val="clear" w:color="auto" w:fill="FFFFFF"/>
        <w:spacing w:after="60" w:line="240" w:lineRule="atLeast"/>
        <w:ind w:firstLine="709"/>
        <w:jc w:val="both"/>
      </w:pPr>
      <w:r w:rsidRPr="00747546">
        <w:t xml:space="preserve">Gündemin 7’nci maddesinde yer alan, Servis Araçlarından 2021 yılında alınacak uygun belgesinin 4 eşit taksit halinde tahsil edilmesine ilişkin Hukuk ve Tarifeler Komisyonu Raporu üzerinde söz alan Hukuk ve Tarifeler Komisyonu Başkanı Üye Ercan </w:t>
      </w:r>
      <w:proofErr w:type="spellStart"/>
      <w:r w:rsidRPr="00747546">
        <w:t>KINACI’nın</w:t>
      </w:r>
      <w:proofErr w:type="spellEnd"/>
      <w:r w:rsidRPr="00747546">
        <w:t xml:space="preserve"> “Maddenin Komisyona iadesine teklif ediyoruz.” </w:t>
      </w:r>
      <w:r>
        <w:t>a</w:t>
      </w:r>
      <w:r w:rsidRPr="00747546">
        <w:t xml:space="preserve">çıklamasından sonra Başkan maddenin Hukuk ve Tarifeler Komisyonuna havalesini oya sundu </w:t>
      </w:r>
      <w:proofErr w:type="gramStart"/>
      <w:r w:rsidRPr="00747546">
        <w:t>ve  komisyona</w:t>
      </w:r>
      <w:proofErr w:type="gramEnd"/>
      <w:r w:rsidRPr="00747546">
        <w:t xml:space="preserve"> iadesi oybirliğiyle kabul edildi.</w:t>
      </w:r>
    </w:p>
    <w:p w:rsidR="00A60079" w:rsidRPr="00747546" w:rsidRDefault="00A60079" w:rsidP="00A60079">
      <w:pPr>
        <w:shd w:val="clear" w:color="auto" w:fill="FFFFFF"/>
        <w:spacing w:after="60" w:line="240" w:lineRule="atLeast"/>
        <w:ind w:firstLine="709"/>
        <w:jc w:val="both"/>
      </w:pPr>
      <w:proofErr w:type="gramStart"/>
      <w:r w:rsidRPr="00747546">
        <w:t xml:space="preserve">Gündemin 8’inci maddesinde yer alan, Elmadağ İlçesi </w:t>
      </w:r>
      <w:proofErr w:type="spellStart"/>
      <w:r w:rsidRPr="00747546">
        <w:t>Hasanoğlan</w:t>
      </w:r>
      <w:proofErr w:type="spellEnd"/>
      <w:r w:rsidRPr="00747546">
        <w:t xml:space="preserve"> Sanayi Bölgesinden alınan yol katılım bedellerinin 4 eşit taksit halinde tahsil edilmesine ilişkin Hukuk ve Tarifeler Komisyonu Raporu üzerinde söz alan Üye Selim ÇIRPANOĞLU “Komisyonda 4 eşit taksit halinde tahsil edilmesi uygun görülmüştü; ancak yazımda ‘uygun görülmemiştir.’ olarak sehven hatalı yazım var. </w:t>
      </w:r>
      <w:proofErr w:type="gramEnd"/>
      <w:r w:rsidRPr="00747546">
        <w:t xml:space="preserve">Raporda bunun ‘uygun görülmüştür’ </w:t>
      </w:r>
      <w:proofErr w:type="gramStart"/>
      <w:r w:rsidRPr="00747546">
        <w:t>olarak  düzeltilerek</w:t>
      </w:r>
      <w:proofErr w:type="gramEnd"/>
      <w:r w:rsidRPr="00747546">
        <w:t xml:space="preserve"> oylanmasını talep ediyorum.” açıklamasından sonra söz alan Hukuk ve Tarifeler Komisyonu Başkanı Üye Ercan KINACI “Sehven yazım hatası var, uygun görülmüştür olarak düzeltilerek oylanmasını ben de teklif ediyorum.” açıklamasından sonra  Başkan “Raporun sonunda sehven uygun görülmemiştir cümlesinin ‘uygun görülmüştür’ olarak değiştirilmiş tarzda Komisyon Raporunu oya sundu ve Komisyon raporu düzeltilmiş tarzda oybirliğiyle kabul edildi.</w:t>
      </w:r>
    </w:p>
    <w:p w:rsidR="00A60079" w:rsidRPr="00747546" w:rsidRDefault="00A60079" w:rsidP="00A60079">
      <w:pPr>
        <w:shd w:val="clear" w:color="auto" w:fill="FFFFFF"/>
        <w:spacing w:after="60" w:line="240" w:lineRule="atLeast"/>
        <w:ind w:firstLine="709"/>
        <w:jc w:val="both"/>
      </w:pPr>
      <w:r w:rsidRPr="00747546">
        <w:t>Gündemin 9’uncu maddesinde yer alan, Şehir içinde faaliyet gösteren 199 adet Özel Halk Otobüslerine ilişkin Hukuk ve Tarifeler Komisyonu Raporu üzerinde söz alan Hukuk ve Tarifeler Komisyonu Başkanı Üye Ercan KINACI “Bu maddede bir düzeltme önerimiz var. Komisyon raporunda belirtildiği şekliyle ücretlerin %10 indirimli olarak düzeltilerek raporun oylanmasını talep ediyoruz.” açıklamasından sonra başka söz alan olm</w:t>
      </w:r>
      <w:r>
        <w:t>adığından</w:t>
      </w:r>
      <w:r w:rsidRPr="00747546">
        <w:t xml:space="preserve"> Başkan</w:t>
      </w:r>
      <w:r>
        <w:t>,</w:t>
      </w:r>
      <w:r w:rsidRPr="00747546">
        <w:t xml:space="preserve"> Komisyon Ba</w:t>
      </w:r>
      <w:r>
        <w:t>ş</w:t>
      </w:r>
      <w:r w:rsidRPr="00747546">
        <w:t xml:space="preserve">kanının önerdiği tarzda ücretlerin %10 indirilerek Komisyon Raporunu düzeltilmiş </w:t>
      </w:r>
      <w:r>
        <w:t>olarak</w:t>
      </w:r>
      <w:r w:rsidRPr="00747546">
        <w:t xml:space="preserve"> oya sundu ve Komisyon Raporu değiştirilmiş tarzda oylanarak oybirliğiyle kabul edildi.  </w:t>
      </w:r>
    </w:p>
    <w:p w:rsidR="00A60079" w:rsidRPr="00747546" w:rsidRDefault="00A60079" w:rsidP="00A60079">
      <w:pPr>
        <w:shd w:val="clear" w:color="auto" w:fill="FFFFFF"/>
        <w:spacing w:after="60" w:line="240" w:lineRule="atLeast"/>
        <w:ind w:firstLine="709"/>
        <w:jc w:val="both"/>
      </w:pPr>
      <w:r w:rsidRPr="00747546">
        <w:t xml:space="preserve">Gündemin 10’uncu maddesinde yer alan, Metro ve </w:t>
      </w:r>
      <w:proofErr w:type="spellStart"/>
      <w:r w:rsidRPr="00747546">
        <w:t>Ankaray</w:t>
      </w:r>
      <w:proofErr w:type="spellEnd"/>
      <w:r w:rsidRPr="00747546">
        <w:t xml:space="preserve"> İstasyonlarının muhtelif alanlarında işyeri niteliğini taşıyan yerlerin 10 yıl süre ile kiraya verilmesine ilişkin Hukuk ve Tarifeler Komisyonu Raporu üzerinde söz alan olmadığından, rapor yazıldığı şekliyle oylanarak oybirliğiyle kabul edildi.        </w:t>
      </w:r>
    </w:p>
    <w:p w:rsidR="00A60079" w:rsidRPr="00747546" w:rsidRDefault="00A60079" w:rsidP="00A60079">
      <w:pPr>
        <w:shd w:val="clear" w:color="auto" w:fill="FFFFFF"/>
        <w:spacing w:after="60" w:line="240" w:lineRule="atLeast"/>
        <w:ind w:firstLine="709"/>
        <w:jc w:val="both"/>
      </w:pPr>
      <w:r w:rsidRPr="00747546">
        <w:t xml:space="preserve">Gündemin 11’inci maddesinde yer alan, TED Üniversitesi ile Belediyemiz arasında toplumsal fayda için veri bilimi ortak hizmet projesi yapılmasına ilişkin Hukuk ve Tarifeler Komisyonu Raporu üzerinde söz alan olmadığından, rapor yazıldığı şekliyle oylanarak oybirliğiyle kabul edildi.    </w:t>
      </w:r>
    </w:p>
    <w:p w:rsidR="00A60079" w:rsidRPr="00747546" w:rsidRDefault="00A60079" w:rsidP="00A60079">
      <w:pPr>
        <w:shd w:val="clear" w:color="auto" w:fill="FFFFFF"/>
        <w:spacing w:after="60" w:line="240" w:lineRule="atLeast"/>
        <w:ind w:firstLine="709"/>
        <w:jc w:val="both"/>
      </w:pPr>
      <w:r w:rsidRPr="00747546">
        <w:t xml:space="preserve">Gündemin 12’nci maddesinde yer alan, Altındağ İlçesi </w:t>
      </w:r>
      <w:proofErr w:type="spellStart"/>
      <w:r w:rsidRPr="00747546">
        <w:t>Hacıbayram</w:t>
      </w:r>
      <w:proofErr w:type="spellEnd"/>
      <w:r w:rsidRPr="00747546">
        <w:t xml:space="preserve"> Mahallesi 19968 ada 2 parselde bulunan yapının </w:t>
      </w:r>
      <w:proofErr w:type="spellStart"/>
      <w:r w:rsidRPr="00747546">
        <w:t>üsthakkı</w:t>
      </w:r>
      <w:proofErr w:type="spellEnd"/>
      <w:r w:rsidRPr="00747546">
        <w:t xml:space="preserve"> sözleşmesinin </w:t>
      </w:r>
      <w:proofErr w:type="spellStart"/>
      <w:r w:rsidRPr="00747546">
        <w:t>fesh</w:t>
      </w:r>
      <w:proofErr w:type="spellEnd"/>
      <w:r w:rsidRPr="00747546">
        <w:t xml:space="preserve"> edilmesine ilişkin Hukuk ve Tarifeler Komisyonu Raporu üzerinde söz alan Hukuk ve Tarifeler Komisyonu Başkanı Üye Ercan KINACI “Bu raporumuzun da komisyona iadesini talep ediyoruz.” açıklamasından sonra başka söz alan olmadığından, Başkan komisyon raporunun Hukuk ve Tarifeler Komisyonuna </w:t>
      </w:r>
      <w:r>
        <w:t>iad</w:t>
      </w:r>
      <w:r w:rsidRPr="00747546">
        <w:t xml:space="preserve">esini oya sundu ve komisyon raporunun komisyona </w:t>
      </w:r>
      <w:proofErr w:type="gramStart"/>
      <w:r w:rsidRPr="00747546">
        <w:t>iadesi  oylanarak</w:t>
      </w:r>
      <w:proofErr w:type="gramEnd"/>
      <w:r w:rsidRPr="00747546">
        <w:t xml:space="preserve"> oybirliğiyle kabul edildi.        </w:t>
      </w:r>
    </w:p>
    <w:p w:rsidR="00A60079" w:rsidRPr="00747546" w:rsidRDefault="00A60079" w:rsidP="00A60079">
      <w:pPr>
        <w:shd w:val="clear" w:color="auto" w:fill="FFFFFF"/>
        <w:spacing w:after="60" w:line="240" w:lineRule="atLeast"/>
        <w:ind w:firstLine="709"/>
        <w:jc w:val="both"/>
      </w:pPr>
      <w:r w:rsidRPr="00747546">
        <w:t xml:space="preserve">Gündemin 13’üncü maddesinde yer alan, ASO 1.Organize Sanayi Bölgesine ait olan yapıların </w:t>
      </w:r>
      <w:proofErr w:type="spellStart"/>
      <w:r w:rsidRPr="00747546">
        <w:t>numarataj</w:t>
      </w:r>
      <w:proofErr w:type="spellEnd"/>
      <w:r w:rsidRPr="00747546">
        <w:t xml:space="preserve"> belgeleri için alınan ücretten muaf tutulmasına ilişkin teklifin uygun görülmediğine ilişkin Hukuk ve Tarifeler Komisyonu Raporu üzerinde söz alan olmadığından, rapor yazıldığı şekliyle oylanarak oybirliğiyle kabul edildi.        </w:t>
      </w:r>
    </w:p>
    <w:p w:rsidR="00A60079" w:rsidRPr="00747546" w:rsidRDefault="00A60079" w:rsidP="00A60079">
      <w:pPr>
        <w:shd w:val="clear" w:color="auto" w:fill="FFFFFF"/>
        <w:spacing w:after="60" w:line="240" w:lineRule="atLeast"/>
        <w:ind w:firstLine="709"/>
        <w:jc w:val="both"/>
      </w:pPr>
      <w:proofErr w:type="gramStart"/>
      <w:r w:rsidRPr="00747546">
        <w:t xml:space="preserve">Gündemin 14’üncü maddesinde yer alan, Mülkiyeti Belediyemize ait Altındağ, Çankaya, Gölbaşı ve Mamak İlçe sınırlarında bulunan 19 adet taşınmazların kat karşılığı, sınırlı </w:t>
      </w:r>
      <w:proofErr w:type="spellStart"/>
      <w:r w:rsidRPr="00747546">
        <w:t>aynihak</w:t>
      </w:r>
      <w:proofErr w:type="spellEnd"/>
      <w:r w:rsidRPr="00747546">
        <w:t xml:space="preserve"> tesis edilmesi, trampa edilmesi veya satılarak değerlendirilmesine ilişkin Hukuk ve Tarifeler Komisyonu Raporu üzerinde söz alan Hukuk ve Tarifeler Komisyonu Başkanı Üye Ercan KINACI “Komisyon Raporuna ekli arsa satışıyla ilgili liste var, onun da okunmasını talep </w:t>
      </w:r>
      <w:r w:rsidRPr="00747546">
        <w:lastRenderedPageBreak/>
        <w:t xml:space="preserve">ediyorum.” açıklamasından sonra </w:t>
      </w:r>
      <w:r>
        <w:t xml:space="preserve">Rapor ekindeki </w:t>
      </w:r>
      <w:r w:rsidRPr="00747546">
        <w:t xml:space="preserve">liste okundu. </w:t>
      </w:r>
      <w:proofErr w:type="gramEnd"/>
      <w:r w:rsidRPr="00747546">
        <w:t xml:space="preserve">Rapor üzerinde söz alan olmadığından, rapor yazıldığı şekliyle oylanarak oybirliğiyle kabul edildi.        </w:t>
      </w:r>
    </w:p>
    <w:p w:rsidR="00A60079" w:rsidRPr="00747546" w:rsidRDefault="00A60079" w:rsidP="00A60079">
      <w:pPr>
        <w:shd w:val="clear" w:color="auto" w:fill="FFFFFF"/>
        <w:spacing w:after="60" w:line="240" w:lineRule="atLeast"/>
        <w:ind w:firstLine="709"/>
        <w:jc w:val="both"/>
      </w:pPr>
      <w:r w:rsidRPr="00747546">
        <w:t xml:space="preserve">Gündemin 15’inci maddesinde yer alan, EGO Genel Müdürlüğü tarafından uygulanacak park et devam et projesine ilişkin Hukuk ve Tarifeler Komisyonu Raporu üzerinde söz alan olmadığından, rapor yazıldığı şekliyle oylanarak oybirliğiyle kabul edildi.        </w:t>
      </w:r>
    </w:p>
    <w:p w:rsidR="00A60079" w:rsidRPr="00747546" w:rsidRDefault="00A60079" w:rsidP="00A60079">
      <w:pPr>
        <w:shd w:val="clear" w:color="auto" w:fill="FFFFFF"/>
        <w:spacing w:after="60" w:line="240" w:lineRule="atLeast"/>
        <w:ind w:firstLine="709"/>
        <w:jc w:val="both"/>
      </w:pPr>
      <w:r w:rsidRPr="00747546">
        <w:t>Gündemin 16’ncı maddesinde yer alan, Ulus Yenileme Alanı, Sit alanları ve tescilli yapılarda Ticari Tanıtım Tabela Yönetmeliğine ilişkin Hukuk ve Tarifeler Komisyonu Raporu üzerinde söz alan olmadığından, rapor yazıldığı şekliyle oylanarak oybirliğiyle kabul edildi.</w:t>
      </w:r>
    </w:p>
    <w:p w:rsidR="00A60079" w:rsidRPr="00747546" w:rsidRDefault="00A60079" w:rsidP="00A60079">
      <w:pPr>
        <w:shd w:val="clear" w:color="auto" w:fill="FFFFFF"/>
        <w:spacing w:after="60" w:line="240" w:lineRule="atLeast"/>
        <w:ind w:firstLine="709"/>
        <w:jc w:val="both"/>
      </w:pPr>
      <w:r w:rsidRPr="00747546">
        <w:t xml:space="preserve">Gündemin 17’nci maddesinde yer alan, Nallıhan İlçesi </w:t>
      </w:r>
      <w:proofErr w:type="spellStart"/>
      <w:r w:rsidRPr="00747546">
        <w:t>Nasuhpaşa</w:t>
      </w:r>
      <w:proofErr w:type="spellEnd"/>
      <w:r w:rsidRPr="00747546">
        <w:t xml:space="preserve"> Mahallesi 220 ve 231 parsellerde bulunan mezbahana alanın devri konusunun ertelenmesine ilişkin Hukuk ve Tarifeler Komisyonu Raporu üzerinde söz alan olmadığından, rapor yazıldığı şekliyle oylanarak oybirliğiyle kabul edildi.   </w:t>
      </w:r>
    </w:p>
    <w:p w:rsidR="00A60079" w:rsidRPr="00747546" w:rsidRDefault="00A60079" w:rsidP="00A60079">
      <w:pPr>
        <w:shd w:val="clear" w:color="auto" w:fill="FFFFFF"/>
        <w:spacing w:after="60" w:line="240" w:lineRule="atLeast"/>
        <w:ind w:firstLine="709"/>
        <w:jc w:val="both"/>
      </w:pPr>
      <w:r w:rsidRPr="00747546">
        <w:t xml:space="preserve">Gündemin 18’inci maddesinde yer alan, Kırsal Kalkınmayı ve istihdamı desteklemek amacıyla Kamu Kurum ve Kuruluşlar ve Tüzel Kişiliklerle proje üretilmesine ilişkin Hukuk ve Tarifeler Komisyonu Raporu üzerinde söz alan olmadığından, rapor yazıldığı şekliyle oylanarak oybirliğiyle kabul edildi.   </w:t>
      </w:r>
    </w:p>
    <w:p w:rsidR="00A60079" w:rsidRPr="00747546" w:rsidRDefault="00A60079" w:rsidP="00A60079">
      <w:pPr>
        <w:shd w:val="clear" w:color="auto" w:fill="FFFFFF"/>
        <w:spacing w:after="60" w:line="240" w:lineRule="atLeast"/>
        <w:ind w:firstLine="709"/>
        <w:jc w:val="both"/>
      </w:pPr>
      <w:r w:rsidRPr="00747546">
        <w:t xml:space="preserve">Gündemin 19’uncu maddesinde yer alan, Belediyemiz sınırları içerisinde ikamet eden veya okuyan ihtiyaç sahibi öğrencilere eğitim yardımı yapılması konusunun ertelenmesine ilişkin Hukuk ve Tarifeler Komisyonu Raporu üzerinde söz alan olmadığından, rapor yazıldığı şekliyle oylanarak oybirliğiyle kabul edildi.  </w:t>
      </w:r>
    </w:p>
    <w:p w:rsidR="00A60079" w:rsidRPr="00747546" w:rsidRDefault="00A60079" w:rsidP="00A60079">
      <w:pPr>
        <w:shd w:val="clear" w:color="auto" w:fill="FFFFFF"/>
        <w:spacing w:after="60" w:line="240" w:lineRule="atLeast"/>
        <w:ind w:firstLine="709"/>
        <w:jc w:val="both"/>
      </w:pPr>
      <w:r w:rsidRPr="00747546">
        <w:t>Gündemin 20’nci maddesinde yer alan, Belediyemiz Sağlık İşleri Dairesi Başkanlığı bünyesinde bağımlılıkla mücadele Şube Müdürlüğü düzenlenmesi ve yönetmeliğinin yürürlüğe konulmasına ilişkin Hukuk ve Tarifeler Komisyonu Raporu üzerinde söz alan olmadığından, rapor yazıldığı şekliyle oylanarak oybirliğiyle kabul edildi.</w:t>
      </w:r>
    </w:p>
    <w:p w:rsidR="00A60079" w:rsidRPr="00747546" w:rsidRDefault="00A60079" w:rsidP="00A60079">
      <w:pPr>
        <w:spacing w:after="60" w:line="240" w:lineRule="atLeast"/>
        <w:ind w:firstLine="709"/>
        <w:jc w:val="both"/>
      </w:pPr>
      <w:r w:rsidRPr="00747546">
        <w:t xml:space="preserve">Gündemin 21’inci maddesinde yer alan, Yenimahalle İlçesi A.O.Ç 2110 ada 15 parsel üzerinde bulunan ANKA Park Güneş Enerji Santralinin ASKİ Genel Müdürlüğüne devredilmesine ilişkin Hukuk ve Tarifeler Komisyonu Raporu üzerinde söz alan olmadığından, rapor yazıldığı şekliyle oylanarak oybirliğiyle kabul edildi.  </w:t>
      </w:r>
    </w:p>
    <w:p w:rsidR="00A60079" w:rsidRPr="00747546" w:rsidRDefault="00A60079" w:rsidP="00A60079">
      <w:pPr>
        <w:spacing w:after="60" w:line="240" w:lineRule="atLeast"/>
        <w:ind w:firstLine="709"/>
        <w:jc w:val="both"/>
      </w:pPr>
      <w:r w:rsidRPr="00747546">
        <w:t>Gündemin 22’nci maddesinde yer alan, Mamak İlçesi General Zeki Doğan Mahallesi sınırlarında bulunan 551.Cadde isminin “Yusuf SAĞLIK” caddesi olarak değiştirilmesi konusunun ertelenmesine ilişkin İsimlendirme Komisyonu Raporu üzerinde söz alan olmadığından, rapor yazıldığı şekliyle oylanarak oybirliğiyle kabul edildi.</w:t>
      </w:r>
    </w:p>
    <w:p w:rsidR="00A60079" w:rsidRPr="00747546" w:rsidRDefault="00A60079" w:rsidP="00A60079">
      <w:pPr>
        <w:spacing w:after="60" w:line="240" w:lineRule="atLeast"/>
        <w:ind w:firstLine="709"/>
        <w:jc w:val="both"/>
      </w:pPr>
      <w:proofErr w:type="gramStart"/>
      <w:r w:rsidRPr="00747546">
        <w:t xml:space="preserve">Gündemin 23’üncü maddesinde yer alan, Çankaya İlçesi Devlet Mahallesi sınırlarında bulunan “Merasim Caddesi” isminin “17 Şubat Şehitler Caddesi” olarak değiştirilmesine ilişkin İsimlendirme Komisyonu Raporu üzerinde söz alan Üye Nihat </w:t>
      </w:r>
      <w:proofErr w:type="spellStart"/>
      <w:r w:rsidRPr="00747546">
        <w:t>YALÇIN’ın</w:t>
      </w:r>
      <w:proofErr w:type="spellEnd"/>
      <w:r w:rsidRPr="00747546">
        <w:t xml:space="preserve">  “23’üncü maddenin tekrar değerlendirilmek üzere Komisyona iadesini talep ediyorum.” açıklamasından sonra başka söz alan olmadığından, 23’üncü maddenin İsimlendirme Komisyonuna iadesi oylanarak oybirliğiyle kabul edildi.</w:t>
      </w:r>
      <w:proofErr w:type="gramEnd"/>
    </w:p>
    <w:p w:rsidR="00A60079" w:rsidRPr="00747546" w:rsidRDefault="00A60079" w:rsidP="00A60079">
      <w:pPr>
        <w:spacing w:after="60" w:line="240" w:lineRule="atLeast"/>
        <w:ind w:firstLine="709"/>
        <w:jc w:val="both"/>
      </w:pPr>
      <w:r w:rsidRPr="00747546">
        <w:t xml:space="preserve">Gündemin 24’üncü maddesinde yer alan, Altındağ İlçesi </w:t>
      </w:r>
      <w:proofErr w:type="spellStart"/>
      <w:r w:rsidRPr="00747546">
        <w:t>Yıldıztepe</w:t>
      </w:r>
      <w:proofErr w:type="spellEnd"/>
      <w:r w:rsidRPr="00747546">
        <w:t xml:space="preserve"> Mahallesi sınırlarında bulunan 822.sokak isminin “Şehit Salih EROĞLU” sokağı olarak değiştirilmesine ilişkin İsimlendirme Komisyonu Raporu üzerinde söz alan olmadığından, rapor yazıldığı şekliyle oylanarak toplantıya katılan 103 üyenin oybirliğiyle kabul edildi.   </w:t>
      </w:r>
    </w:p>
    <w:p w:rsidR="00A60079" w:rsidRPr="00747546" w:rsidRDefault="00A60079" w:rsidP="00A60079">
      <w:pPr>
        <w:spacing w:after="60" w:line="240" w:lineRule="atLeast"/>
        <w:ind w:firstLine="709"/>
        <w:jc w:val="both"/>
      </w:pPr>
      <w:proofErr w:type="gramStart"/>
      <w:r w:rsidRPr="00747546">
        <w:t>Gündemin 25’inci maddesinde yer alan, Çankaya İlçesi Ayrancı Mahallesi sınırlarında bulunan Örgü Sokak isminin “</w:t>
      </w:r>
      <w:proofErr w:type="spellStart"/>
      <w:r w:rsidRPr="00747546">
        <w:t>Sebahattin</w:t>
      </w:r>
      <w:proofErr w:type="spellEnd"/>
      <w:r w:rsidRPr="00747546">
        <w:t xml:space="preserve"> TUNCER” sokağı olarak değiştirilmesine ilişkin İsimlendirme Komisyonu Raporu üzerinde söz alan Üye Nihat </w:t>
      </w:r>
      <w:proofErr w:type="spellStart"/>
      <w:r w:rsidRPr="00747546">
        <w:t>YALÇIN’ın</w:t>
      </w:r>
      <w:proofErr w:type="spellEnd"/>
      <w:r w:rsidRPr="00747546">
        <w:t xml:space="preserve"> “25’inci maddenin tekrar değerlendirilmek üzere Komisyona iadesini talep ediyorum.” açıklamasından sonra başka söz alan olmadığından, 25’inci maddenin İsimlendirme Komisyonuna iadesi oylanarak oybirliğiyle kabul edildi.</w:t>
      </w:r>
      <w:proofErr w:type="gramEnd"/>
    </w:p>
    <w:p w:rsidR="00A60079" w:rsidRPr="00747546" w:rsidRDefault="00A60079" w:rsidP="00A60079">
      <w:pPr>
        <w:spacing w:after="60" w:line="240" w:lineRule="atLeast"/>
        <w:ind w:firstLine="709"/>
        <w:jc w:val="both"/>
      </w:pPr>
      <w:r w:rsidRPr="00747546">
        <w:t xml:space="preserve">Gündemin 26’ncı maddesinde yer alan, Sincan İlçesi </w:t>
      </w:r>
      <w:proofErr w:type="spellStart"/>
      <w:r w:rsidRPr="00747546">
        <w:t>Çimsit</w:t>
      </w:r>
      <w:proofErr w:type="spellEnd"/>
      <w:r w:rsidRPr="00747546">
        <w:t xml:space="preserve"> Mahallesi sınırlarında bulunan isimsiz cadde ve sokakların tespit edilmesine ilişkin İsimlendirme Komisyonu Raporu üzerinde söz alan olmadığından, rapor yazıldığı şekliyle oylanarak oybirliğiyle kabul edildi.</w:t>
      </w:r>
    </w:p>
    <w:p w:rsidR="00A60079" w:rsidRPr="00747546" w:rsidRDefault="00A60079" w:rsidP="00A60079">
      <w:pPr>
        <w:spacing w:after="60" w:line="240" w:lineRule="atLeast"/>
        <w:ind w:firstLine="709"/>
        <w:jc w:val="both"/>
      </w:pPr>
      <w:r w:rsidRPr="00747546">
        <w:lastRenderedPageBreak/>
        <w:t>Gündemin 27’inci maddesinde yer alan, Çankaya İlçesi Kızılırmak Mahallesi sınırlarında bulunan 1425.cadde isminin “Erol Yaşar TÜRKALP” caddesi olarak değiştirilmesine ilişkin İsimlendirme Komisyonu Raporu üzerinde söz alan olmadığından, rapor yazıldığı şekliyle oylanarak toplantıya katılan 103 üyenin oybirliğiyle kabul edildi.</w:t>
      </w:r>
    </w:p>
    <w:p w:rsidR="00A60079" w:rsidRPr="00747546" w:rsidRDefault="00A60079" w:rsidP="00A60079">
      <w:pPr>
        <w:spacing w:after="60" w:line="240" w:lineRule="atLeast"/>
        <w:ind w:firstLine="709"/>
        <w:jc w:val="both"/>
      </w:pPr>
      <w:r w:rsidRPr="00747546">
        <w:t xml:space="preserve">Gündemin 28’inci maddesinde yer alan, Çankaya İlçesi Kızılırmak Mahallesi sınırlarında bulunan 1426.cadde isminin “Yücel SEÇKİNER” caddesi olarak değiştirilmesine ilişkin İsimlendirme Komisyonu Raporu üzerinde söz alan olmadığından, rapor yazıldığı şekliyle </w:t>
      </w:r>
      <w:proofErr w:type="gramStart"/>
      <w:r w:rsidRPr="00747546">
        <w:t>oylanarak</w:t>
      </w:r>
      <w:proofErr w:type="gramEnd"/>
      <w:r w:rsidRPr="00747546">
        <w:t xml:space="preserve"> toplantıya katılan 103 üyenin oybirliğiyle kabul edildi.  </w:t>
      </w:r>
    </w:p>
    <w:p w:rsidR="00A60079" w:rsidRPr="00747546" w:rsidRDefault="00A60079" w:rsidP="00A60079">
      <w:pPr>
        <w:spacing w:after="60" w:line="240" w:lineRule="atLeast"/>
        <w:ind w:firstLine="709"/>
        <w:jc w:val="both"/>
      </w:pPr>
      <w:r w:rsidRPr="00747546">
        <w:t xml:space="preserve">Gündemin 29’uncu maddesinde yer alan, Altındağ İlçesi </w:t>
      </w:r>
      <w:proofErr w:type="spellStart"/>
      <w:r w:rsidRPr="00747546">
        <w:t>Aydınlıkevler</w:t>
      </w:r>
      <w:proofErr w:type="spellEnd"/>
      <w:r w:rsidRPr="00747546">
        <w:t xml:space="preserve"> ve Örnek Mahalleleri sınırlarında içerisinde Turgut Özal 2 Bulvarı üzerinde bulunan Türk Telekom Altgeçidi isminin “Mustafa TUNA” altgeçidi olarak değiştirilmesine ilişkin İsimlendirme Komisyonu Raporu üzerinde söz alan olmadığından, rapor yazıldığı şekliyle oylanarak toplantıya katılan 103 üyenin oybirliğiyle kabul edildi.   </w:t>
      </w:r>
    </w:p>
    <w:p w:rsidR="00A60079" w:rsidRPr="00747546" w:rsidRDefault="00A60079" w:rsidP="00A60079">
      <w:pPr>
        <w:spacing w:after="60" w:line="240" w:lineRule="atLeast"/>
        <w:ind w:firstLine="709"/>
        <w:jc w:val="both"/>
      </w:pPr>
      <w:r w:rsidRPr="00747546">
        <w:t xml:space="preserve">Gündemin 30’uncu maddesinde yer alan, Mamak İlçesi </w:t>
      </w:r>
      <w:proofErr w:type="spellStart"/>
      <w:r w:rsidRPr="00747546">
        <w:t>Bahçelerüstü</w:t>
      </w:r>
      <w:proofErr w:type="spellEnd"/>
      <w:r w:rsidRPr="00747546">
        <w:t xml:space="preserve"> Mahallesi sınırlarında bulunan 28.cadde isminin “Şehit Umut ÇOŞKUN Caddesi” olarak değiştirilmesine ilişkin İsimlendirme Komisyonu Raporu üzerinde söz alan olmadığından, rapor yazıldığı şekliyle oylanarak toplantıya katılan 103 üyenin oybirliğiyle kabul edildi.</w:t>
      </w:r>
    </w:p>
    <w:p w:rsidR="00A60079" w:rsidRPr="00747546" w:rsidRDefault="00A60079" w:rsidP="00A60079">
      <w:pPr>
        <w:spacing w:after="60" w:line="240" w:lineRule="atLeast"/>
        <w:ind w:firstLine="709"/>
        <w:jc w:val="both"/>
      </w:pPr>
      <w:r w:rsidRPr="00747546">
        <w:t>Gündemin 31’inci maddesinde yer alan, Altındağ İlçesi Feridun Çelik Mahallesi sınırlarında bulunan bir cadde veya sokağa “Şehit Mehmet KOCAKAYA” isminin verilmesi konusunun incelenmesine ilişkin İsimlendirme Komisyonu Raporu üzerinde söz alan olmadığından, rapor yazıldığı şekliyle oylanarak oybirliğiyle kabul edildi.</w:t>
      </w:r>
    </w:p>
    <w:p w:rsidR="00A60079" w:rsidRPr="00747546" w:rsidRDefault="00A60079" w:rsidP="00A60079">
      <w:pPr>
        <w:spacing w:after="60" w:line="240" w:lineRule="atLeast"/>
        <w:ind w:firstLine="709"/>
        <w:jc w:val="both"/>
      </w:pPr>
      <w:r w:rsidRPr="00747546">
        <w:t xml:space="preserve">Gündemin 32’nci maddesinde yer alan, Altındağ İlçesi 24669/1 ve 24670/1 ada parsellerde bulunan 518.caddeye bağlanan isimsiz yol </w:t>
      </w:r>
      <w:proofErr w:type="gramStart"/>
      <w:r w:rsidRPr="00747546">
        <w:t>güzergahının</w:t>
      </w:r>
      <w:proofErr w:type="gramEnd"/>
      <w:r w:rsidRPr="00747546">
        <w:t xml:space="preserve"> “</w:t>
      </w:r>
      <w:proofErr w:type="spellStart"/>
      <w:r w:rsidRPr="00747546">
        <w:t>Altınköy</w:t>
      </w:r>
      <w:proofErr w:type="spellEnd"/>
      <w:r w:rsidRPr="00747546">
        <w:t xml:space="preserve"> </w:t>
      </w:r>
      <w:proofErr w:type="spellStart"/>
      <w:r w:rsidRPr="00747546">
        <w:t>Vadiyolu</w:t>
      </w:r>
      <w:proofErr w:type="spellEnd"/>
      <w:r w:rsidRPr="00747546">
        <w:t xml:space="preserve"> “ isminin verilmesine ilişkin İsimlendirme Komisyonu Raporu üzerinde söz alan olmadığından, rapor yazıldığı şekliyle oylanarak toplantıya katılan 103 üyenin oybirliğiyle kabul edildi.   </w:t>
      </w:r>
    </w:p>
    <w:p w:rsidR="00A60079" w:rsidRPr="00747546" w:rsidRDefault="00A60079" w:rsidP="00A60079">
      <w:pPr>
        <w:spacing w:after="60" w:line="240" w:lineRule="atLeast"/>
        <w:ind w:firstLine="709"/>
        <w:jc w:val="both"/>
      </w:pPr>
      <w:r w:rsidRPr="00747546">
        <w:t>Gündemin 33’üncü maddesinde yer alan, İlimizde Merkez konumda olan bir caddeye veya parka “</w:t>
      </w:r>
      <w:proofErr w:type="spellStart"/>
      <w:proofErr w:type="gramStart"/>
      <w:r w:rsidRPr="00747546">
        <w:t>Prof.Dr</w:t>
      </w:r>
      <w:proofErr w:type="spellEnd"/>
      <w:r w:rsidRPr="00747546">
        <w:t>.Cemil</w:t>
      </w:r>
      <w:proofErr w:type="gramEnd"/>
      <w:r w:rsidRPr="00747546">
        <w:t xml:space="preserve"> </w:t>
      </w:r>
      <w:proofErr w:type="spellStart"/>
      <w:r w:rsidRPr="00747546">
        <w:t>Taşçıoğlu</w:t>
      </w:r>
      <w:proofErr w:type="spellEnd"/>
      <w:r w:rsidRPr="00747546">
        <w:t>” isminin verilmesi konusunun araştırılmasına ilişkin İsimlendirme Komisyonu Raporu üzerinde söz alan olmadığından, rapor yazıldığı şekliyle oylanarak oybirliğiyle kabul edildi.</w:t>
      </w:r>
    </w:p>
    <w:p w:rsidR="00A60079" w:rsidRPr="00747546" w:rsidRDefault="00A60079" w:rsidP="00A60079">
      <w:pPr>
        <w:spacing w:after="60" w:line="240" w:lineRule="atLeast"/>
        <w:ind w:firstLine="709"/>
        <w:jc w:val="both"/>
      </w:pPr>
      <w:r w:rsidRPr="00747546">
        <w:t xml:space="preserve">Gündemin 34’üncü maddesinde yer alan, </w:t>
      </w:r>
      <w:proofErr w:type="spellStart"/>
      <w:r w:rsidRPr="00747546">
        <w:t>Sahap</w:t>
      </w:r>
      <w:proofErr w:type="spellEnd"/>
      <w:r w:rsidRPr="00747546">
        <w:t xml:space="preserve"> </w:t>
      </w:r>
      <w:proofErr w:type="spellStart"/>
      <w:r w:rsidRPr="00747546">
        <w:t>Etem</w:t>
      </w:r>
      <w:proofErr w:type="spellEnd"/>
      <w:r w:rsidRPr="00747546">
        <w:t xml:space="preserve"> </w:t>
      </w:r>
      <w:proofErr w:type="spellStart"/>
      <w:r w:rsidRPr="00747546">
        <w:t>Çoşkun</w:t>
      </w:r>
      <w:proofErr w:type="spellEnd"/>
      <w:r w:rsidRPr="00747546">
        <w:t xml:space="preserve"> isminin Çankaya İlçe sınırlarında bir sokağa verilmesi konusunun araştırılmasına ilişkin İsimlendirme Komisyonu Raporu üzerinde söz alan olmadığından, rapor yazıldığı şekliyle oylanarak oybirliğiyle kabul edildi.  </w:t>
      </w:r>
    </w:p>
    <w:p w:rsidR="00A60079" w:rsidRPr="00747546" w:rsidRDefault="00A60079" w:rsidP="00A60079">
      <w:pPr>
        <w:spacing w:after="60" w:line="240" w:lineRule="atLeast"/>
        <w:ind w:firstLine="709"/>
        <w:jc w:val="both"/>
      </w:pPr>
      <w:proofErr w:type="gramStart"/>
      <w:r w:rsidRPr="00747546">
        <w:t>Gündemin 35’inci maddesinde yer alan, Çankaya İlçesi Oran Mahallesi sınırlarında bulunan Ferit Recai Ertuğrul Caddesi isminin “</w:t>
      </w:r>
      <w:proofErr w:type="spellStart"/>
      <w:r w:rsidRPr="00747546">
        <w:t>Türksoy</w:t>
      </w:r>
      <w:proofErr w:type="spellEnd"/>
      <w:r w:rsidRPr="00747546">
        <w:t xml:space="preserve"> Caddesi” olarak değiştirilmesine ilişkin İsimlendirme Komisyonu Raporu üzerinde söz alan Üye Mehmet </w:t>
      </w:r>
      <w:proofErr w:type="spellStart"/>
      <w:r w:rsidRPr="00747546">
        <w:t>ÜÇÖZ’ün</w:t>
      </w:r>
      <w:proofErr w:type="spellEnd"/>
      <w:r w:rsidRPr="00747546">
        <w:t xml:space="preserve"> “Komisyona iadesini talep ediyorum” açıklamasından sonra başka söz alan olmadığından, Başkan,  maddenin İsimlendirme Komisyonuna iadesini oya sundu ve</w:t>
      </w:r>
      <w:r>
        <w:t xml:space="preserve">35’inci </w:t>
      </w:r>
      <w:r w:rsidRPr="00747546">
        <w:t xml:space="preserve">maddenin İsimlendirme Komisyonuna iadesi oybirliğiyle kabul edildi.  </w:t>
      </w:r>
      <w:proofErr w:type="gramEnd"/>
    </w:p>
    <w:p w:rsidR="00A60079" w:rsidRPr="00747546" w:rsidRDefault="00A60079" w:rsidP="00A60079">
      <w:pPr>
        <w:spacing w:after="60" w:line="240" w:lineRule="atLeast"/>
        <w:ind w:firstLine="709"/>
        <w:jc w:val="both"/>
      </w:pPr>
      <w:proofErr w:type="gramStart"/>
      <w:r w:rsidRPr="00747546">
        <w:t xml:space="preserve">Gündemin 36’ncı maddesinde yer alan, Gölbaşı İlçesi sınırlarında bulunan </w:t>
      </w:r>
      <w:proofErr w:type="spellStart"/>
      <w:r w:rsidRPr="00747546">
        <w:t>Plevne</w:t>
      </w:r>
      <w:proofErr w:type="spellEnd"/>
      <w:r w:rsidRPr="00747546">
        <w:t xml:space="preserve"> Caddesi isminin “Şehit Murat ALKAN” caddesi olarak değiştirilmesine ilişkin İsimlendirme Komisyonu Raporu üzerinde söz alan Üye Nihat </w:t>
      </w:r>
      <w:proofErr w:type="spellStart"/>
      <w:r w:rsidRPr="00747546">
        <w:t>YALÇIN’ın</w:t>
      </w:r>
      <w:proofErr w:type="spellEnd"/>
      <w:r w:rsidRPr="00747546">
        <w:t xml:space="preserve"> “36’ncı maddenin tekrar değerlendirilmek üzere Komisyona iadesini talep ediyorum.” açıklamasından sonra başka söz alan olmadığından, 36’ncı maddenin İsimlendirme Komisyonuna iadesi oylanarak oybirliğiyle kabul edildi.</w:t>
      </w:r>
      <w:proofErr w:type="gramEnd"/>
    </w:p>
    <w:p w:rsidR="00A60079" w:rsidRPr="00747546" w:rsidRDefault="00A60079" w:rsidP="00A60079">
      <w:pPr>
        <w:spacing w:after="60" w:line="240" w:lineRule="atLeast"/>
        <w:ind w:firstLine="709"/>
        <w:jc w:val="both"/>
      </w:pPr>
      <w:r w:rsidRPr="00747546">
        <w:t xml:space="preserve">Gündemin 37’nci maddesinde yer alan, Mamak İlçesi Derbent Mahallesi sınırlarında yeni açılan Hızlı tren yolu altgeçidinin isimlendirilmesi konusunun Belediyemiz uhdesinde olmadığından yapılan teklifin uygun görülmediğine ilişkin İsimlendirme Komisyonu Raporu üzerinde söz alan olmadığından, rapor yazıldığı şekliyle oylanarak oybirliğiyle kabul edildi.   </w:t>
      </w:r>
    </w:p>
    <w:p w:rsidR="00A60079" w:rsidRPr="00747546" w:rsidRDefault="00A60079" w:rsidP="00A60079">
      <w:pPr>
        <w:spacing w:after="60" w:line="240" w:lineRule="atLeast"/>
        <w:ind w:firstLine="709"/>
        <w:jc w:val="both"/>
      </w:pPr>
      <w:r w:rsidRPr="00747546">
        <w:t xml:space="preserve">Gündemin 38’inci maddesinde yer alan, Çamlıdere İlçesi Peçenek </w:t>
      </w:r>
      <w:proofErr w:type="spellStart"/>
      <w:r w:rsidRPr="00747546">
        <w:t>Bakıryaylasında</w:t>
      </w:r>
      <w:proofErr w:type="spellEnd"/>
      <w:r w:rsidRPr="00747546">
        <w:t xml:space="preserve"> yapılan parka “Hüseyin ve Hayrettin Cengiz isminin verilmesi konusunun uygun görülmediğine ilişkin İsimlendirme Komisyonu Raporu üzerinde söz alan Üye Mehmet </w:t>
      </w:r>
      <w:proofErr w:type="spellStart"/>
      <w:r w:rsidRPr="00747546">
        <w:t>ÜÇÖZ’ün</w:t>
      </w:r>
      <w:proofErr w:type="spellEnd"/>
      <w:r w:rsidRPr="00747546">
        <w:t xml:space="preserve"> “Önergeyi </w:t>
      </w:r>
      <w:r w:rsidRPr="00747546">
        <w:lastRenderedPageBreak/>
        <w:t xml:space="preserve">geri çekiyoruz ya da Komisyona iadesini talep ediyorum” açıklamasından sonra başka söz alan olmadığından, Başkan,  ilgilisine </w:t>
      </w:r>
      <w:proofErr w:type="gramStart"/>
      <w:r w:rsidRPr="00747546">
        <w:t>iadesini  oya</w:t>
      </w:r>
      <w:proofErr w:type="gramEnd"/>
      <w:r w:rsidRPr="00747546">
        <w:t xml:space="preserve"> sundu ve ilgilisine iadesi oybirliğiyle kabul edildi.  </w:t>
      </w:r>
    </w:p>
    <w:p w:rsidR="00A60079" w:rsidRPr="00747546" w:rsidRDefault="00A60079" w:rsidP="00A60079">
      <w:pPr>
        <w:spacing w:after="60" w:line="240" w:lineRule="atLeast"/>
        <w:ind w:firstLine="709"/>
        <w:jc w:val="both"/>
      </w:pPr>
      <w:r w:rsidRPr="00747546">
        <w:t xml:space="preserve">Gündemin 39’uncu maddesinde yer alan, Yenimahalle İlçesi </w:t>
      </w:r>
      <w:proofErr w:type="spellStart"/>
      <w:r w:rsidRPr="00747546">
        <w:t>Ostim</w:t>
      </w:r>
      <w:proofErr w:type="spellEnd"/>
      <w:r w:rsidRPr="00747546">
        <w:t xml:space="preserve"> Metro İstasyonu etrafında yeni açılan isimsiz yol </w:t>
      </w:r>
      <w:proofErr w:type="gramStart"/>
      <w:r w:rsidRPr="00747546">
        <w:t>güzergahlarının</w:t>
      </w:r>
      <w:proofErr w:type="gramEnd"/>
      <w:r w:rsidRPr="00747546">
        <w:t xml:space="preserve"> isimlendirilmesine ilişkin İsimlendirme Komisyonu Raporu üzerinde söz alan olmadığından, rapor yazıldığı şekliyle oylanarak toplantıya katılan 103 üyenin oybirliğiyle kabul edildi.</w:t>
      </w:r>
    </w:p>
    <w:p w:rsidR="00A60079" w:rsidRPr="00747546" w:rsidRDefault="00A60079" w:rsidP="00A60079">
      <w:pPr>
        <w:spacing w:after="60" w:line="240" w:lineRule="atLeast"/>
        <w:ind w:firstLine="709"/>
        <w:jc w:val="both"/>
      </w:pPr>
      <w:proofErr w:type="gramStart"/>
      <w:r w:rsidRPr="00747546">
        <w:t xml:space="preserve">Gündemin 40’ıncı maddesinde yer alan, Çubuk İlçesi Muhsin </w:t>
      </w:r>
      <w:proofErr w:type="spellStart"/>
      <w:r w:rsidRPr="00747546">
        <w:t>Yazıcıoğlu</w:t>
      </w:r>
      <w:proofErr w:type="spellEnd"/>
      <w:r w:rsidRPr="00747546">
        <w:t xml:space="preserve"> Mahallesi sınırlarında bulunan </w:t>
      </w:r>
      <w:proofErr w:type="spellStart"/>
      <w:r w:rsidRPr="00747546">
        <w:t>Akkuzulu</w:t>
      </w:r>
      <w:proofErr w:type="spellEnd"/>
      <w:r w:rsidRPr="00747546">
        <w:t xml:space="preserve"> Caddesi isminin “Şehit Yener KIRIKÇI” Caddesi olarak değiştirilmesine ilişkin İsimlendirme Komisyonu Raporu üzerinde söz alan Üye Nihat </w:t>
      </w:r>
      <w:proofErr w:type="spellStart"/>
      <w:r w:rsidRPr="00747546">
        <w:t>YALÇIN’ın</w:t>
      </w:r>
      <w:proofErr w:type="spellEnd"/>
      <w:r w:rsidRPr="00747546">
        <w:t xml:space="preserve"> “40’ıncı maddenin tekrar değerlendirilmek üzere Komisyona iadesini talep ediyorum.” açıklamasından sonra başka söz alan olmadığından, 40’ıncı maddenin İsimlendirme Komisyonuna iadesi oylanarak oybirliğiyle kabul edildi.</w:t>
      </w:r>
      <w:proofErr w:type="gramEnd"/>
    </w:p>
    <w:p w:rsidR="00A60079" w:rsidRPr="00747546" w:rsidRDefault="00A60079" w:rsidP="00A60079">
      <w:pPr>
        <w:spacing w:after="60" w:line="240" w:lineRule="atLeast"/>
        <w:ind w:firstLine="709"/>
        <w:jc w:val="both"/>
      </w:pPr>
      <w:r w:rsidRPr="00747546">
        <w:t xml:space="preserve">Gündemin 41’inci maddesinde yer alan, Çankaya İlçesi </w:t>
      </w:r>
      <w:proofErr w:type="spellStart"/>
      <w:r w:rsidRPr="00747546">
        <w:t>Alacaatlı</w:t>
      </w:r>
      <w:proofErr w:type="spellEnd"/>
      <w:r w:rsidRPr="00747546">
        <w:t xml:space="preserve"> Mahallesi sınırlarında bulunan 3381.Cadde isminin Şehit Eren Bülbül” caddesi olarak değiştirilmesine ilişkin İsimlendirme Komisyonu Raporu üzerinde söz alan olmadığından, rapor yazıldığı şekliyle oylanarak toplantıya katılan 103 üyenin oybirliğiyle kabul edildi.</w:t>
      </w:r>
    </w:p>
    <w:p w:rsidR="00A60079" w:rsidRPr="00747546" w:rsidRDefault="00A60079" w:rsidP="00A60079">
      <w:pPr>
        <w:spacing w:after="60" w:line="240" w:lineRule="atLeast"/>
        <w:ind w:firstLine="709"/>
        <w:jc w:val="both"/>
      </w:pPr>
      <w:r w:rsidRPr="00747546">
        <w:t>Gündemin 42’nci maddesinde yer alan, Mamak İlçesi Mutlu Mahallesi sınırları içerisinde bulunan 722.sokak isminin “Şehit Halil Ulaş Yıldırım” sokağı olarak değiştirilmesine ilişkin İsimlendirme Komisyonu Raporu üzerinde söz alan olmadığından, rapor yazıldığı şekliyle oylanarak toplantıya katılan 103 üyenin oybirliğiyle kabul edildi.</w:t>
      </w:r>
    </w:p>
    <w:p w:rsidR="00A60079" w:rsidRPr="00747546" w:rsidRDefault="00A60079" w:rsidP="00A60079">
      <w:pPr>
        <w:spacing w:after="60" w:line="240" w:lineRule="atLeast"/>
        <w:ind w:firstLine="709"/>
        <w:jc w:val="both"/>
      </w:pPr>
      <w:r w:rsidRPr="00747546">
        <w:t xml:space="preserve">Gündemin 43’üncü maddesinde yer alan, Sincan İlçesi </w:t>
      </w:r>
      <w:proofErr w:type="spellStart"/>
      <w:r w:rsidRPr="00747546">
        <w:t>Ahievran</w:t>
      </w:r>
      <w:proofErr w:type="spellEnd"/>
      <w:r w:rsidRPr="00747546">
        <w:t xml:space="preserve"> OSB sınırları içerisinde bulunan </w:t>
      </w:r>
      <w:proofErr w:type="spellStart"/>
      <w:r w:rsidRPr="00747546">
        <w:t>Karahanlı</w:t>
      </w:r>
      <w:proofErr w:type="spellEnd"/>
      <w:r w:rsidRPr="00747546">
        <w:t xml:space="preserve"> Caddesi isminin “Hasan </w:t>
      </w:r>
      <w:proofErr w:type="spellStart"/>
      <w:r w:rsidRPr="00747546">
        <w:t>Basri</w:t>
      </w:r>
      <w:proofErr w:type="spellEnd"/>
      <w:r w:rsidRPr="00747546">
        <w:t xml:space="preserve"> BOZKURT” Caddesi olarak değiştirilmesine ilişkin İsimlendirme Komisyonu Raporu üzerinde söz alan olmadığından, rapor yazıldığı şekliyle oylanarak toplantıya katılan 103 üyenin oybirliğiyle kabul edildi.   </w:t>
      </w:r>
    </w:p>
    <w:p w:rsidR="00A60079" w:rsidRPr="00747546" w:rsidRDefault="00A60079" w:rsidP="00A60079">
      <w:pPr>
        <w:spacing w:after="60" w:line="240" w:lineRule="atLeast"/>
        <w:ind w:firstLine="709"/>
        <w:jc w:val="both"/>
      </w:pPr>
      <w:r w:rsidRPr="00747546">
        <w:t xml:space="preserve">Gündemin 44’üncü maddesinde yer alan, Mamak İlçesi </w:t>
      </w:r>
      <w:proofErr w:type="spellStart"/>
      <w:r w:rsidRPr="00747546">
        <w:t>Cengizhan</w:t>
      </w:r>
      <w:proofErr w:type="spellEnd"/>
      <w:r w:rsidRPr="00747546">
        <w:t xml:space="preserve"> Mahallesi sınırlarında bulunan 844.sokak isminin “Ali KIZILTUĞ” sokağı olarak değiştirilmesine ilişkin İsimlendirilme Komisyonu Raporu üzerinde söz alan olmadığından, rapor yazıldığı şekliyle oylanarak toplantıya katılan 103 üyenin oybirliğiyle kabul edildi.   </w:t>
      </w:r>
    </w:p>
    <w:p w:rsidR="00A60079" w:rsidRPr="00B6734F" w:rsidRDefault="00A60079" w:rsidP="00A60079">
      <w:pPr>
        <w:shd w:val="clear" w:color="auto" w:fill="FFFFFF"/>
        <w:spacing w:after="60" w:line="240" w:lineRule="atLeast"/>
        <w:ind w:firstLine="709"/>
        <w:jc w:val="both"/>
      </w:pPr>
      <w:r>
        <w:t xml:space="preserve">Üye Ertan IŞIK söz alarak, Büyükşehir Belediyesi Kanununun 68’inci maddesine göre </w:t>
      </w:r>
      <w:proofErr w:type="gramStart"/>
      <w:r>
        <w:t>konsolide bütçe</w:t>
      </w:r>
      <w:proofErr w:type="gramEnd"/>
      <w:r>
        <w:t xml:space="preserve"> olarak değil, ayrı </w:t>
      </w:r>
      <w:proofErr w:type="spellStart"/>
      <w:r>
        <w:t>ayrı</w:t>
      </w:r>
      <w:proofErr w:type="spellEnd"/>
      <w:r>
        <w:t xml:space="preserve"> değerlendirilmesi gerektiğine ilişkin görüşünün kayıtlara </w:t>
      </w:r>
      <w:r w:rsidRPr="00B6734F">
        <w:t>geçmesi açısından bir açıklamada bulundu.</w:t>
      </w:r>
    </w:p>
    <w:p w:rsidR="00A60079" w:rsidRPr="00B6734F" w:rsidRDefault="00A60079" w:rsidP="00A60079">
      <w:pPr>
        <w:shd w:val="clear" w:color="auto" w:fill="FFFFFF"/>
        <w:spacing w:after="60" w:line="240" w:lineRule="atLeast"/>
        <w:ind w:firstLine="709"/>
        <w:jc w:val="both"/>
        <w:rPr>
          <w:b/>
        </w:rPr>
      </w:pPr>
      <w:r w:rsidRPr="00B6734F">
        <w:rPr>
          <w:b/>
        </w:rPr>
        <w:t>Başkan tarafından, Gündem Dışı Konuşma talebi olduğu açıklanarak;</w:t>
      </w:r>
    </w:p>
    <w:p w:rsidR="00A60079" w:rsidRPr="00B6734F" w:rsidRDefault="00A60079" w:rsidP="00A60079">
      <w:pPr>
        <w:shd w:val="clear" w:color="auto" w:fill="FFFFFF"/>
        <w:spacing w:after="60" w:line="240" w:lineRule="atLeast"/>
        <w:ind w:firstLine="709"/>
        <w:jc w:val="both"/>
      </w:pPr>
      <w:r w:rsidRPr="00B6734F">
        <w:t xml:space="preserve">– Üye Ali Osman ÖZDEMİR “26 Ağustos Malazgirt </w:t>
      </w:r>
      <w:proofErr w:type="gramStart"/>
      <w:r w:rsidRPr="00B6734F">
        <w:t>Zaferi  ile</w:t>
      </w:r>
      <w:proofErr w:type="gramEnd"/>
      <w:r w:rsidRPr="00B6734F">
        <w:t xml:space="preserve"> 30 Ağustos Zafer Bayramı yıldönümleri münasebetiyle” gündem dışı bir konuşma yaptı.</w:t>
      </w:r>
    </w:p>
    <w:p w:rsidR="00A60079" w:rsidRPr="00B6734F" w:rsidRDefault="00A60079" w:rsidP="00A60079">
      <w:pPr>
        <w:shd w:val="clear" w:color="auto" w:fill="FFFFFF"/>
        <w:spacing w:after="60" w:line="240" w:lineRule="atLeast"/>
        <w:ind w:firstLine="709"/>
        <w:jc w:val="both"/>
      </w:pPr>
      <w:r w:rsidRPr="00B6734F">
        <w:t>– Üye Köksal ÜNAL “17 Ağustos 1999 yılında yaşanan Gölcük Depreminde yaşamlarını yitiren tüm vatandaşlarımıza Allahtan rahmet, yakınlarına başsağlığı dilediğine ve 26 Ağustos Malazgirt Zaferi ile 30 Ağustos Zafer Bayramı yıldönümleri münasebetiyle” gündem dışı bir konuşma yaptı.</w:t>
      </w:r>
    </w:p>
    <w:p w:rsidR="00A60079" w:rsidRPr="00B6734F" w:rsidRDefault="00A60079" w:rsidP="00A60079">
      <w:pPr>
        <w:spacing w:after="20"/>
        <w:ind w:firstLine="709"/>
        <w:jc w:val="both"/>
      </w:pPr>
      <w:r w:rsidRPr="00B6734F">
        <w:t>Başkan, 26 Ağustos Malazgirt Zaferi ve 30 Ağustos Zafer Bayramı yıldönümleri münasebetiyle milletim</w:t>
      </w:r>
      <w:r>
        <w:t>izin bayramlarını kutladığına,</w:t>
      </w:r>
      <w:r w:rsidRPr="00B6734F">
        <w:t xml:space="preserve"> şehitlerimize Allahtan rahmet dilediğine ve Yunanistan a</w:t>
      </w:r>
      <w:r>
        <w:t>skeri kuvvetlerinin Batı Trakya-</w:t>
      </w:r>
      <w:proofErr w:type="spellStart"/>
      <w:r w:rsidRPr="00B6734F">
        <w:t>İskece</w:t>
      </w:r>
      <w:proofErr w:type="spellEnd"/>
      <w:r w:rsidRPr="00B6734F">
        <w:t xml:space="preserve"> </w:t>
      </w:r>
      <w:proofErr w:type="spellStart"/>
      <w:r w:rsidRPr="00B6734F">
        <w:t>Gökçepınar</w:t>
      </w:r>
      <w:proofErr w:type="spellEnd"/>
      <w:r w:rsidRPr="00B6734F">
        <w:t xml:space="preserve"> köyünde yaptığı tatbikatta soydaşlarımıza acizce doğrulttuğu silah nedeniyle</w:t>
      </w:r>
      <w:r>
        <w:t>,</w:t>
      </w:r>
      <w:r w:rsidRPr="00B6734F">
        <w:t xml:space="preserve"> tüm Meclis olarak bu durumu </w:t>
      </w:r>
      <w:proofErr w:type="gramStart"/>
      <w:r w:rsidRPr="00B6734F">
        <w:t>kınadığımıza  ilişkin</w:t>
      </w:r>
      <w:proofErr w:type="gramEnd"/>
      <w:r w:rsidRPr="00B6734F">
        <w:t xml:space="preserve"> bir konuşma yaptı.</w:t>
      </w:r>
    </w:p>
    <w:p w:rsidR="00A60079" w:rsidRPr="00706ACA" w:rsidRDefault="00A60079" w:rsidP="00A60079">
      <w:pPr>
        <w:spacing w:after="60"/>
        <w:ind w:firstLine="709"/>
        <w:jc w:val="both"/>
        <w:rPr>
          <w:lang w:eastAsia="en-US"/>
        </w:rPr>
      </w:pPr>
      <w:r w:rsidRPr="00B6734F">
        <w:rPr>
          <w:lang w:eastAsia="en-US"/>
        </w:rPr>
        <w:t>Gündemde yer alan maddeler tamamlandığından, 07 Eylül 2020 Pazartesi günü saat 18.00’de toplanmak üzere Birleşime son verildi.</w:t>
      </w:r>
    </w:p>
    <w:tbl>
      <w:tblPr>
        <w:tblW w:w="9596" w:type="dxa"/>
        <w:tblLook w:val="04A0"/>
      </w:tblPr>
      <w:tblGrid>
        <w:gridCol w:w="9596"/>
      </w:tblGrid>
      <w:tr w:rsidR="00A60079" w:rsidRPr="00706ACA" w:rsidTr="00A60079">
        <w:trPr>
          <w:trHeight w:val="882"/>
        </w:trPr>
        <w:tc>
          <w:tcPr>
            <w:tcW w:w="9596" w:type="dxa"/>
          </w:tcPr>
          <w:p w:rsidR="00A60079" w:rsidRPr="00706ACA" w:rsidRDefault="00A60079" w:rsidP="00563626">
            <w:pPr>
              <w:jc w:val="center"/>
            </w:pPr>
            <w:r w:rsidRPr="00706ACA">
              <w:t>Fatih ÜNAL</w:t>
            </w:r>
          </w:p>
          <w:p w:rsidR="00A60079" w:rsidRPr="00706ACA" w:rsidRDefault="00A60079" w:rsidP="00563626">
            <w:pPr>
              <w:jc w:val="center"/>
            </w:pPr>
            <w:r w:rsidRPr="00706ACA">
              <w:t>BAŞKAN</w:t>
            </w:r>
          </w:p>
          <w:p w:rsidR="00A60079" w:rsidRPr="00706ACA" w:rsidRDefault="00A60079" w:rsidP="00563626">
            <w:pPr>
              <w:jc w:val="center"/>
            </w:pPr>
            <w:r w:rsidRPr="00706ACA">
              <w:t>Meclis 1. Başkanvekili</w:t>
            </w:r>
          </w:p>
          <w:p w:rsidR="00A60079" w:rsidRPr="00706ACA" w:rsidRDefault="00A60079" w:rsidP="00563626">
            <w:pPr>
              <w:spacing w:after="60"/>
              <w:jc w:val="both"/>
              <w:rPr>
                <w:lang w:eastAsia="en-US"/>
              </w:rPr>
            </w:pPr>
          </w:p>
        </w:tc>
      </w:tr>
    </w:tbl>
    <w:p w:rsidR="00A60079" w:rsidRPr="00706ACA" w:rsidRDefault="00A60079" w:rsidP="00A60079">
      <w:pPr>
        <w:shd w:val="clear" w:color="auto" w:fill="FFFFFF"/>
        <w:spacing w:after="60" w:line="240" w:lineRule="atLeast"/>
        <w:jc w:val="both"/>
      </w:pPr>
    </w:p>
    <w:tbl>
      <w:tblPr>
        <w:tblW w:w="9583" w:type="dxa"/>
        <w:tblLook w:val="04A0"/>
      </w:tblPr>
      <w:tblGrid>
        <w:gridCol w:w="3229"/>
        <w:gridCol w:w="3152"/>
        <w:gridCol w:w="3202"/>
      </w:tblGrid>
      <w:tr w:rsidR="00A60079" w:rsidRPr="00706ACA" w:rsidTr="00A60079">
        <w:trPr>
          <w:trHeight w:val="436"/>
        </w:trPr>
        <w:tc>
          <w:tcPr>
            <w:tcW w:w="3229" w:type="dxa"/>
          </w:tcPr>
          <w:p w:rsidR="00A60079" w:rsidRPr="00706ACA" w:rsidRDefault="00A60079" w:rsidP="00563626">
            <w:pPr>
              <w:jc w:val="center"/>
            </w:pPr>
            <w:r w:rsidRPr="00706ACA">
              <w:t>OSMAN KARAASLAN</w:t>
            </w:r>
          </w:p>
          <w:p w:rsidR="00A60079" w:rsidRPr="00706ACA" w:rsidRDefault="00A60079" w:rsidP="00563626">
            <w:pPr>
              <w:jc w:val="center"/>
            </w:pPr>
            <w:r w:rsidRPr="00706ACA">
              <w:t>KÂTİP ÜYE</w:t>
            </w:r>
          </w:p>
        </w:tc>
        <w:tc>
          <w:tcPr>
            <w:tcW w:w="3152" w:type="dxa"/>
          </w:tcPr>
          <w:p w:rsidR="00A60079" w:rsidRPr="00706ACA" w:rsidRDefault="00A60079" w:rsidP="00563626">
            <w:pPr>
              <w:jc w:val="both"/>
            </w:pPr>
          </w:p>
        </w:tc>
        <w:tc>
          <w:tcPr>
            <w:tcW w:w="3202" w:type="dxa"/>
          </w:tcPr>
          <w:p w:rsidR="00A60079" w:rsidRPr="00706ACA" w:rsidRDefault="00A60079" w:rsidP="00563626">
            <w:pPr>
              <w:jc w:val="center"/>
            </w:pPr>
            <w:r w:rsidRPr="00706ACA">
              <w:t>Harun ÖZTÜRK</w:t>
            </w:r>
          </w:p>
          <w:p w:rsidR="00A60079" w:rsidRPr="00706ACA" w:rsidRDefault="00A60079" w:rsidP="00563626">
            <w:pPr>
              <w:jc w:val="center"/>
            </w:pPr>
            <w:r w:rsidRPr="00706ACA">
              <w:t>YEDEK KÂTİP ÜYE</w:t>
            </w:r>
          </w:p>
        </w:tc>
      </w:tr>
    </w:tbl>
    <w:p w:rsidR="00F45719" w:rsidRPr="00F056A8" w:rsidRDefault="00F45719" w:rsidP="00A60079">
      <w:pPr>
        <w:autoSpaceDE w:val="0"/>
        <w:autoSpaceDN w:val="0"/>
        <w:adjustRightInd w:val="0"/>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9D3"/>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32B"/>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55FF"/>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079"/>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1B9F"/>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2F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3004</Words>
  <Characters>17129</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2020-09-09T07:36:00Z</cp:lastPrinted>
  <dcterms:created xsi:type="dcterms:W3CDTF">2020-09-09T07:36:00Z</dcterms:created>
  <dcterms:modified xsi:type="dcterms:W3CDTF">2020-09-16T06:54:00Z</dcterms:modified>
</cp:coreProperties>
</file>