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7E5DB0"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7E5DB0" w:rsidTr="00C57958">
        <w:trPr>
          <w:trHeight w:val="1000"/>
        </w:trPr>
        <w:tc>
          <w:tcPr>
            <w:tcW w:w="3085" w:type="dxa"/>
            <w:vAlign w:val="center"/>
          </w:tcPr>
          <w:p w:rsidR="00DC725A" w:rsidRPr="007E5DB0" w:rsidRDefault="00DC725A" w:rsidP="00C57958">
            <w:pPr>
              <w:jc w:val="center"/>
            </w:pPr>
            <w:r w:rsidRPr="007E5DB0">
              <w:t xml:space="preserve">  </w:t>
            </w:r>
            <w:r w:rsidR="00C56209" w:rsidRPr="007E5DB0">
              <w:t xml:space="preserve">  </w:t>
            </w:r>
            <w:r w:rsidR="004D5C4F" w:rsidRPr="007E5DB0">
              <w:t xml:space="preserve"> </w:t>
            </w:r>
            <w:r w:rsidRPr="007E5DB0">
              <w:t>T.C.</w:t>
            </w:r>
          </w:p>
          <w:p w:rsidR="00DC725A" w:rsidRPr="007E5DB0" w:rsidRDefault="00DC725A" w:rsidP="00C57958">
            <w:pPr>
              <w:jc w:val="center"/>
            </w:pPr>
            <w:r w:rsidRPr="007E5DB0">
              <w:t>ANKARA BÜYÜKŞEHİR</w:t>
            </w:r>
          </w:p>
          <w:p w:rsidR="00DC725A" w:rsidRPr="007E5DB0" w:rsidRDefault="00DC725A" w:rsidP="00C57958">
            <w:pPr>
              <w:jc w:val="center"/>
            </w:pPr>
            <w:r w:rsidRPr="007E5DB0">
              <w:t>BELEDİYE MECLİSİ</w:t>
            </w:r>
          </w:p>
          <w:p w:rsidR="00DC725A" w:rsidRPr="007E5DB0" w:rsidRDefault="00DC725A" w:rsidP="00C57958">
            <w:pPr>
              <w:jc w:val="center"/>
            </w:pPr>
          </w:p>
        </w:tc>
      </w:tr>
    </w:tbl>
    <w:p w:rsidR="00C7588B" w:rsidRPr="007E5DB0" w:rsidRDefault="00C7588B" w:rsidP="00DC725A">
      <w:pPr>
        <w:tabs>
          <w:tab w:val="left" w:pos="1935"/>
        </w:tabs>
        <w:jc w:val="both"/>
      </w:pPr>
    </w:p>
    <w:p w:rsidR="00DC725A" w:rsidRPr="007E5DB0" w:rsidRDefault="002856BD" w:rsidP="002F33D3">
      <w:pPr>
        <w:ind w:right="-1"/>
        <w:jc w:val="both"/>
      </w:pPr>
      <w:r w:rsidRPr="007E5DB0">
        <w:t>Karar No:</w:t>
      </w:r>
      <w:r w:rsidR="003228AC" w:rsidRPr="007E5DB0">
        <w:t xml:space="preserve"> </w:t>
      </w:r>
      <w:r w:rsidR="00B64E8E" w:rsidRPr="007E5DB0">
        <w:t>4</w:t>
      </w:r>
      <w:r w:rsidR="008F24B3" w:rsidRPr="007E5DB0">
        <w:t>70</w:t>
      </w:r>
      <w:r w:rsidRPr="007E5DB0">
        <w:tab/>
        <w:t xml:space="preserve"> </w:t>
      </w:r>
      <w:r w:rsidRPr="007E5DB0">
        <w:tab/>
      </w:r>
      <w:r w:rsidR="008F24B3" w:rsidRPr="007E5DB0">
        <w:t xml:space="preserve"> </w:t>
      </w:r>
      <w:r w:rsidR="008F24B3" w:rsidRPr="007E5DB0">
        <w:tab/>
      </w:r>
      <w:r w:rsidRPr="007E5DB0">
        <w:tab/>
        <w:t xml:space="preserve">     </w:t>
      </w:r>
      <w:r w:rsidR="00106A13" w:rsidRPr="007E5DB0">
        <w:tab/>
      </w:r>
      <w:r w:rsidR="00106A13" w:rsidRPr="007E5DB0">
        <w:tab/>
      </w:r>
      <w:r w:rsidR="00EB0EEC" w:rsidRPr="007E5DB0">
        <w:tab/>
      </w:r>
      <w:r w:rsidR="00EA7EF5" w:rsidRPr="007E5DB0">
        <w:t xml:space="preserve">        </w:t>
      </w:r>
      <w:r w:rsidR="00F02854" w:rsidRPr="007E5DB0">
        <w:t xml:space="preserve"> </w:t>
      </w:r>
      <w:r w:rsidR="00DA29AD" w:rsidRPr="007E5DB0">
        <w:t xml:space="preserve">         </w:t>
      </w:r>
      <w:r w:rsidR="003155C1" w:rsidRPr="007E5DB0">
        <w:t xml:space="preserve">       </w:t>
      </w:r>
      <w:r w:rsidR="00C56209" w:rsidRPr="007E5DB0">
        <w:t xml:space="preserve">           </w:t>
      </w:r>
      <w:r w:rsidR="008F24B3" w:rsidRPr="007E5DB0">
        <w:t xml:space="preserve"> </w:t>
      </w:r>
      <w:r w:rsidR="005439E3" w:rsidRPr="007E5DB0">
        <w:t>09</w:t>
      </w:r>
      <w:r w:rsidRPr="007E5DB0">
        <w:t>.</w:t>
      </w:r>
      <w:r w:rsidR="003228AC" w:rsidRPr="007E5DB0">
        <w:t>0</w:t>
      </w:r>
      <w:r w:rsidR="005439E3" w:rsidRPr="007E5DB0">
        <w:t>3</w:t>
      </w:r>
      <w:r w:rsidRPr="007E5DB0">
        <w:t>.20</w:t>
      </w:r>
      <w:r w:rsidR="003228AC" w:rsidRPr="007E5DB0">
        <w:t>21</w:t>
      </w:r>
    </w:p>
    <w:p w:rsidR="000E33A0" w:rsidRPr="007E5DB0" w:rsidRDefault="000E33A0" w:rsidP="002F33D3">
      <w:pPr>
        <w:ind w:right="543"/>
        <w:jc w:val="both"/>
      </w:pPr>
    </w:p>
    <w:p w:rsidR="002856BD" w:rsidRPr="007E5DB0" w:rsidRDefault="002856BD" w:rsidP="002F33D3">
      <w:pPr>
        <w:ind w:right="543"/>
        <w:jc w:val="center"/>
      </w:pPr>
      <w:r w:rsidRPr="007E5DB0">
        <w:t>K A R A R</w:t>
      </w:r>
    </w:p>
    <w:p w:rsidR="00DC725A" w:rsidRPr="007E5DB0" w:rsidRDefault="00DC725A" w:rsidP="002F33D3">
      <w:pPr>
        <w:jc w:val="both"/>
      </w:pPr>
    </w:p>
    <w:p w:rsidR="000E33A0" w:rsidRPr="007E5DB0" w:rsidRDefault="000E33A0" w:rsidP="002F33D3">
      <w:pPr>
        <w:jc w:val="both"/>
      </w:pPr>
    </w:p>
    <w:p w:rsidR="0057182F" w:rsidRPr="007E5DB0" w:rsidRDefault="0057182F" w:rsidP="00DC725A">
      <w:pPr>
        <w:ind w:firstLine="708"/>
        <w:jc w:val="both"/>
      </w:pPr>
    </w:p>
    <w:p w:rsidR="003178B8" w:rsidRPr="007E5DB0" w:rsidRDefault="008F24B3" w:rsidP="00DC725A">
      <w:pPr>
        <w:ind w:firstLine="708"/>
        <w:jc w:val="both"/>
      </w:pPr>
      <w:r w:rsidRPr="007E5DB0">
        <w:t xml:space="preserve">Çankaya İlçesi </w:t>
      </w:r>
      <w:proofErr w:type="spellStart"/>
      <w:r w:rsidRPr="007E5DB0">
        <w:t>Çayyolu</w:t>
      </w:r>
      <w:proofErr w:type="spellEnd"/>
      <w:r w:rsidRPr="007E5DB0">
        <w:t xml:space="preserve"> Mahallesi 40454 ada 2 parselde 1/5000 ve 1/1000 ölçekli imar plan değişikliğine </w:t>
      </w:r>
      <w:r w:rsidR="003178B8" w:rsidRPr="007E5DB0">
        <w:t xml:space="preserve">ilişkin </w:t>
      </w:r>
      <w:r w:rsidR="00C57958" w:rsidRPr="007E5DB0">
        <w:t>İmar</w:t>
      </w:r>
      <w:r w:rsidR="003178B8" w:rsidRPr="007E5DB0">
        <w:t xml:space="preserve"> ve </w:t>
      </w:r>
      <w:r w:rsidR="00C57958" w:rsidRPr="007E5DB0">
        <w:t>Bayındırlık</w:t>
      </w:r>
      <w:r w:rsidR="003178B8" w:rsidRPr="007E5DB0">
        <w:t xml:space="preserve"> Komisyonunun </w:t>
      </w:r>
      <w:r w:rsidR="001504DB" w:rsidRPr="007E5DB0">
        <w:t>2</w:t>
      </w:r>
      <w:r w:rsidRPr="007E5DB0">
        <w:t>6</w:t>
      </w:r>
      <w:r w:rsidR="003178B8" w:rsidRPr="007E5DB0">
        <w:t>.0</w:t>
      </w:r>
      <w:r w:rsidR="005439E3" w:rsidRPr="007E5DB0">
        <w:t>2</w:t>
      </w:r>
      <w:r w:rsidR="003178B8" w:rsidRPr="007E5DB0">
        <w:t xml:space="preserve">.2021 gün ve </w:t>
      </w:r>
      <w:r w:rsidR="0023583B" w:rsidRPr="007E5DB0">
        <w:t>7</w:t>
      </w:r>
      <w:r w:rsidR="00C56209" w:rsidRPr="007E5DB0">
        <w:t>8</w:t>
      </w:r>
      <w:r w:rsidRPr="007E5DB0">
        <w:t>3</w:t>
      </w:r>
      <w:r w:rsidR="003178B8" w:rsidRPr="007E5DB0">
        <w:t xml:space="preserve"> sayılı raporu Büy</w:t>
      </w:r>
      <w:r w:rsidR="005439E3" w:rsidRPr="007E5DB0">
        <w:t>ükşehir Belediye Meclisimizin 09.03</w:t>
      </w:r>
      <w:r w:rsidR="003178B8" w:rsidRPr="007E5DB0">
        <w:t>.2021 tarihli toplantısında okundu.</w:t>
      </w:r>
    </w:p>
    <w:p w:rsidR="003178B8" w:rsidRPr="007E5DB0" w:rsidRDefault="003178B8" w:rsidP="00DC725A">
      <w:pPr>
        <w:ind w:firstLine="708"/>
        <w:jc w:val="both"/>
      </w:pPr>
    </w:p>
    <w:p w:rsidR="008F24B3" w:rsidRPr="007E5DB0" w:rsidRDefault="003178B8" w:rsidP="008F24B3">
      <w:pPr>
        <w:ind w:left="40" w:right="20" w:firstLine="669"/>
        <w:jc w:val="both"/>
        <w:rPr>
          <w:color w:val="000000"/>
        </w:rPr>
      </w:pPr>
      <w:proofErr w:type="gramStart"/>
      <w:r w:rsidRPr="007E5DB0">
        <w:t>Konu üzerinde yapılan görüşmelerden sonra;</w:t>
      </w:r>
      <w:r w:rsidR="00C57958" w:rsidRPr="007E5DB0">
        <w:t xml:space="preserve"> </w:t>
      </w:r>
      <w:proofErr w:type="spellStart"/>
      <w:r w:rsidR="008F24B3" w:rsidRPr="007E5DB0">
        <w:rPr>
          <w:color w:val="000000"/>
        </w:rPr>
        <w:t>Çayyolu</w:t>
      </w:r>
      <w:proofErr w:type="spellEnd"/>
      <w:r w:rsidR="008F24B3" w:rsidRPr="007E5DB0">
        <w:rPr>
          <w:color w:val="000000"/>
        </w:rPr>
        <w:t xml:space="preserve"> Mahallesi 40454 ada 2 sayılı parselde Çankaya Belediyesi İmar ve Şehircilik Müdürlüğünce hazırlanan 1/1000 ölçekli uygulama imar planı değişikliği ve tavsiye olarak hazırlanan 1/5000 ölçekli Nazım İmar Planı Değişikliği hakkında Çankaya Belediye Meclisinin 05.01.2021 tarih ve 2021-16 sayılı Meclis Kararının İmar ve Şehircilik Dairesi Başkanlığına sunulduğu,</w:t>
      </w:r>
      <w:proofErr w:type="gramEnd"/>
    </w:p>
    <w:p w:rsidR="008F24B3" w:rsidRPr="007E5DB0" w:rsidRDefault="008F24B3" w:rsidP="008F24B3">
      <w:pPr>
        <w:ind w:left="40" w:right="20" w:firstLine="669"/>
        <w:jc w:val="both"/>
      </w:pPr>
    </w:p>
    <w:p w:rsidR="008F24B3" w:rsidRPr="007E5DB0" w:rsidRDefault="008F24B3" w:rsidP="008F24B3">
      <w:pPr>
        <w:ind w:left="40" w:right="20" w:firstLine="669"/>
        <w:jc w:val="both"/>
        <w:rPr>
          <w:color w:val="000000"/>
        </w:rPr>
      </w:pPr>
      <w:r w:rsidRPr="007E5DB0">
        <w:rPr>
          <w:color w:val="000000"/>
        </w:rPr>
        <w:t xml:space="preserve">Çankaya Belediyesi Emlak ve İstimlak Müdürlüğünün 30.10.2020 gün ve E.10918 sayılı yazısı </w:t>
      </w:r>
      <w:proofErr w:type="gramStart"/>
      <w:r w:rsidRPr="007E5DB0">
        <w:rPr>
          <w:color w:val="000000"/>
        </w:rPr>
        <w:t>ile;</w:t>
      </w:r>
      <w:proofErr w:type="gramEnd"/>
      <w:r w:rsidRPr="007E5DB0">
        <w:rPr>
          <w:color w:val="000000"/>
        </w:rPr>
        <w:t xml:space="preserve"> Pazar Yeri olarak tanımlanan mülkiyeti Çankaya Belediyesine ait olan </w:t>
      </w:r>
      <w:proofErr w:type="spellStart"/>
      <w:r w:rsidRPr="007E5DB0">
        <w:rPr>
          <w:color w:val="000000"/>
        </w:rPr>
        <w:t>Çayyolu</w:t>
      </w:r>
      <w:proofErr w:type="spellEnd"/>
      <w:r w:rsidRPr="007E5DB0">
        <w:rPr>
          <w:color w:val="000000"/>
        </w:rPr>
        <w:t xml:space="preserve"> Mahallesi 40454 ada 2 sayılı parselin yakın çevresinde yaklaşık 1 km mesafede (18070 ada 1 parselde) başka bir Pazar Alanı bulunduğu, bu nedenle ayrıca bir Pazar Alanı oluşturulmasına ihtiyaç duyulmadığı belirtilerek söz konusu 40454 ada 2 sayılı parselin Çankaya Belediyesi hizmetlerinin yürütülmesini sağlayacak şekilde 'Belediye Hizmet Alanı'na dönüştürülmesi istendiği,</w:t>
      </w:r>
    </w:p>
    <w:p w:rsidR="008F24B3" w:rsidRPr="007E5DB0" w:rsidRDefault="008F24B3" w:rsidP="008F24B3">
      <w:pPr>
        <w:ind w:left="40" w:firstLine="669"/>
        <w:jc w:val="both"/>
        <w:rPr>
          <w:color w:val="000000"/>
        </w:rPr>
      </w:pPr>
      <w:r w:rsidRPr="007E5DB0">
        <w:rPr>
          <w:color w:val="000000"/>
        </w:rPr>
        <w:t>Yapılan incelemede;</w:t>
      </w:r>
    </w:p>
    <w:p w:rsidR="008F24B3" w:rsidRPr="007E5DB0" w:rsidRDefault="008F24B3" w:rsidP="008F24B3">
      <w:pPr>
        <w:ind w:left="40" w:firstLine="669"/>
        <w:jc w:val="both"/>
      </w:pPr>
    </w:p>
    <w:p w:rsidR="008F24B3" w:rsidRPr="007E5DB0" w:rsidRDefault="008F24B3" w:rsidP="008F24B3">
      <w:pPr>
        <w:ind w:left="40" w:right="20" w:firstLine="669"/>
        <w:jc w:val="both"/>
        <w:rPr>
          <w:color w:val="000000"/>
        </w:rPr>
      </w:pPr>
      <w:proofErr w:type="spellStart"/>
      <w:r w:rsidRPr="007E5DB0">
        <w:rPr>
          <w:color w:val="000000"/>
        </w:rPr>
        <w:t>Çayyolu</w:t>
      </w:r>
      <w:proofErr w:type="spellEnd"/>
      <w:r w:rsidRPr="007E5DB0">
        <w:rPr>
          <w:color w:val="000000"/>
        </w:rPr>
        <w:t xml:space="preserve"> Mahallesi 40454 ada 2 sayılı parselin 1/1000 ölçekli </w:t>
      </w:r>
      <w:proofErr w:type="spellStart"/>
      <w:r w:rsidRPr="007E5DB0">
        <w:rPr>
          <w:color w:val="000000"/>
        </w:rPr>
        <w:t>Çayyolu</w:t>
      </w:r>
      <w:proofErr w:type="spellEnd"/>
      <w:r w:rsidRPr="007E5DB0">
        <w:rPr>
          <w:color w:val="000000"/>
        </w:rPr>
        <w:t xml:space="preserve"> Köyü ve Çevresi imar planı ve Çankaya Belediyesinin 27.02.2014 tarih 666 sayılı kararı, ABB 13.03.2014 tarih 806 sayılı kararı ile onayladığı; 84314 </w:t>
      </w:r>
      <w:proofErr w:type="spellStart"/>
      <w:r w:rsidRPr="007E5DB0">
        <w:rPr>
          <w:color w:val="000000"/>
        </w:rPr>
        <w:t>nolu</w:t>
      </w:r>
      <w:proofErr w:type="spellEnd"/>
      <w:r w:rsidRPr="007E5DB0">
        <w:rPr>
          <w:color w:val="000000"/>
        </w:rPr>
        <w:t xml:space="preserve"> parselasyon planı kapsamında "Pazar Alanı" olarak ayrıldığı, 6660m</w:t>
      </w:r>
      <w:r w:rsidRPr="007E5DB0">
        <w:rPr>
          <w:color w:val="000000"/>
          <w:vertAlign w:val="superscript"/>
        </w:rPr>
        <w:t>2</w:t>
      </w:r>
      <w:r w:rsidRPr="007E5DB0">
        <w:rPr>
          <w:color w:val="000000"/>
        </w:rPr>
        <w:t xml:space="preserve"> yüzölçümlü söz konusu parselde Emsal:0.10, </w:t>
      </w:r>
      <w:proofErr w:type="spellStart"/>
      <w:proofErr w:type="gramStart"/>
      <w:r w:rsidRPr="007E5DB0">
        <w:rPr>
          <w:color w:val="000000"/>
        </w:rPr>
        <w:t>Hmax</w:t>
      </w:r>
      <w:proofErr w:type="spellEnd"/>
      <w:r w:rsidRPr="007E5DB0">
        <w:rPr>
          <w:color w:val="000000"/>
        </w:rPr>
        <w:t>:Serbest</w:t>
      </w:r>
      <w:proofErr w:type="gramEnd"/>
      <w:r w:rsidRPr="007E5DB0">
        <w:rPr>
          <w:color w:val="000000"/>
        </w:rPr>
        <w:t xml:space="preserve"> olacak şekilde yapılaşma koşulunun tanımlandığı,</w:t>
      </w:r>
    </w:p>
    <w:p w:rsidR="008F24B3" w:rsidRPr="007E5DB0" w:rsidRDefault="008F24B3" w:rsidP="008F24B3">
      <w:pPr>
        <w:ind w:left="40" w:right="20" w:firstLine="669"/>
        <w:jc w:val="both"/>
      </w:pPr>
    </w:p>
    <w:p w:rsidR="008F24B3" w:rsidRPr="007E5DB0" w:rsidRDefault="008F24B3" w:rsidP="008F24B3">
      <w:pPr>
        <w:ind w:left="40" w:right="20" w:firstLine="669"/>
        <w:jc w:val="both"/>
        <w:rPr>
          <w:color w:val="000000"/>
        </w:rPr>
      </w:pPr>
      <w:r w:rsidRPr="007E5DB0">
        <w:rPr>
          <w:color w:val="000000"/>
        </w:rPr>
        <w:t xml:space="preserve">Hali hazırda parsel üzerinde herhangi bir yapı bulunmadığı, Pazar Alanı olarak kullanılmadığı, bir kısmında ağaçların bulunduğu ve bu alanın batısının Kurtuluş Parkı olarak düzenlenmiş olduğu, aynı bölge içerinde yaklaşık 1 km mesafede </w:t>
      </w:r>
      <w:proofErr w:type="spellStart"/>
      <w:r w:rsidRPr="007E5DB0">
        <w:rPr>
          <w:color w:val="000000"/>
        </w:rPr>
        <w:t>Çayyolu</w:t>
      </w:r>
      <w:proofErr w:type="spellEnd"/>
      <w:r w:rsidRPr="007E5DB0">
        <w:rPr>
          <w:color w:val="000000"/>
        </w:rPr>
        <w:t xml:space="preserve"> </w:t>
      </w:r>
      <w:proofErr w:type="spellStart"/>
      <w:r w:rsidRPr="007E5DB0">
        <w:rPr>
          <w:color w:val="000000"/>
        </w:rPr>
        <w:t>Ümitköy</w:t>
      </w:r>
      <w:proofErr w:type="spellEnd"/>
      <w:r w:rsidRPr="007E5DB0">
        <w:rPr>
          <w:color w:val="000000"/>
        </w:rPr>
        <w:t xml:space="preserve"> Pazar Alanının bulunduğu ve faaliyette olduğu,</w:t>
      </w:r>
    </w:p>
    <w:p w:rsidR="008F24B3" w:rsidRPr="007E5DB0" w:rsidRDefault="008F24B3" w:rsidP="008F24B3">
      <w:pPr>
        <w:ind w:left="40" w:right="20" w:firstLine="669"/>
        <w:jc w:val="both"/>
      </w:pPr>
    </w:p>
    <w:p w:rsidR="008F24B3" w:rsidRPr="007E5DB0" w:rsidRDefault="008F24B3" w:rsidP="008F24B3">
      <w:pPr>
        <w:ind w:left="40" w:right="20" w:firstLine="669"/>
        <w:jc w:val="both"/>
      </w:pPr>
      <w:r w:rsidRPr="007E5DB0">
        <w:rPr>
          <w:color w:val="000000"/>
        </w:rPr>
        <w:t xml:space="preserve">Bu çerçevede Çankaya Belediyesi Emlak ve </w:t>
      </w:r>
      <w:proofErr w:type="gramStart"/>
      <w:r w:rsidRPr="007E5DB0">
        <w:rPr>
          <w:color w:val="000000"/>
        </w:rPr>
        <w:t>İstimlak</w:t>
      </w:r>
      <w:proofErr w:type="gramEnd"/>
      <w:r w:rsidRPr="007E5DB0">
        <w:rPr>
          <w:color w:val="000000"/>
        </w:rPr>
        <w:t xml:space="preserve"> Müdürlüğü'nün 30.10.2020 gün ve E.10918 sayılı yazısında belirtilen hususlar ve talepleri doğrultusunda, Çankaya Belediyesi İmar ve Şehircilik Müdürlüğünce 40454 ada 2 sayılı parselde 1/1000 ölçekli uygulama imar planı değişikliği hazırlandığı,</w:t>
      </w:r>
    </w:p>
    <w:p w:rsidR="008F24B3" w:rsidRPr="007E5DB0" w:rsidRDefault="008F24B3" w:rsidP="008F24B3">
      <w:pPr>
        <w:ind w:left="40" w:firstLine="669"/>
        <w:jc w:val="both"/>
        <w:rPr>
          <w:color w:val="000000"/>
        </w:rPr>
      </w:pPr>
    </w:p>
    <w:p w:rsidR="008F24B3" w:rsidRPr="007E5DB0" w:rsidRDefault="008F24B3" w:rsidP="008F24B3">
      <w:pPr>
        <w:ind w:left="40" w:firstLine="669"/>
        <w:jc w:val="both"/>
        <w:rPr>
          <w:color w:val="000000"/>
        </w:rPr>
      </w:pPr>
      <w:r w:rsidRPr="007E5DB0">
        <w:rPr>
          <w:color w:val="000000"/>
        </w:rPr>
        <w:t xml:space="preserve">Hazırlanan bu plan değişikliği </w:t>
      </w:r>
      <w:proofErr w:type="gramStart"/>
      <w:r w:rsidRPr="007E5DB0">
        <w:rPr>
          <w:color w:val="000000"/>
        </w:rPr>
        <w:t>ile;</w:t>
      </w:r>
      <w:proofErr w:type="gramEnd"/>
    </w:p>
    <w:p w:rsidR="008F24B3" w:rsidRPr="007E5DB0" w:rsidRDefault="008F24B3" w:rsidP="008F24B3">
      <w:pPr>
        <w:ind w:left="40" w:firstLine="669"/>
        <w:jc w:val="both"/>
      </w:pPr>
    </w:p>
    <w:p w:rsidR="008F24B3" w:rsidRPr="007E5DB0" w:rsidRDefault="008F24B3" w:rsidP="008F24B3">
      <w:pPr>
        <w:ind w:left="40" w:right="20" w:firstLine="669"/>
        <w:jc w:val="both"/>
        <w:rPr>
          <w:color w:val="000000"/>
        </w:rPr>
      </w:pPr>
      <w:proofErr w:type="gramStart"/>
      <w:r w:rsidRPr="007E5DB0">
        <w:rPr>
          <w:color w:val="000000"/>
        </w:rPr>
        <w:t>40454 ada 2 sayılı parselin mevcutta ağaçların bulunduğu kısım Kurtuluş Savaşı Parkı ile bütünlük sağlayacak şekilde yaklaşık 5440 m</w:t>
      </w:r>
      <w:r w:rsidRPr="007E5DB0">
        <w:rPr>
          <w:color w:val="000000"/>
          <w:vertAlign w:val="superscript"/>
        </w:rPr>
        <w:t>2</w:t>
      </w:r>
      <w:r w:rsidRPr="007E5DB0">
        <w:rPr>
          <w:color w:val="000000"/>
        </w:rPr>
        <w:t xml:space="preserve"> büyüklüğünde "Park Alanı" olarak tanımlanmış, kalan yaklaşık 1220 m</w:t>
      </w:r>
      <w:r w:rsidRPr="007E5DB0">
        <w:rPr>
          <w:color w:val="000000"/>
          <w:vertAlign w:val="superscript"/>
        </w:rPr>
        <w:t>2</w:t>
      </w:r>
      <w:r w:rsidRPr="007E5DB0">
        <w:rPr>
          <w:color w:val="000000"/>
        </w:rPr>
        <w:t xml:space="preserve">'lik alanda Belediye faaliyetlerinin yürütülmesi amacıyla "Belediye Hizmet Alanı" olarak belirlenmiş ve yapı yapılacak alan (yapı yaklaşma sınırları) sınırı plan üzerinde gösterildiği gibi mevcut ağaçları koruyacak şekilde düzenlendiği, Belediye Hizmet Alanında yapılaşma koşulunun ise Emsal:0.80, </w:t>
      </w:r>
      <w:proofErr w:type="spellStart"/>
      <w:r w:rsidRPr="007E5DB0">
        <w:rPr>
          <w:color w:val="000000"/>
        </w:rPr>
        <w:t>Yençok</w:t>
      </w:r>
      <w:proofErr w:type="spellEnd"/>
      <w:r w:rsidRPr="007E5DB0">
        <w:rPr>
          <w:color w:val="000000"/>
        </w:rPr>
        <w:t>:3 kat olarak tanımlandığı,</w:t>
      </w:r>
      <w:proofErr w:type="gramEnd"/>
    </w:p>
    <w:p w:rsidR="008F24B3" w:rsidRPr="007E5DB0" w:rsidRDefault="008F24B3" w:rsidP="008F24B3">
      <w:pPr>
        <w:ind w:left="40" w:right="20" w:firstLine="66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F24B3" w:rsidRPr="007E5DB0" w:rsidTr="001404E4">
        <w:trPr>
          <w:trHeight w:val="1000"/>
        </w:trPr>
        <w:tc>
          <w:tcPr>
            <w:tcW w:w="3085" w:type="dxa"/>
            <w:vAlign w:val="center"/>
          </w:tcPr>
          <w:p w:rsidR="008F24B3" w:rsidRPr="007E5DB0" w:rsidRDefault="008F24B3" w:rsidP="001404E4">
            <w:pPr>
              <w:jc w:val="center"/>
            </w:pPr>
            <w:r w:rsidRPr="007E5DB0">
              <w:t xml:space="preserve">     T.C.</w:t>
            </w:r>
          </w:p>
          <w:p w:rsidR="008F24B3" w:rsidRPr="007E5DB0" w:rsidRDefault="008F24B3" w:rsidP="001404E4">
            <w:pPr>
              <w:jc w:val="center"/>
            </w:pPr>
            <w:r w:rsidRPr="007E5DB0">
              <w:t>ANKARA BÜYÜKŞEHİR</w:t>
            </w:r>
          </w:p>
          <w:p w:rsidR="008F24B3" w:rsidRPr="007E5DB0" w:rsidRDefault="008F24B3" w:rsidP="001404E4">
            <w:pPr>
              <w:jc w:val="center"/>
            </w:pPr>
            <w:r w:rsidRPr="007E5DB0">
              <w:t>BELEDİYE MECLİSİ</w:t>
            </w:r>
          </w:p>
          <w:p w:rsidR="008F24B3" w:rsidRPr="007E5DB0" w:rsidRDefault="008F24B3" w:rsidP="001404E4">
            <w:pPr>
              <w:jc w:val="center"/>
            </w:pPr>
          </w:p>
        </w:tc>
      </w:tr>
    </w:tbl>
    <w:p w:rsidR="008F24B3" w:rsidRPr="007E5DB0" w:rsidRDefault="008F24B3" w:rsidP="008F24B3">
      <w:pPr>
        <w:tabs>
          <w:tab w:val="left" w:pos="1935"/>
        </w:tabs>
        <w:jc w:val="both"/>
      </w:pPr>
    </w:p>
    <w:p w:rsidR="008F24B3" w:rsidRPr="007E5DB0" w:rsidRDefault="008F24B3" w:rsidP="008F24B3">
      <w:pPr>
        <w:ind w:right="-1"/>
        <w:jc w:val="both"/>
      </w:pPr>
      <w:r w:rsidRPr="007E5DB0">
        <w:t>Karar No: 470</w:t>
      </w:r>
      <w:r w:rsidRPr="007E5DB0">
        <w:tab/>
        <w:t xml:space="preserve"> </w:t>
      </w:r>
      <w:r w:rsidRPr="007E5DB0">
        <w:tab/>
        <w:t xml:space="preserve"> </w:t>
      </w:r>
      <w:r w:rsidRPr="007E5DB0">
        <w:tab/>
      </w:r>
      <w:r w:rsidRPr="007E5DB0">
        <w:tab/>
        <w:t xml:space="preserve">     </w:t>
      </w:r>
      <w:r w:rsidRPr="007E5DB0">
        <w:tab/>
      </w:r>
      <w:r w:rsidRPr="007E5DB0">
        <w:tab/>
      </w:r>
      <w:r w:rsidRPr="007E5DB0">
        <w:tab/>
        <w:t xml:space="preserve">                                     09.03.2021</w:t>
      </w:r>
    </w:p>
    <w:p w:rsidR="008F24B3" w:rsidRPr="007E5DB0" w:rsidRDefault="008F24B3" w:rsidP="008F24B3">
      <w:pPr>
        <w:ind w:right="20"/>
        <w:rPr>
          <w:color w:val="000000"/>
        </w:rPr>
      </w:pPr>
    </w:p>
    <w:p w:rsidR="008F24B3" w:rsidRPr="007E5DB0" w:rsidRDefault="008F24B3" w:rsidP="008F24B3">
      <w:pPr>
        <w:ind w:right="20"/>
        <w:jc w:val="center"/>
        <w:rPr>
          <w:color w:val="000000"/>
        </w:rPr>
      </w:pPr>
      <w:r w:rsidRPr="007E5DB0">
        <w:rPr>
          <w:color w:val="000000"/>
        </w:rPr>
        <w:t>-2-</w:t>
      </w:r>
    </w:p>
    <w:p w:rsidR="008F24B3" w:rsidRPr="007E5DB0" w:rsidRDefault="008F24B3" w:rsidP="008F24B3">
      <w:pPr>
        <w:ind w:left="40" w:right="20" w:firstLine="669"/>
        <w:jc w:val="both"/>
        <w:rPr>
          <w:color w:val="000000"/>
        </w:rPr>
      </w:pPr>
    </w:p>
    <w:p w:rsidR="008F24B3" w:rsidRPr="007E5DB0" w:rsidRDefault="008F24B3" w:rsidP="008F24B3">
      <w:pPr>
        <w:ind w:left="40" w:right="20" w:firstLine="669"/>
        <w:jc w:val="both"/>
        <w:rPr>
          <w:color w:val="000000"/>
        </w:rPr>
      </w:pPr>
    </w:p>
    <w:p w:rsidR="008F24B3" w:rsidRPr="007E5DB0" w:rsidRDefault="008F24B3" w:rsidP="008F24B3">
      <w:pPr>
        <w:ind w:left="40" w:right="20" w:firstLine="669"/>
        <w:jc w:val="both"/>
        <w:rPr>
          <w:color w:val="000000"/>
        </w:rPr>
      </w:pPr>
    </w:p>
    <w:p w:rsidR="008F24B3" w:rsidRPr="007E5DB0" w:rsidRDefault="008F24B3" w:rsidP="008F24B3">
      <w:pPr>
        <w:ind w:left="20" w:right="20" w:firstLine="669"/>
        <w:jc w:val="both"/>
        <w:rPr>
          <w:color w:val="000000"/>
        </w:rPr>
      </w:pPr>
      <w:r w:rsidRPr="007E5DB0">
        <w:rPr>
          <w:color w:val="000000"/>
        </w:rPr>
        <w:t>Planda yapılaşmaya ilişkin diğer hususların 8 adet plan notu ile tanımladığı, plan notlarının;</w:t>
      </w:r>
    </w:p>
    <w:p w:rsidR="008F24B3" w:rsidRPr="007E5DB0" w:rsidRDefault="008F24B3" w:rsidP="008F24B3">
      <w:pPr>
        <w:ind w:left="20" w:right="20" w:firstLine="669"/>
        <w:jc w:val="both"/>
      </w:pPr>
    </w:p>
    <w:p w:rsidR="008F24B3" w:rsidRPr="007E5DB0" w:rsidRDefault="008F24B3" w:rsidP="008F24B3">
      <w:pPr>
        <w:ind w:left="20" w:firstLine="669"/>
        <w:jc w:val="both"/>
      </w:pPr>
      <w:r w:rsidRPr="007E5DB0">
        <w:rPr>
          <w:color w:val="000000"/>
        </w:rPr>
        <w:t xml:space="preserve">"1.Belediye Hizmet Alanında Emsal: 0.80, </w:t>
      </w:r>
      <w:proofErr w:type="spellStart"/>
      <w:r w:rsidRPr="007E5DB0">
        <w:rPr>
          <w:color w:val="000000"/>
        </w:rPr>
        <w:t>Yençok</w:t>
      </w:r>
      <w:proofErr w:type="spellEnd"/>
      <w:r w:rsidRPr="007E5DB0">
        <w:rPr>
          <w:color w:val="000000"/>
        </w:rPr>
        <w:t>:3 kattır.</w:t>
      </w:r>
    </w:p>
    <w:p w:rsidR="008F24B3" w:rsidRPr="007E5DB0" w:rsidRDefault="008F24B3" w:rsidP="008F24B3">
      <w:pPr>
        <w:widowControl w:val="0"/>
        <w:numPr>
          <w:ilvl w:val="0"/>
          <w:numId w:val="45"/>
        </w:numPr>
        <w:tabs>
          <w:tab w:val="left" w:pos="1786"/>
        </w:tabs>
        <w:ind w:left="20" w:right="20" w:firstLine="669"/>
        <w:jc w:val="both"/>
      </w:pPr>
      <w:r w:rsidRPr="007E5DB0">
        <w:rPr>
          <w:color w:val="000000"/>
        </w:rPr>
        <w:t>Belediye Hizmet Alanında, İdari, Sosyal ve Kültürel Merkez gibi mahalli müşterek nitelikteki ihtiyaçları karşılamak üzere kurulan tesisler yer alabilir.</w:t>
      </w:r>
    </w:p>
    <w:p w:rsidR="008F24B3" w:rsidRPr="007E5DB0" w:rsidRDefault="008F24B3" w:rsidP="008F24B3">
      <w:pPr>
        <w:widowControl w:val="0"/>
        <w:numPr>
          <w:ilvl w:val="0"/>
          <w:numId w:val="45"/>
        </w:numPr>
        <w:tabs>
          <w:tab w:val="left" w:pos="1244"/>
        </w:tabs>
        <w:ind w:left="20" w:right="20" w:firstLine="669"/>
        <w:jc w:val="both"/>
      </w:pPr>
      <w:r w:rsidRPr="007E5DB0">
        <w:rPr>
          <w:color w:val="000000"/>
        </w:rPr>
        <w:t xml:space="preserve">Yapı yaklaşma sınırları içinde veya dışında emsal hesabına </w:t>
      </w:r>
      <w:proofErr w:type="gramStart"/>
      <w:r w:rsidRPr="007E5DB0">
        <w:rPr>
          <w:color w:val="000000"/>
        </w:rPr>
        <w:t>dahil</w:t>
      </w:r>
      <w:proofErr w:type="gramEnd"/>
      <w:r w:rsidRPr="007E5DB0">
        <w:rPr>
          <w:color w:val="000000"/>
        </w:rPr>
        <w:t xml:space="preserve"> edilmeyen ve 25 m</w:t>
      </w:r>
      <w:r w:rsidRPr="007E5DB0">
        <w:rPr>
          <w:color w:val="000000"/>
          <w:vertAlign w:val="superscript"/>
        </w:rPr>
        <w:t>2</w:t>
      </w:r>
      <w:r w:rsidRPr="007E5DB0">
        <w:rPr>
          <w:color w:val="000000"/>
        </w:rPr>
        <w:t>’yi geçmeyen güvenlik kulübeleri, bina kontrol giriş-çıkış kulübeleri, bina siperlikleri, yolla bağlantılı giriş köprüleri, merdiven, rampa yapılabilir.</w:t>
      </w:r>
    </w:p>
    <w:p w:rsidR="008F24B3" w:rsidRPr="007E5DB0" w:rsidRDefault="008F24B3" w:rsidP="008F24B3">
      <w:pPr>
        <w:widowControl w:val="0"/>
        <w:numPr>
          <w:ilvl w:val="0"/>
          <w:numId w:val="45"/>
        </w:numPr>
        <w:tabs>
          <w:tab w:val="left" w:pos="1738"/>
        </w:tabs>
        <w:ind w:left="20" w:right="20" w:firstLine="669"/>
        <w:jc w:val="both"/>
      </w:pPr>
      <w:r w:rsidRPr="007E5DB0">
        <w:rPr>
          <w:color w:val="000000"/>
        </w:rPr>
        <w:t>Kitleler tabii zeminden veya yoldan kotlandırılabilir. Tabii zeminden kotlandırılması halinde +0.00 kotunu kabule İmar ve Şehircilik Müdürlüğü yetkilidir.</w:t>
      </w:r>
    </w:p>
    <w:p w:rsidR="008F24B3" w:rsidRPr="007E5DB0" w:rsidRDefault="008F24B3" w:rsidP="008F24B3">
      <w:pPr>
        <w:widowControl w:val="0"/>
        <w:numPr>
          <w:ilvl w:val="0"/>
          <w:numId w:val="45"/>
        </w:numPr>
        <w:tabs>
          <w:tab w:val="left" w:pos="1484"/>
        </w:tabs>
        <w:ind w:left="20" w:right="20" w:firstLine="669"/>
        <w:jc w:val="both"/>
      </w:pPr>
      <w:r w:rsidRPr="007E5DB0">
        <w:rPr>
          <w:color w:val="000000"/>
        </w:rPr>
        <w:t>Bahçe ve peyzaj düzenlemesi amacıyla + 2.00 m. ye kadar kazı, dolgu ve teraslama yapılabilir. Bunu kabule İmar ve Şehircilik Müdürlüğü yetkilidir.</w:t>
      </w:r>
    </w:p>
    <w:p w:rsidR="008F24B3" w:rsidRPr="007E5DB0" w:rsidRDefault="008F24B3" w:rsidP="008F24B3">
      <w:pPr>
        <w:widowControl w:val="0"/>
        <w:numPr>
          <w:ilvl w:val="0"/>
          <w:numId w:val="45"/>
        </w:numPr>
        <w:tabs>
          <w:tab w:val="left" w:pos="754"/>
        </w:tabs>
        <w:ind w:left="20" w:firstLine="669"/>
        <w:jc w:val="both"/>
      </w:pPr>
      <w:r w:rsidRPr="007E5DB0">
        <w:rPr>
          <w:color w:val="000000"/>
        </w:rPr>
        <w:t>Zemin katlar + 1.50 m. tesis edilebilir.</w:t>
      </w:r>
    </w:p>
    <w:p w:rsidR="008F24B3" w:rsidRPr="007E5DB0" w:rsidRDefault="008F24B3" w:rsidP="008F24B3">
      <w:pPr>
        <w:widowControl w:val="0"/>
        <w:numPr>
          <w:ilvl w:val="0"/>
          <w:numId w:val="45"/>
        </w:numPr>
        <w:tabs>
          <w:tab w:val="left" w:pos="1388"/>
        </w:tabs>
        <w:ind w:left="20" w:right="20" w:firstLine="669"/>
        <w:jc w:val="both"/>
      </w:pPr>
      <w:r w:rsidRPr="007E5DB0">
        <w:rPr>
          <w:color w:val="000000"/>
        </w:rPr>
        <w:t>Parsel bazında laboratuara dayalı sondajlı zemin ve temel etüdü onaylatılmadan mimari ve betonarme proje onayı yapılamaz. Deprem Yönetmeliğine uyulacaktır.</w:t>
      </w:r>
    </w:p>
    <w:p w:rsidR="008F24B3" w:rsidRPr="007E5DB0" w:rsidRDefault="008F24B3" w:rsidP="008F24B3">
      <w:pPr>
        <w:widowControl w:val="0"/>
        <w:numPr>
          <w:ilvl w:val="0"/>
          <w:numId w:val="45"/>
        </w:numPr>
        <w:tabs>
          <w:tab w:val="left" w:pos="1470"/>
        </w:tabs>
        <w:ind w:left="20" w:right="20" w:firstLine="669"/>
        <w:jc w:val="both"/>
      </w:pPr>
      <w:r w:rsidRPr="007E5DB0">
        <w:rPr>
          <w:color w:val="000000"/>
        </w:rPr>
        <w:t>Planda ve plan notlarında belirtilmeyen hususlarda 3194 sayılı İmar Kanunu ve ilgili yönetmelikleri hükümleri geçerlidir." şeklinde olduğu,</w:t>
      </w:r>
    </w:p>
    <w:p w:rsidR="008F24B3" w:rsidRPr="007E5DB0" w:rsidRDefault="008F24B3" w:rsidP="008F24B3">
      <w:pPr>
        <w:tabs>
          <w:tab w:val="left" w:pos="1470"/>
        </w:tabs>
        <w:ind w:left="689" w:right="20"/>
        <w:jc w:val="both"/>
      </w:pPr>
    </w:p>
    <w:p w:rsidR="008F24B3" w:rsidRPr="007E5DB0" w:rsidRDefault="008F24B3" w:rsidP="008F24B3">
      <w:pPr>
        <w:ind w:left="20" w:right="20" w:firstLine="669"/>
        <w:jc w:val="both"/>
        <w:rPr>
          <w:color w:val="000000"/>
        </w:rPr>
      </w:pPr>
      <w:r w:rsidRPr="007E5DB0">
        <w:rPr>
          <w:color w:val="000000"/>
        </w:rPr>
        <w:t>Bununla birlikte 40454 ada 2 sayılı parselde hazırlanan 1/1000 ölçekli uygulama imar planı değişikliği, kullanım kararı değişikliğini içerdiğinden, bu parsele ait tavsiye olarak 1/5000 ölçekli nazım imar planı değişikliği de hazırlandığı,</w:t>
      </w:r>
    </w:p>
    <w:p w:rsidR="008F24B3" w:rsidRPr="007E5DB0" w:rsidRDefault="008F24B3" w:rsidP="008F24B3">
      <w:pPr>
        <w:ind w:left="20" w:right="20" w:firstLine="669"/>
        <w:jc w:val="both"/>
      </w:pPr>
    </w:p>
    <w:p w:rsidR="00304FEB" w:rsidRPr="007E5DB0" w:rsidRDefault="008F24B3" w:rsidP="008F24B3">
      <w:pPr>
        <w:ind w:left="40" w:right="20" w:firstLine="709"/>
        <w:jc w:val="both"/>
      </w:pPr>
      <w:r w:rsidRPr="007E5DB0">
        <w:rPr>
          <w:color w:val="000000"/>
        </w:rPr>
        <w:t>Hususları tespit edilmiş olup,</w:t>
      </w:r>
      <w:r w:rsidRPr="007E5DB0">
        <w:t xml:space="preserve"> Çankaya İlçesi</w:t>
      </w:r>
      <w:r w:rsidRPr="007E5DB0">
        <w:rPr>
          <w:color w:val="000000"/>
        </w:rPr>
        <w:t xml:space="preserve"> </w:t>
      </w:r>
      <w:proofErr w:type="spellStart"/>
      <w:r w:rsidRPr="007E5DB0">
        <w:rPr>
          <w:color w:val="000000"/>
        </w:rPr>
        <w:t>Çayyolu</w:t>
      </w:r>
      <w:proofErr w:type="spellEnd"/>
      <w:r w:rsidRPr="007E5DB0">
        <w:rPr>
          <w:color w:val="000000"/>
        </w:rPr>
        <w:t xml:space="preserve"> Mahallesi 40454 ada 2 parselde 1/1000 ölçekli uygulama imar planı değişikliği ve tavsiye olarak hazırlanan 1/5000 ölçekli Nazım İmar Planı değişikliği teklifinin “</w:t>
      </w:r>
      <w:proofErr w:type="spellStart"/>
      <w:r w:rsidRPr="007E5DB0">
        <w:rPr>
          <w:color w:val="000000"/>
        </w:rPr>
        <w:t>onayı”na</w:t>
      </w:r>
      <w:proofErr w:type="spellEnd"/>
      <w:r w:rsidRPr="007E5DB0">
        <w:rPr>
          <w:color w:val="000000"/>
        </w:rPr>
        <w:t xml:space="preserve"> </w:t>
      </w:r>
      <w:r w:rsidR="003178B8" w:rsidRPr="007E5DB0">
        <w:rPr>
          <w:rStyle w:val="FontStyle18"/>
          <w:sz w:val="24"/>
          <w:szCs w:val="24"/>
        </w:rPr>
        <w:t xml:space="preserve">ilişkin </w:t>
      </w:r>
      <w:r w:rsidR="00C57958" w:rsidRPr="007E5DB0">
        <w:t xml:space="preserve">İmar ve Bayındırlık </w:t>
      </w:r>
      <w:r w:rsidR="003178B8" w:rsidRPr="007E5DB0">
        <w:t>Komisyon Raporu oylanarak</w:t>
      </w:r>
      <w:r w:rsidR="002F33D3" w:rsidRPr="007E5DB0">
        <w:t xml:space="preserve"> oybirliği</w:t>
      </w:r>
      <w:r w:rsidR="003178B8" w:rsidRPr="007E5DB0">
        <w:t xml:space="preserve"> ile kabul edildi.</w:t>
      </w:r>
    </w:p>
    <w:p w:rsidR="002F33D3" w:rsidRPr="007E5DB0" w:rsidRDefault="002F33D3" w:rsidP="00DC725A">
      <w:pPr>
        <w:ind w:firstLine="708"/>
        <w:jc w:val="both"/>
      </w:pPr>
    </w:p>
    <w:p w:rsidR="004D5C4F" w:rsidRPr="007E5DB0" w:rsidRDefault="004D5C4F" w:rsidP="00DC725A">
      <w:pPr>
        <w:ind w:firstLine="708"/>
        <w:jc w:val="both"/>
      </w:pPr>
    </w:p>
    <w:p w:rsidR="004D5C4F" w:rsidRPr="007E5DB0" w:rsidRDefault="004D5C4F" w:rsidP="00DC725A">
      <w:pPr>
        <w:ind w:firstLine="708"/>
        <w:jc w:val="both"/>
      </w:pPr>
    </w:p>
    <w:p w:rsidR="00E73C77" w:rsidRPr="007E5DB0" w:rsidRDefault="00E73C77" w:rsidP="00DC725A">
      <w:pPr>
        <w:ind w:firstLine="708"/>
        <w:jc w:val="both"/>
      </w:pPr>
    </w:p>
    <w:p w:rsidR="00E73C77" w:rsidRPr="007E5DB0" w:rsidRDefault="00E73C77" w:rsidP="00DC725A">
      <w:pPr>
        <w:ind w:firstLine="708"/>
        <w:jc w:val="both"/>
      </w:pPr>
    </w:p>
    <w:p w:rsidR="00E73C77" w:rsidRPr="007E5DB0" w:rsidRDefault="00E73C77" w:rsidP="00DC725A">
      <w:pPr>
        <w:ind w:firstLine="708"/>
        <w:jc w:val="both"/>
      </w:pPr>
    </w:p>
    <w:p w:rsidR="00F45719" w:rsidRPr="007E5DB0"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7E5DB0" w:rsidTr="00C56209">
        <w:trPr>
          <w:trHeight w:val="594"/>
          <w:jc w:val="center"/>
        </w:trPr>
        <w:tc>
          <w:tcPr>
            <w:tcW w:w="3147" w:type="dxa"/>
          </w:tcPr>
          <w:p w:rsidR="002F33D3" w:rsidRPr="007E5DB0" w:rsidRDefault="002F33D3" w:rsidP="00C56209">
            <w:pPr>
              <w:autoSpaceDE w:val="0"/>
              <w:autoSpaceDN w:val="0"/>
              <w:adjustRightInd w:val="0"/>
              <w:jc w:val="center"/>
              <w:rPr>
                <w:color w:val="000000"/>
              </w:rPr>
            </w:pPr>
            <w:r w:rsidRPr="007E5DB0">
              <w:rPr>
                <w:color w:val="000000"/>
              </w:rPr>
              <w:t xml:space="preserve">Fatih ÜNAL </w:t>
            </w:r>
          </w:p>
          <w:p w:rsidR="002F33D3" w:rsidRPr="007E5DB0" w:rsidRDefault="002F33D3" w:rsidP="00C56209">
            <w:pPr>
              <w:autoSpaceDE w:val="0"/>
              <w:autoSpaceDN w:val="0"/>
              <w:adjustRightInd w:val="0"/>
              <w:jc w:val="center"/>
              <w:rPr>
                <w:color w:val="000000"/>
              </w:rPr>
            </w:pPr>
            <w:r w:rsidRPr="007E5DB0">
              <w:rPr>
                <w:color w:val="000000"/>
              </w:rPr>
              <w:t>Meclis 1.Başkan V.</w:t>
            </w:r>
          </w:p>
        </w:tc>
        <w:tc>
          <w:tcPr>
            <w:tcW w:w="3147" w:type="dxa"/>
            <w:vAlign w:val="center"/>
          </w:tcPr>
          <w:p w:rsidR="002F33D3" w:rsidRPr="007E5DB0" w:rsidRDefault="002F33D3" w:rsidP="00C56209">
            <w:pPr>
              <w:autoSpaceDE w:val="0"/>
              <w:autoSpaceDN w:val="0"/>
              <w:adjustRightInd w:val="0"/>
              <w:jc w:val="center"/>
              <w:rPr>
                <w:color w:val="000000"/>
              </w:rPr>
            </w:pPr>
            <w:r w:rsidRPr="007E5DB0">
              <w:rPr>
                <w:color w:val="000000"/>
              </w:rPr>
              <w:t>Tuğba AYDOS</w:t>
            </w:r>
          </w:p>
          <w:p w:rsidR="002F33D3" w:rsidRPr="007E5DB0" w:rsidRDefault="002F33D3" w:rsidP="00C56209">
            <w:pPr>
              <w:tabs>
                <w:tab w:val="left" w:pos="3268"/>
              </w:tabs>
              <w:jc w:val="center"/>
              <w:rPr>
                <w:color w:val="000000"/>
              </w:rPr>
            </w:pPr>
            <w:r w:rsidRPr="007E5DB0">
              <w:rPr>
                <w:color w:val="000000"/>
              </w:rPr>
              <w:t xml:space="preserve">Divan </w:t>
            </w:r>
            <w:proofErr w:type="gramStart"/>
            <w:r w:rsidRPr="007E5DB0">
              <w:rPr>
                <w:color w:val="000000"/>
              </w:rPr>
              <w:t>Katibi</w:t>
            </w:r>
            <w:proofErr w:type="gramEnd"/>
          </w:p>
        </w:tc>
        <w:tc>
          <w:tcPr>
            <w:tcW w:w="3062" w:type="dxa"/>
            <w:vAlign w:val="center"/>
          </w:tcPr>
          <w:p w:rsidR="002F33D3" w:rsidRPr="007E5DB0" w:rsidRDefault="002F33D3" w:rsidP="00C56209">
            <w:pPr>
              <w:autoSpaceDE w:val="0"/>
              <w:autoSpaceDN w:val="0"/>
              <w:adjustRightInd w:val="0"/>
              <w:jc w:val="center"/>
              <w:rPr>
                <w:color w:val="000000"/>
              </w:rPr>
            </w:pPr>
            <w:r w:rsidRPr="007E5DB0">
              <w:rPr>
                <w:color w:val="000000"/>
              </w:rPr>
              <w:t>Mehmet Kürşad KOÇAK</w:t>
            </w:r>
          </w:p>
          <w:p w:rsidR="002F33D3" w:rsidRPr="007E5DB0" w:rsidRDefault="002F33D3" w:rsidP="00C56209">
            <w:pPr>
              <w:autoSpaceDE w:val="0"/>
              <w:autoSpaceDN w:val="0"/>
              <w:adjustRightInd w:val="0"/>
              <w:jc w:val="center"/>
              <w:rPr>
                <w:color w:val="000000"/>
              </w:rPr>
            </w:pPr>
            <w:r w:rsidRPr="007E5DB0">
              <w:rPr>
                <w:color w:val="000000"/>
              </w:rPr>
              <w:t xml:space="preserve">Divan </w:t>
            </w:r>
            <w:proofErr w:type="gramStart"/>
            <w:r w:rsidRPr="007E5DB0">
              <w:rPr>
                <w:color w:val="000000"/>
              </w:rPr>
              <w:t>Katibi</w:t>
            </w:r>
            <w:proofErr w:type="gramEnd"/>
          </w:p>
        </w:tc>
      </w:tr>
    </w:tbl>
    <w:p w:rsidR="00F45719" w:rsidRPr="007E5DB0" w:rsidRDefault="00F45719" w:rsidP="00DC725A">
      <w:pPr>
        <w:autoSpaceDE w:val="0"/>
        <w:autoSpaceDN w:val="0"/>
        <w:adjustRightInd w:val="0"/>
        <w:jc w:val="both"/>
      </w:pPr>
    </w:p>
    <w:p w:rsidR="007E5DB0" w:rsidRPr="007E5DB0" w:rsidRDefault="007E5DB0" w:rsidP="00DC725A">
      <w:pPr>
        <w:autoSpaceDE w:val="0"/>
        <w:autoSpaceDN w:val="0"/>
        <w:adjustRightInd w:val="0"/>
        <w:jc w:val="both"/>
      </w:pPr>
    </w:p>
    <w:p w:rsidR="007E5DB0" w:rsidRPr="007E5DB0" w:rsidRDefault="007E5DB0" w:rsidP="00DC725A">
      <w:pPr>
        <w:autoSpaceDE w:val="0"/>
        <w:autoSpaceDN w:val="0"/>
        <w:adjustRightInd w:val="0"/>
        <w:jc w:val="both"/>
      </w:pPr>
    </w:p>
    <w:p w:rsidR="007E5DB0" w:rsidRPr="007E5DB0" w:rsidRDefault="007E5DB0" w:rsidP="00DC725A">
      <w:pPr>
        <w:autoSpaceDE w:val="0"/>
        <w:autoSpaceDN w:val="0"/>
        <w:adjustRightInd w:val="0"/>
        <w:jc w:val="both"/>
      </w:pPr>
    </w:p>
    <w:p w:rsidR="007E5DB0" w:rsidRPr="007E5DB0" w:rsidRDefault="007E5DB0" w:rsidP="00DC725A">
      <w:pPr>
        <w:autoSpaceDE w:val="0"/>
        <w:autoSpaceDN w:val="0"/>
        <w:adjustRightInd w:val="0"/>
        <w:jc w:val="both"/>
      </w:pPr>
    </w:p>
    <w:p w:rsidR="007E5DB0" w:rsidRPr="007E5DB0" w:rsidRDefault="007E5DB0" w:rsidP="00DC725A">
      <w:pPr>
        <w:autoSpaceDE w:val="0"/>
        <w:autoSpaceDN w:val="0"/>
        <w:adjustRightInd w:val="0"/>
        <w:jc w:val="both"/>
      </w:pPr>
    </w:p>
    <w:p w:rsidR="007E5DB0" w:rsidRPr="007E5DB0" w:rsidRDefault="007E5DB0" w:rsidP="00DC725A">
      <w:pPr>
        <w:autoSpaceDE w:val="0"/>
        <w:autoSpaceDN w:val="0"/>
        <w:adjustRightInd w:val="0"/>
        <w:jc w:val="both"/>
      </w:pPr>
    </w:p>
    <w:p w:rsidR="007E5DB0" w:rsidRPr="007E5DB0" w:rsidRDefault="007E5DB0" w:rsidP="007E5DB0">
      <w:pPr>
        <w:jc w:val="center"/>
      </w:pPr>
      <w:r w:rsidRPr="007E5DB0">
        <w:lastRenderedPageBreak/>
        <w:t>T.C.</w:t>
      </w:r>
    </w:p>
    <w:p w:rsidR="007E5DB0" w:rsidRPr="007E5DB0" w:rsidRDefault="007E5DB0" w:rsidP="007E5DB0">
      <w:pPr>
        <w:jc w:val="center"/>
      </w:pPr>
      <w:r w:rsidRPr="007E5DB0">
        <w:t>ANKARA BÜYÜKŞEHİR BELEDİYE MECLİSİ</w:t>
      </w:r>
    </w:p>
    <w:p w:rsidR="007E5DB0" w:rsidRPr="007E5DB0" w:rsidRDefault="007E5DB0" w:rsidP="007E5DB0">
      <w:pPr>
        <w:jc w:val="center"/>
      </w:pPr>
      <w:r w:rsidRPr="007E5DB0">
        <w:t>İmar ve Bayındırlık Komisyonu Raporu</w:t>
      </w:r>
    </w:p>
    <w:p w:rsidR="007E5DB0" w:rsidRPr="007E5DB0" w:rsidRDefault="007E5DB0" w:rsidP="007E5DB0">
      <w:pPr>
        <w:jc w:val="center"/>
      </w:pPr>
    </w:p>
    <w:p w:rsidR="007E5DB0" w:rsidRPr="007E5DB0" w:rsidRDefault="007E5DB0" w:rsidP="007E5DB0">
      <w:pPr>
        <w:jc w:val="center"/>
      </w:pPr>
      <w:r w:rsidRPr="007E5DB0">
        <w:t>Rapor No: 783</w:t>
      </w:r>
      <w:r w:rsidRPr="007E5DB0">
        <w:tab/>
        <w:t xml:space="preserve">     </w:t>
      </w:r>
      <w:r w:rsidRPr="007E5DB0">
        <w:tab/>
        <w:t xml:space="preserve">     </w:t>
      </w:r>
      <w:r w:rsidRPr="007E5DB0">
        <w:tab/>
        <w:t xml:space="preserve">                 </w:t>
      </w:r>
      <w:r w:rsidRPr="007E5DB0">
        <w:tab/>
      </w:r>
      <w:r w:rsidRPr="007E5DB0">
        <w:tab/>
        <w:t xml:space="preserve">         </w:t>
      </w:r>
      <w:r w:rsidRPr="007E5DB0">
        <w:tab/>
      </w:r>
      <w:r w:rsidRPr="007E5DB0">
        <w:tab/>
      </w:r>
      <w:r w:rsidRPr="007E5DB0">
        <w:tab/>
        <w:t xml:space="preserve">        26.02.2021</w:t>
      </w:r>
    </w:p>
    <w:p w:rsidR="007E5DB0" w:rsidRPr="007E5DB0" w:rsidRDefault="007E5DB0" w:rsidP="007E5DB0"/>
    <w:p w:rsidR="007E5DB0" w:rsidRPr="007E5DB0" w:rsidRDefault="007E5DB0" w:rsidP="007E5DB0">
      <w:pPr>
        <w:pStyle w:val="Balk7"/>
        <w:jc w:val="center"/>
        <w:rPr>
          <w:bCs/>
        </w:rPr>
      </w:pPr>
      <w:r w:rsidRPr="007E5DB0">
        <w:rPr>
          <w:bCs/>
        </w:rPr>
        <w:t>BÜYÜKŞEHİR BELEDİYE MECLİSİ BAŞKANLIĞINA</w:t>
      </w:r>
    </w:p>
    <w:p w:rsidR="007E5DB0" w:rsidRPr="007E5DB0" w:rsidRDefault="007E5DB0" w:rsidP="007E5DB0">
      <w:pPr>
        <w:pStyle w:val="ListeParagraf"/>
        <w:tabs>
          <w:tab w:val="left" w:pos="142"/>
          <w:tab w:val="left" w:pos="9638"/>
        </w:tabs>
        <w:ind w:left="0" w:right="-1"/>
        <w:jc w:val="both"/>
      </w:pPr>
    </w:p>
    <w:p w:rsidR="007E5DB0" w:rsidRPr="007E5DB0" w:rsidRDefault="007E5DB0" w:rsidP="007E5DB0">
      <w:pPr>
        <w:pStyle w:val="ListeParagraf"/>
        <w:tabs>
          <w:tab w:val="left" w:pos="142"/>
          <w:tab w:val="left" w:pos="9638"/>
        </w:tabs>
        <w:ind w:left="0" w:right="-1"/>
        <w:jc w:val="both"/>
      </w:pPr>
    </w:p>
    <w:p w:rsidR="007E5DB0" w:rsidRPr="007E5DB0" w:rsidRDefault="007E5DB0" w:rsidP="007E5DB0">
      <w:pPr>
        <w:tabs>
          <w:tab w:val="left" w:pos="9638"/>
        </w:tabs>
        <w:spacing w:line="240" w:lineRule="atLeast"/>
        <w:ind w:right="-1" w:firstLine="709"/>
        <w:jc w:val="both"/>
      </w:pPr>
      <w:r w:rsidRPr="007E5DB0">
        <w:t xml:space="preserve">Çankaya İlçesi </w:t>
      </w:r>
      <w:proofErr w:type="spellStart"/>
      <w:r w:rsidRPr="007E5DB0">
        <w:t>Çayyolu</w:t>
      </w:r>
      <w:proofErr w:type="spellEnd"/>
      <w:r w:rsidRPr="007E5DB0">
        <w:t xml:space="preserve"> Mahallesi 40454 ada 2 parselde 1/5000 ve 1/1000 ölçekli imar plan değişikliğine ilişkin Büyükşehir Belediye Meclisinin 11.02.2021 tarih ve 09.gündem maddesi olarak komisyonumuza havale edilen dosya incelendi.</w:t>
      </w:r>
    </w:p>
    <w:p w:rsidR="007E5DB0" w:rsidRPr="007E5DB0" w:rsidRDefault="007E5DB0" w:rsidP="007E5DB0">
      <w:pPr>
        <w:tabs>
          <w:tab w:val="left" w:pos="142"/>
          <w:tab w:val="left" w:pos="9638"/>
        </w:tabs>
        <w:ind w:right="-1" w:firstLine="709"/>
        <w:jc w:val="both"/>
      </w:pPr>
    </w:p>
    <w:p w:rsidR="007E5DB0" w:rsidRPr="007E5DB0" w:rsidRDefault="007E5DB0" w:rsidP="007E5DB0">
      <w:pPr>
        <w:ind w:left="40" w:right="20" w:firstLine="669"/>
        <w:jc w:val="both"/>
        <w:rPr>
          <w:color w:val="000000"/>
        </w:rPr>
      </w:pPr>
      <w:proofErr w:type="gramStart"/>
      <w:r w:rsidRPr="007E5DB0">
        <w:t xml:space="preserve">Komisyonumuzca yapılan incelemeler neticesinde; </w:t>
      </w:r>
      <w:proofErr w:type="spellStart"/>
      <w:r w:rsidRPr="007E5DB0">
        <w:rPr>
          <w:color w:val="000000"/>
        </w:rPr>
        <w:t>Çayyolu</w:t>
      </w:r>
      <w:proofErr w:type="spellEnd"/>
      <w:r w:rsidRPr="007E5DB0">
        <w:rPr>
          <w:color w:val="000000"/>
        </w:rPr>
        <w:t xml:space="preserve"> Mahallesi 40454 ada 2 sayılı parselde Çankaya Belediyesi İmar ve Şehircilik Müdürlüğünce hazırlanan 1/1000 ölçekli uygulama imar planı değişikliği ve tavsiye olarak hazırlanan 1/5000 ölçekli Nazım İmar Planı Değişikliği hakkında Çankaya Belediye Meclisinin 05.01.2021 tarih ve 2021-16 sayılı Meclis Kararının İmar ve Şehircilik Dairesi Başkanlığına sunulduğu,</w:t>
      </w:r>
      <w:proofErr w:type="gramEnd"/>
    </w:p>
    <w:p w:rsidR="007E5DB0" w:rsidRPr="007E5DB0" w:rsidRDefault="007E5DB0" w:rsidP="007E5DB0">
      <w:pPr>
        <w:ind w:left="40" w:right="20" w:firstLine="669"/>
        <w:jc w:val="both"/>
      </w:pPr>
    </w:p>
    <w:p w:rsidR="007E5DB0" w:rsidRPr="007E5DB0" w:rsidRDefault="007E5DB0" w:rsidP="007E5DB0">
      <w:pPr>
        <w:ind w:left="40" w:right="20" w:firstLine="669"/>
        <w:jc w:val="both"/>
        <w:rPr>
          <w:color w:val="000000"/>
        </w:rPr>
      </w:pPr>
      <w:r w:rsidRPr="007E5DB0">
        <w:rPr>
          <w:color w:val="000000"/>
        </w:rPr>
        <w:t xml:space="preserve">Çankaya Belediyesi Emlak ve İstimlak Müdürlüğünün 30.10.2020 gün ve E.10918 sayılı yazısı </w:t>
      </w:r>
      <w:proofErr w:type="gramStart"/>
      <w:r w:rsidRPr="007E5DB0">
        <w:rPr>
          <w:color w:val="000000"/>
        </w:rPr>
        <w:t>ile;</w:t>
      </w:r>
      <w:proofErr w:type="gramEnd"/>
      <w:r w:rsidRPr="007E5DB0">
        <w:rPr>
          <w:color w:val="000000"/>
        </w:rPr>
        <w:t xml:space="preserve"> Pazar Yeri olarak tanımlanan mülkiyeti Çankaya Belediyesine ait olan </w:t>
      </w:r>
      <w:proofErr w:type="spellStart"/>
      <w:r w:rsidRPr="007E5DB0">
        <w:rPr>
          <w:color w:val="000000"/>
        </w:rPr>
        <w:t>Çayyolu</w:t>
      </w:r>
      <w:proofErr w:type="spellEnd"/>
      <w:r w:rsidRPr="007E5DB0">
        <w:rPr>
          <w:color w:val="000000"/>
        </w:rPr>
        <w:t xml:space="preserve"> Mahallesi 40454 ada 2 sayılı parselin yakın çevresinde yaklaşık 1 km mesafede (18070 ada 1 parselde) başka bir Pazar Alanı bulunduğu, bu nedenle ayrıca bir Pazar Alanı oluşturulmasına ihtiyaç duyulmadığı belirtilerek söz konusu 40454 ada 2 sayılı parselin Çankaya Belediyesi hizmetlerinin yürütülmesini sağlayacak şekilde 'Belediye Hizmet Alanı'na dönüştürülmesi istendiği,</w:t>
      </w:r>
    </w:p>
    <w:p w:rsidR="007E5DB0" w:rsidRPr="007E5DB0" w:rsidRDefault="007E5DB0" w:rsidP="007E5DB0">
      <w:pPr>
        <w:ind w:left="40" w:right="20" w:firstLine="669"/>
        <w:jc w:val="both"/>
        <w:rPr>
          <w:color w:val="000000"/>
        </w:rPr>
      </w:pPr>
    </w:p>
    <w:p w:rsidR="007E5DB0" w:rsidRPr="007E5DB0" w:rsidRDefault="007E5DB0" w:rsidP="007E5DB0">
      <w:pPr>
        <w:ind w:left="40" w:firstLine="669"/>
        <w:jc w:val="both"/>
        <w:rPr>
          <w:color w:val="000000"/>
        </w:rPr>
      </w:pPr>
      <w:r w:rsidRPr="007E5DB0">
        <w:rPr>
          <w:color w:val="000000"/>
        </w:rPr>
        <w:t>Yapılan incelemede;</w:t>
      </w:r>
    </w:p>
    <w:p w:rsidR="007E5DB0" w:rsidRPr="007E5DB0" w:rsidRDefault="007E5DB0" w:rsidP="007E5DB0">
      <w:pPr>
        <w:ind w:left="40" w:firstLine="669"/>
        <w:jc w:val="both"/>
      </w:pPr>
    </w:p>
    <w:p w:rsidR="007E5DB0" w:rsidRPr="007E5DB0" w:rsidRDefault="007E5DB0" w:rsidP="007E5DB0">
      <w:pPr>
        <w:ind w:left="40" w:right="20" w:firstLine="669"/>
        <w:jc w:val="both"/>
        <w:rPr>
          <w:color w:val="000000"/>
        </w:rPr>
      </w:pPr>
      <w:proofErr w:type="spellStart"/>
      <w:r w:rsidRPr="007E5DB0">
        <w:rPr>
          <w:color w:val="000000"/>
        </w:rPr>
        <w:t>Çayyolu</w:t>
      </w:r>
      <w:proofErr w:type="spellEnd"/>
      <w:r w:rsidRPr="007E5DB0">
        <w:rPr>
          <w:color w:val="000000"/>
        </w:rPr>
        <w:t xml:space="preserve"> Mahallesi 40454 ada 2 sayılı parselin 1/1000 ölçekli </w:t>
      </w:r>
      <w:proofErr w:type="spellStart"/>
      <w:r w:rsidRPr="007E5DB0">
        <w:rPr>
          <w:color w:val="000000"/>
        </w:rPr>
        <w:t>Çayyolu</w:t>
      </w:r>
      <w:proofErr w:type="spellEnd"/>
      <w:r w:rsidRPr="007E5DB0">
        <w:rPr>
          <w:color w:val="000000"/>
        </w:rPr>
        <w:t xml:space="preserve"> Köyü ve Çevresi imar planı ve Çankaya Belediyesinin 27.02.2014 tarih 666 sayılı kararı, ABB 13.03.2014 tarih 806 sayılı kararı ile onayladığı; 84314 </w:t>
      </w:r>
      <w:proofErr w:type="spellStart"/>
      <w:r w:rsidRPr="007E5DB0">
        <w:rPr>
          <w:color w:val="000000"/>
        </w:rPr>
        <w:t>nolu</w:t>
      </w:r>
      <w:proofErr w:type="spellEnd"/>
      <w:r w:rsidRPr="007E5DB0">
        <w:rPr>
          <w:color w:val="000000"/>
        </w:rPr>
        <w:t xml:space="preserve"> parselasyon planı kapsamında "Pazar Alanı" olarak ayrıldığı, 6660m</w:t>
      </w:r>
      <w:r w:rsidRPr="007E5DB0">
        <w:rPr>
          <w:color w:val="000000"/>
          <w:vertAlign w:val="superscript"/>
        </w:rPr>
        <w:t>2</w:t>
      </w:r>
      <w:r w:rsidRPr="007E5DB0">
        <w:rPr>
          <w:color w:val="000000"/>
        </w:rPr>
        <w:t xml:space="preserve"> yüzölçümlü söz konusu parselde Emsal:0.10, </w:t>
      </w:r>
      <w:proofErr w:type="spellStart"/>
      <w:proofErr w:type="gramStart"/>
      <w:r w:rsidRPr="007E5DB0">
        <w:rPr>
          <w:color w:val="000000"/>
        </w:rPr>
        <w:t>Hmax</w:t>
      </w:r>
      <w:proofErr w:type="spellEnd"/>
      <w:r w:rsidRPr="007E5DB0">
        <w:rPr>
          <w:color w:val="000000"/>
        </w:rPr>
        <w:t>:Serbest</w:t>
      </w:r>
      <w:proofErr w:type="gramEnd"/>
      <w:r w:rsidRPr="007E5DB0">
        <w:rPr>
          <w:color w:val="000000"/>
        </w:rPr>
        <w:t xml:space="preserve"> olacak şekilde yapılaşma koşulunun tanımlandığı,</w:t>
      </w:r>
    </w:p>
    <w:p w:rsidR="007E5DB0" w:rsidRPr="007E5DB0" w:rsidRDefault="007E5DB0" w:rsidP="007E5DB0">
      <w:pPr>
        <w:ind w:left="40" w:right="20" w:firstLine="669"/>
        <w:jc w:val="both"/>
      </w:pPr>
    </w:p>
    <w:p w:rsidR="007E5DB0" w:rsidRPr="007E5DB0" w:rsidRDefault="007E5DB0" w:rsidP="007E5DB0">
      <w:pPr>
        <w:ind w:left="40" w:right="20" w:firstLine="669"/>
        <w:jc w:val="both"/>
        <w:rPr>
          <w:color w:val="000000"/>
        </w:rPr>
      </w:pPr>
      <w:r w:rsidRPr="007E5DB0">
        <w:rPr>
          <w:color w:val="000000"/>
        </w:rPr>
        <w:t xml:space="preserve">Hali hazırda parsel üzerinde herhangi bir yapı bulunmadığı, Pazar Alanı olarak kullanılmadığı, bir kısmında ağaçların bulunduğu ve bu alanın batısının Kurtuluş Parkı olarak düzenlenmiş olduğu, aynı bölge içerinde yaklaşık 1 km mesafede </w:t>
      </w:r>
      <w:proofErr w:type="spellStart"/>
      <w:r w:rsidRPr="007E5DB0">
        <w:rPr>
          <w:color w:val="000000"/>
        </w:rPr>
        <w:t>Çayyolu</w:t>
      </w:r>
      <w:proofErr w:type="spellEnd"/>
      <w:r w:rsidRPr="007E5DB0">
        <w:rPr>
          <w:color w:val="000000"/>
        </w:rPr>
        <w:t xml:space="preserve"> </w:t>
      </w:r>
      <w:proofErr w:type="spellStart"/>
      <w:r w:rsidRPr="007E5DB0">
        <w:rPr>
          <w:color w:val="000000"/>
        </w:rPr>
        <w:t>Ümitköy</w:t>
      </w:r>
      <w:proofErr w:type="spellEnd"/>
      <w:r w:rsidRPr="007E5DB0">
        <w:rPr>
          <w:color w:val="000000"/>
        </w:rPr>
        <w:t xml:space="preserve"> Pazar Alanının bulunduğu ve faaliyette olduğu,</w:t>
      </w:r>
    </w:p>
    <w:p w:rsidR="007E5DB0" w:rsidRPr="007E5DB0" w:rsidRDefault="007E5DB0" w:rsidP="007E5DB0">
      <w:pPr>
        <w:ind w:left="40" w:right="20" w:firstLine="669"/>
        <w:jc w:val="both"/>
      </w:pPr>
    </w:p>
    <w:p w:rsidR="007E5DB0" w:rsidRPr="007E5DB0" w:rsidRDefault="007E5DB0" w:rsidP="007E5DB0">
      <w:pPr>
        <w:ind w:left="40" w:right="20" w:firstLine="669"/>
        <w:jc w:val="both"/>
      </w:pPr>
      <w:r w:rsidRPr="007E5DB0">
        <w:rPr>
          <w:color w:val="000000"/>
        </w:rPr>
        <w:t xml:space="preserve">Bu çerçevede Çankaya Belediyesi Emlak ve </w:t>
      </w:r>
      <w:proofErr w:type="gramStart"/>
      <w:r w:rsidRPr="007E5DB0">
        <w:rPr>
          <w:color w:val="000000"/>
        </w:rPr>
        <w:t>İstimlak</w:t>
      </w:r>
      <w:proofErr w:type="gramEnd"/>
      <w:r w:rsidRPr="007E5DB0">
        <w:rPr>
          <w:color w:val="000000"/>
        </w:rPr>
        <w:t xml:space="preserve"> Müdürlüğü'nün 30.10.2020 gün ve E.10918 sayılı yazısında belirtilen hususlar ve talepleri doğrultusunda, Çankaya Belediyesi İmar ve Şehircilik Müdürlüğünce 40454 ada 2 sayılı parselde 1/1000 ölçekli uygulama imar planı değişikliği hazırlandığı,</w:t>
      </w:r>
    </w:p>
    <w:p w:rsidR="007E5DB0" w:rsidRPr="007E5DB0" w:rsidRDefault="007E5DB0" w:rsidP="007E5DB0">
      <w:pPr>
        <w:ind w:left="40" w:firstLine="669"/>
        <w:jc w:val="both"/>
        <w:rPr>
          <w:color w:val="000000"/>
        </w:rPr>
      </w:pPr>
    </w:p>
    <w:p w:rsidR="007E5DB0" w:rsidRPr="007E5DB0" w:rsidRDefault="007E5DB0" w:rsidP="007E5DB0">
      <w:pPr>
        <w:ind w:left="40" w:firstLine="669"/>
        <w:jc w:val="both"/>
        <w:rPr>
          <w:color w:val="000000"/>
        </w:rPr>
      </w:pPr>
      <w:r w:rsidRPr="007E5DB0">
        <w:rPr>
          <w:color w:val="000000"/>
        </w:rPr>
        <w:t xml:space="preserve">Hazırlanan bu plan değişikliği </w:t>
      </w:r>
      <w:proofErr w:type="gramStart"/>
      <w:r w:rsidRPr="007E5DB0">
        <w:rPr>
          <w:color w:val="000000"/>
        </w:rPr>
        <w:t>ile;</w:t>
      </w:r>
      <w:proofErr w:type="gramEnd"/>
    </w:p>
    <w:p w:rsidR="007E5DB0" w:rsidRPr="007E5DB0" w:rsidRDefault="007E5DB0" w:rsidP="007E5DB0">
      <w:pPr>
        <w:ind w:left="40" w:firstLine="669"/>
        <w:jc w:val="both"/>
      </w:pPr>
    </w:p>
    <w:p w:rsidR="007E5DB0" w:rsidRPr="007E5DB0" w:rsidRDefault="007E5DB0" w:rsidP="007E5DB0">
      <w:pPr>
        <w:ind w:left="40" w:right="20" w:firstLine="669"/>
        <w:jc w:val="both"/>
        <w:rPr>
          <w:color w:val="000000"/>
        </w:rPr>
      </w:pPr>
      <w:proofErr w:type="gramStart"/>
      <w:r w:rsidRPr="007E5DB0">
        <w:rPr>
          <w:color w:val="000000"/>
        </w:rPr>
        <w:t>40454 ada 2 sayılı parselin mevcutta ağaçların bulunduğu kısım Kurtuluş Savaşı Parkı ile bütünlük sağlayacak şekilde yaklaşık 5440 m</w:t>
      </w:r>
      <w:r w:rsidRPr="007E5DB0">
        <w:rPr>
          <w:color w:val="000000"/>
          <w:vertAlign w:val="superscript"/>
        </w:rPr>
        <w:t>2</w:t>
      </w:r>
      <w:r w:rsidRPr="007E5DB0">
        <w:rPr>
          <w:color w:val="000000"/>
        </w:rPr>
        <w:t xml:space="preserve"> büyüklüğünde "Park Alanı" olarak tanımlanmış, kalan yaklaşık 1220 m</w:t>
      </w:r>
      <w:r w:rsidRPr="007E5DB0">
        <w:rPr>
          <w:color w:val="000000"/>
          <w:vertAlign w:val="superscript"/>
        </w:rPr>
        <w:t>2</w:t>
      </w:r>
      <w:r w:rsidRPr="007E5DB0">
        <w:rPr>
          <w:color w:val="000000"/>
        </w:rPr>
        <w:t xml:space="preserve">'lik alanda Belediye faaliyetlerinin yürütülmesi amacıyla "Belediye Hizmet Alanı" olarak belirlenmiş ve yapı yapılacak alan (yapı yaklaşma sınırları) sınırı plan üzerinde gösterildiği gibi mevcut ağaçları koruyacak şekilde düzenlendiği, Belediye Hizmet Alanında yapılaşma koşulunun ise Emsal:0.80, </w:t>
      </w:r>
      <w:proofErr w:type="spellStart"/>
      <w:r w:rsidRPr="007E5DB0">
        <w:rPr>
          <w:color w:val="000000"/>
        </w:rPr>
        <w:t>Yençok</w:t>
      </w:r>
      <w:proofErr w:type="spellEnd"/>
      <w:r w:rsidRPr="007E5DB0">
        <w:rPr>
          <w:color w:val="000000"/>
        </w:rPr>
        <w:t>:3 kat olarak tanımlandığı,</w:t>
      </w:r>
      <w:proofErr w:type="gramEnd"/>
    </w:p>
    <w:p w:rsidR="007E5DB0" w:rsidRPr="007E5DB0" w:rsidRDefault="007E5DB0" w:rsidP="007E5DB0">
      <w:pPr>
        <w:ind w:left="40" w:right="20" w:firstLine="669"/>
        <w:jc w:val="both"/>
        <w:rPr>
          <w:color w:val="000000"/>
        </w:rPr>
      </w:pPr>
    </w:p>
    <w:p w:rsidR="007E5DB0" w:rsidRPr="007E5DB0" w:rsidRDefault="007E5DB0" w:rsidP="007E5DB0">
      <w:pPr>
        <w:jc w:val="center"/>
      </w:pPr>
      <w:r w:rsidRPr="007E5DB0">
        <w:lastRenderedPageBreak/>
        <w:t>T.C.</w:t>
      </w:r>
    </w:p>
    <w:p w:rsidR="007E5DB0" w:rsidRPr="007E5DB0" w:rsidRDefault="007E5DB0" w:rsidP="007E5DB0">
      <w:pPr>
        <w:jc w:val="center"/>
      </w:pPr>
      <w:r w:rsidRPr="007E5DB0">
        <w:t>ANKARA BÜYÜKŞEHİR BELEDİYE MECLİSİ</w:t>
      </w:r>
    </w:p>
    <w:p w:rsidR="007E5DB0" w:rsidRPr="007E5DB0" w:rsidRDefault="007E5DB0" w:rsidP="007E5DB0">
      <w:pPr>
        <w:jc w:val="center"/>
      </w:pPr>
      <w:r w:rsidRPr="007E5DB0">
        <w:t>İmar ve Bayındırlık Komisyonu Raporu</w:t>
      </w:r>
    </w:p>
    <w:p w:rsidR="007E5DB0" w:rsidRPr="007E5DB0" w:rsidRDefault="007E5DB0" w:rsidP="007E5DB0">
      <w:pPr>
        <w:jc w:val="center"/>
      </w:pPr>
    </w:p>
    <w:p w:rsidR="007E5DB0" w:rsidRPr="007E5DB0" w:rsidRDefault="007E5DB0" w:rsidP="007E5DB0">
      <w:pPr>
        <w:jc w:val="center"/>
      </w:pPr>
      <w:r w:rsidRPr="007E5DB0">
        <w:t>Rapor No: 783</w:t>
      </w:r>
      <w:r w:rsidRPr="007E5DB0">
        <w:tab/>
        <w:t xml:space="preserve">     </w:t>
      </w:r>
      <w:r w:rsidRPr="007E5DB0">
        <w:tab/>
        <w:t xml:space="preserve">     </w:t>
      </w:r>
      <w:r w:rsidRPr="007E5DB0">
        <w:tab/>
        <w:t xml:space="preserve">                 </w:t>
      </w:r>
      <w:r w:rsidRPr="007E5DB0">
        <w:tab/>
      </w:r>
      <w:r w:rsidRPr="007E5DB0">
        <w:tab/>
        <w:t xml:space="preserve">         </w:t>
      </w:r>
      <w:r w:rsidRPr="007E5DB0">
        <w:tab/>
      </w:r>
      <w:r w:rsidRPr="007E5DB0">
        <w:tab/>
      </w:r>
      <w:r w:rsidRPr="007E5DB0">
        <w:tab/>
        <w:t xml:space="preserve">        26.02.2021</w:t>
      </w:r>
    </w:p>
    <w:p w:rsidR="007E5DB0" w:rsidRPr="007E5DB0" w:rsidRDefault="007E5DB0" w:rsidP="007E5DB0">
      <w:pPr>
        <w:ind w:right="20"/>
        <w:jc w:val="center"/>
        <w:rPr>
          <w:color w:val="000000"/>
        </w:rPr>
      </w:pPr>
    </w:p>
    <w:p w:rsidR="007E5DB0" w:rsidRPr="007E5DB0" w:rsidRDefault="007E5DB0" w:rsidP="007E5DB0">
      <w:pPr>
        <w:ind w:right="20"/>
        <w:jc w:val="center"/>
        <w:rPr>
          <w:color w:val="000000"/>
        </w:rPr>
      </w:pPr>
      <w:r w:rsidRPr="007E5DB0">
        <w:rPr>
          <w:color w:val="000000"/>
        </w:rPr>
        <w:t>-2-</w:t>
      </w:r>
    </w:p>
    <w:p w:rsidR="007E5DB0" w:rsidRPr="007E5DB0" w:rsidRDefault="007E5DB0" w:rsidP="007E5DB0">
      <w:pPr>
        <w:ind w:left="40" w:right="20" w:firstLine="669"/>
        <w:jc w:val="both"/>
        <w:rPr>
          <w:color w:val="000000"/>
        </w:rPr>
      </w:pPr>
    </w:p>
    <w:p w:rsidR="007E5DB0" w:rsidRPr="007E5DB0" w:rsidRDefault="007E5DB0" w:rsidP="007E5DB0">
      <w:pPr>
        <w:ind w:left="40" w:right="20" w:firstLine="669"/>
        <w:jc w:val="both"/>
        <w:rPr>
          <w:color w:val="000000"/>
        </w:rPr>
      </w:pPr>
    </w:p>
    <w:p w:rsidR="007E5DB0" w:rsidRPr="007E5DB0" w:rsidRDefault="007E5DB0" w:rsidP="007E5DB0">
      <w:pPr>
        <w:ind w:left="20" w:right="20" w:firstLine="669"/>
        <w:jc w:val="both"/>
        <w:rPr>
          <w:color w:val="000000"/>
        </w:rPr>
      </w:pPr>
      <w:r w:rsidRPr="007E5DB0">
        <w:rPr>
          <w:color w:val="000000"/>
        </w:rPr>
        <w:t>Planda yapılaşmaya ilişkin diğer hususların 8 adet plan notu ile tanımladığı, plan notlarının;</w:t>
      </w:r>
    </w:p>
    <w:p w:rsidR="007E5DB0" w:rsidRPr="007E5DB0" w:rsidRDefault="007E5DB0" w:rsidP="007E5DB0">
      <w:pPr>
        <w:ind w:left="20" w:right="20" w:firstLine="669"/>
        <w:jc w:val="both"/>
      </w:pPr>
    </w:p>
    <w:p w:rsidR="007E5DB0" w:rsidRPr="007E5DB0" w:rsidRDefault="007E5DB0" w:rsidP="007E5DB0">
      <w:pPr>
        <w:ind w:left="20" w:firstLine="669"/>
        <w:jc w:val="both"/>
      </w:pPr>
      <w:r w:rsidRPr="007E5DB0">
        <w:rPr>
          <w:color w:val="000000"/>
        </w:rPr>
        <w:t xml:space="preserve">"1.Belediye Hizmet Alanında Emsal: 0.80, </w:t>
      </w:r>
      <w:proofErr w:type="spellStart"/>
      <w:r w:rsidRPr="007E5DB0">
        <w:rPr>
          <w:color w:val="000000"/>
        </w:rPr>
        <w:t>Yençok</w:t>
      </w:r>
      <w:proofErr w:type="spellEnd"/>
      <w:r w:rsidRPr="007E5DB0">
        <w:rPr>
          <w:color w:val="000000"/>
        </w:rPr>
        <w:t>:3 kattır.</w:t>
      </w:r>
    </w:p>
    <w:p w:rsidR="007E5DB0" w:rsidRPr="007E5DB0" w:rsidRDefault="007E5DB0" w:rsidP="007E5DB0">
      <w:pPr>
        <w:widowControl w:val="0"/>
        <w:numPr>
          <w:ilvl w:val="0"/>
          <w:numId w:val="45"/>
        </w:numPr>
        <w:tabs>
          <w:tab w:val="left" w:pos="1786"/>
        </w:tabs>
        <w:ind w:left="20" w:right="20" w:firstLine="669"/>
        <w:jc w:val="both"/>
      </w:pPr>
      <w:r w:rsidRPr="007E5DB0">
        <w:rPr>
          <w:color w:val="000000"/>
        </w:rPr>
        <w:t>Belediye Hizmet Alanında, İdari, Sosyal ve Kültürel Merkez gibi mahalli müşterek nitelikteki ihtiyaçları karşılamak üzere kurulan tesisler yer alabilir.</w:t>
      </w:r>
    </w:p>
    <w:p w:rsidR="007E5DB0" w:rsidRPr="007E5DB0" w:rsidRDefault="007E5DB0" w:rsidP="007E5DB0">
      <w:pPr>
        <w:widowControl w:val="0"/>
        <w:numPr>
          <w:ilvl w:val="0"/>
          <w:numId w:val="45"/>
        </w:numPr>
        <w:tabs>
          <w:tab w:val="left" w:pos="1244"/>
        </w:tabs>
        <w:ind w:left="20" w:right="20" w:firstLine="669"/>
        <w:jc w:val="both"/>
      </w:pPr>
      <w:r w:rsidRPr="007E5DB0">
        <w:rPr>
          <w:color w:val="000000"/>
        </w:rPr>
        <w:t xml:space="preserve">Yapı yaklaşma sınırları içinde veya dışında emsal hesabına </w:t>
      </w:r>
      <w:proofErr w:type="gramStart"/>
      <w:r w:rsidRPr="007E5DB0">
        <w:rPr>
          <w:color w:val="000000"/>
        </w:rPr>
        <w:t>dahil</w:t>
      </w:r>
      <w:proofErr w:type="gramEnd"/>
      <w:r w:rsidRPr="007E5DB0">
        <w:rPr>
          <w:color w:val="000000"/>
        </w:rPr>
        <w:t xml:space="preserve"> edilmeyen ve 25 m</w:t>
      </w:r>
      <w:r w:rsidRPr="007E5DB0">
        <w:rPr>
          <w:color w:val="000000"/>
          <w:vertAlign w:val="superscript"/>
        </w:rPr>
        <w:t>2</w:t>
      </w:r>
      <w:r w:rsidRPr="007E5DB0">
        <w:rPr>
          <w:color w:val="000000"/>
        </w:rPr>
        <w:t>’yi geçmeyen güvenlik kulübeleri, bina kontrol giriş-çıkış kulübeleri, bina siperlikleri, yolla bağlantılı giriş köprüleri, merdiven, rampa yapılabilir.</w:t>
      </w:r>
    </w:p>
    <w:p w:rsidR="007E5DB0" w:rsidRPr="007E5DB0" w:rsidRDefault="007E5DB0" w:rsidP="007E5DB0">
      <w:pPr>
        <w:widowControl w:val="0"/>
        <w:numPr>
          <w:ilvl w:val="0"/>
          <w:numId w:val="45"/>
        </w:numPr>
        <w:tabs>
          <w:tab w:val="left" w:pos="1738"/>
        </w:tabs>
        <w:ind w:left="20" w:right="20" w:firstLine="669"/>
        <w:jc w:val="both"/>
      </w:pPr>
      <w:r w:rsidRPr="007E5DB0">
        <w:rPr>
          <w:color w:val="000000"/>
        </w:rPr>
        <w:t>Kitleler tabii zeminden veya yoldan kotlandırılabilir. Tabii zeminden kotlandırılması halinde +0.00 kotunu kabule İmar ve Şehircilik Müdürlüğü yetkilidir.</w:t>
      </w:r>
    </w:p>
    <w:p w:rsidR="007E5DB0" w:rsidRPr="007E5DB0" w:rsidRDefault="007E5DB0" w:rsidP="007E5DB0">
      <w:pPr>
        <w:widowControl w:val="0"/>
        <w:numPr>
          <w:ilvl w:val="0"/>
          <w:numId w:val="45"/>
        </w:numPr>
        <w:tabs>
          <w:tab w:val="left" w:pos="1484"/>
        </w:tabs>
        <w:ind w:left="20" w:right="20" w:firstLine="669"/>
        <w:jc w:val="both"/>
      </w:pPr>
      <w:r w:rsidRPr="007E5DB0">
        <w:rPr>
          <w:color w:val="000000"/>
        </w:rPr>
        <w:t>Bahçe ve peyzaj düzenlemesi amacıyla + 2.00 m. ye kadar kazı, dolgu ve teraslama yapılabilir. Bunu kabule İmar ve Şehircilik Müdürlüğü yetkilidir.</w:t>
      </w:r>
    </w:p>
    <w:p w:rsidR="007E5DB0" w:rsidRPr="007E5DB0" w:rsidRDefault="007E5DB0" w:rsidP="007E5DB0">
      <w:pPr>
        <w:widowControl w:val="0"/>
        <w:numPr>
          <w:ilvl w:val="0"/>
          <w:numId w:val="45"/>
        </w:numPr>
        <w:tabs>
          <w:tab w:val="left" w:pos="754"/>
        </w:tabs>
        <w:ind w:left="20" w:firstLine="669"/>
        <w:jc w:val="both"/>
      </w:pPr>
      <w:r w:rsidRPr="007E5DB0">
        <w:rPr>
          <w:color w:val="000000"/>
        </w:rPr>
        <w:t>Zemin katlar + 1.50 m. tesis edilebilir.</w:t>
      </w:r>
    </w:p>
    <w:p w:rsidR="007E5DB0" w:rsidRPr="007E5DB0" w:rsidRDefault="007E5DB0" w:rsidP="007E5DB0">
      <w:pPr>
        <w:widowControl w:val="0"/>
        <w:numPr>
          <w:ilvl w:val="0"/>
          <w:numId w:val="45"/>
        </w:numPr>
        <w:tabs>
          <w:tab w:val="left" w:pos="1388"/>
        </w:tabs>
        <w:ind w:left="20" w:right="20" w:firstLine="669"/>
        <w:jc w:val="both"/>
      </w:pPr>
      <w:r w:rsidRPr="007E5DB0">
        <w:rPr>
          <w:color w:val="000000"/>
        </w:rPr>
        <w:t>Parsel bazında laboratuara dayalı sondajlı zemin ve temel etüdü onaylatılmadan mimari ve betonarme proje onayı yapılamaz. Deprem Yönetmeliğine uyulacaktır.</w:t>
      </w:r>
    </w:p>
    <w:p w:rsidR="007E5DB0" w:rsidRPr="007E5DB0" w:rsidRDefault="007E5DB0" w:rsidP="007E5DB0">
      <w:pPr>
        <w:widowControl w:val="0"/>
        <w:numPr>
          <w:ilvl w:val="0"/>
          <w:numId w:val="45"/>
        </w:numPr>
        <w:tabs>
          <w:tab w:val="left" w:pos="1470"/>
        </w:tabs>
        <w:ind w:left="20" w:right="20" w:firstLine="669"/>
        <w:jc w:val="both"/>
      </w:pPr>
      <w:r w:rsidRPr="007E5DB0">
        <w:rPr>
          <w:color w:val="000000"/>
        </w:rPr>
        <w:t>Planda ve plan notlarında belirtilmeyen hususlarda 3194 sayılı İmar Kanunu ve ilgili yönetmelikleri hükümleri geçerlidir." şeklinde olduğu,</w:t>
      </w:r>
    </w:p>
    <w:p w:rsidR="007E5DB0" w:rsidRPr="007E5DB0" w:rsidRDefault="007E5DB0" w:rsidP="007E5DB0">
      <w:pPr>
        <w:tabs>
          <w:tab w:val="left" w:pos="1470"/>
        </w:tabs>
        <w:ind w:left="689" w:right="20"/>
        <w:jc w:val="both"/>
      </w:pPr>
    </w:p>
    <w:p w:rsidR="007E5DB0" w:rsidRPr="007E5DB0" w:rsidRDefault="007E5DB0" w:rsidP="007E5DB0">
      <w:pPr>
        <w:ind w:left="20" w:right="20" w:firstLine="669"/>
        <w:jc w:val="both"/>
        <w:rPr>
          <w:color w:val="000000"/>
        </w:rPr>
      </w:pPr>
      <w:r w:rsidRPr="007E5DB0">
        <w:rPr>
          <w:color w:val="000000"/>
        </w:rPr>
        <w:t>Bununla birlikte 40454 ada 2 sayılı parselde hazırlanan 1/1000 ölçekli uygulama imar planı değişikliği, kullanım kararı değişikliğini içerdiğinden, bu parsele ait tavsiye olarak 1/5000 ölçekli nazım imar planı değişikliği de hazırlandığı,</w:t>
      </w:r>
    </w:p>
    <w:p w:rsidR="007E5DB0" w:rsidRPr="007E5DB0" w:rsidRDefault="007E5DB0" w:rsidP="007E5DB0">
      <w:pPr>
        <w:ind w:left="20" w:right="20" w:firstLine="669"/>
        <w:jc w:val="both"/>
      </w:pPr>
    </w:p>
    <w:p w:rsidR="007E5DB0" w:rsidRPr="007E5DB0" w:rsidRDefault="007E5DB0" w:rsidP="007E5DB0">
      <w:pPr>
        <w:ind w:left="40" w:right="20" w:firstLine="709"/>
        <w:jc w:val="both"/>
        <w:rPr>
          <w:color w:val="000000"/>
        </w:rPr>
      </w:pPr>
      <w:r w:rsidRPr="007E5DB0">
        <w:rPr>
          <w:color w:val="000000"/>
        </w:rPr>
        <w:t>Hususları tespit edilmiş olup,</w:t>
      </w:r>
      <w:r w:rsidRPr="007E5DB0">
        <w:t xml:space="preserve"> Çankaya İlçesi</w:t>
      </w:r>
      <w:r w:rsidRPr="007E5DB0">
        <w:rPr>
          <w:color w:val="000000"/>
        </w:rPr>
        <w:t xml:space="preserve"> </w:t>
      </w:r>
      <w:proofErr w:type="spellStart"/>
      <w:r w:rsidRPr="007E5DB0">
        <w:rPr>
          <w:color w:val="000000"/>
        </w:rPr>
        <w:t>Çayyolu</w:t>
      </w:r>
      <w:proofErr w:type="spellEnd"/>
      <w:r w:rsidRPr="007E5DB0">
        <w:rPr>
          <w:color w:val="000000"/>
        </w:rPr>
        <w:t xml:space="preserve"> Mahallesi 40454 ada 2 parselde 1/1000 ölçekli uygulama imar planı değişikliği ve tavsiye olarak hazırlanan 1/5000 ölçekli Nazım İmar Planı değişikliği teklifinin “onayı” komisyonumuzca oybirliği ile uygun görülmüştür.</w:t>
      </w:r>
    </w:p>
    <w:p w:rsidR="007E5DB0" w:rsidRPr="007E5DB0" w:rsidRDefault="007E5DB0" w:rsidP="007E5DB0">
      <w:pPr>
        <w:ind w:left="40" w:right="20" w:firstLine="709"/>
        <w:jc w:val="both"/>
      </w:pPr>
    </w:p>
    <w:p w:rsidR="007E5DB0" w:rsidRPr="007E5DB0" w:rsidRDefault="007E5DB0" w:rsidP="007E5DB0">
      <w:pPr>
        <w:tabs>
          <w:tab w:val="left" w:pos="0"/>
        </w:tabs>
        <w:ind w:firstLine="709"/>
        <w:jc w:val="both"/>
      </w:pPr>
      <w:r w:rsidRPr="007E5DB0">
        <w:t>Raporumuz Büyükşehir Belediye Meclisinin onayına arz olunur.</w:t>
      </w:r>
    </w:p>
    <w:p w:rsidR="007E5DB0" w:rsidRPr="007E5DB0" w:rsidRDefault="007E5DB0" w:rsidP="007E5DB0">
      <w:pPr>
        <w:tabs>
          <w:tab w:val="left" w:pos="0"/>
        </w:tabs>
        <w:ind w:firstLine="709"/>
        <w:jc w:val="both"/>
      </w:pPr>
    </w:p>
    <w:p w:rsidR="007E5DB0" w:rsidRPr="007E5DB0" w:rsidRDefault="007E5DB0" w:rsidP="007E5DB0">
      <w:pPr>
        <w:pStyle w:val="Style7"/>
        <w:widowControl/>
        <w:tabs>
          <w:tab w:val="left" w:pos="0"/>
        </w:tabs>
        <w:spacing w:line="240" w:lineRule="auto"/>
      </w:pPr>
    </w:p>
    <w:p w:rsidR="007E5DB0" w:rsidRPr="007E5DB0" w:rsidRDefault="007E5DB0" w:rsidP="007E5DB0">
      <w:pPr>
        <w:jc w:val="both"/>
      </w:pPr>
      <w:r w:rsidRPr="007E5DB0">
        <w:t xml:space="preserve">            Mehmet Emin AYAZ               </w:t>
      </w:r>
      <w:r w:rsidRPr="007E5DB0">
        <w:tab/>
        <w:t xml:space="preserve"> Gürkan DEMİRKESEN   </w:t>
      </w:r>
      <w:r w:rsidRPr="007E5DB0">
        <w:tab/>
      </w:r>
      <w:r w:rsidRPr="007E5DB0">
        <w:tab/>
        <w:t>Kerem ERDEM</w:t>
      </w:r>
    </w:p>
    <w:p w:rsidR="007E5DB0" w:rsidRPr="007E5DB0" w:rsidRDefault="007E5DB0" w:rsidP="007E5DB0">
      <w:pPr>
        <w:pStyle w:val="ListeParagraf"/>
        <w:tabs>
          <w:tab w:val="left" w:pos="0"/>
          <w:tab w:val="left" w:pos="709"/>
        </w:tabs>
        <w:ind w:left="0"/>
        <w:jc w:val="both"/>
      </w:pPr>
      <w:r w:rsidRPr="007E5DB0">
        <w:t>İmar ve Bayındırlık Komisyonu Başkanı</w:t>
      </w:r>
      <w:r w:rsidRPr="007E5DB0">
        <w:tab/>
        <w:t xml:space="preserve">        </w:t>
      </w:r>
      <w:r w:rsidRPr="007E5DB0">
        <w:tab/>
        <w:t xml:space="preserve">  Başkan V. </w:t>
      </w:r>
      <w:r w:rsidRPr="007E5DB0">
        <w:tab/>
        <w:t xml:space="preserve">   </w:t>
      </w:r>
      <w:r w:rsidRPr="007E5DB0">
        <w:tab/>
        <w:t xml:space="preserve">  </w:t>
      </w:r>
      <w:r w:rsidRPr="007E5DB0">
        <w:tab/>
        <w:t xml:space="preserve">         Üye</w:t>
      </w:r>
    </w:p>
    <w:p w:rsidR="007E5DB0" w:rsidRPr="007E5DB0" w:rsidRDefault="007E5DB0" w:rsidP="007E5DB0">
      <w:pPr>
        <w:tabs>
          <w:tab w:val="left" w:pos="8508"/>
        </w:tabs>
        <w:jc w:val="both"/>
      </w:pPr>
      <w:r w:rsidRPr="007E5DB0">
        <w:t xml:space="preserve">                   </w:t>
      </w:r>
    </w:p>
    <w:p w:rsidR="007E5DB0" w:rsidRPr="007E5DB0" w:rsidRDefault="007E5DB0" w:rsidP="007E5DB0">
      <w:pPr>
        <w:tabs>
          <w:tab w:val="left" w:pos="8508"/>
        </w:tabs>
        <w:jc w:val="both"/>
      </w:pPr>
      <w:r w:rsidRPr="007E5DB0">
        <w:t xml:space="preserve">                   </w:t>
      </w:r>
    </w:p>
    <w:p w:rsidR="007E5DB0" w:rsidRPr="007E5DB0" w:rsidRDefault="007E5DB0" w:rsidP="007E5DB0">
      <w:pPr>
        <w:tabs>
          <w:tab w:val="left" w:pos="8508"/>
        </w:tabs>
        <w:jc w:val="both"/>
      </w:pPr>
      <w:r w:rsidRPr="007E5DB0">
        <w:t xml:space="preserve">                                          </w:t>
      </w:r>
    </w:p>
    <w:p w:rsidR="007E5DB0" w:rsidRPr="007E5DB0" w:rsidRDefault="007E5DB0" w:rsidP="007E5DB0">
      <w:pPr>
        <w:jc w:val="both"/>
      </w:pPr>
      <w:r w:rsidRPr="007E5DB0">
        <w:t>Yaşar NESLİHANOĞLU</w:t>
      </w:r>
      <w:r w:rsidRPr="007E5DB0">
        <w:tab/>
      </w:r>
      <w:r w:rsidRPr="007E5DB0">
        <w:tab/>
      </w:r>
      <w:r w:rsidRPr="007E5DB0">
        <w:tab/>
        <w:t xml:space="preserve">Yasin YÜKSEL       </w:t>
      </w:r>
      <w:r w:rsidRPr="007E5DB0">
        <w:tab/>
        <w:t xml:space="preserve">        </w:t>
      </w:r>
      <w:proofErr w:type="spellStart"/>
      <w:r w:rsidRPr="007E5DB0">
        <w:t>Ümmügülsüm</w:t>
      </w:r>
      <w:proofErr w:type="spellEnd"/>
      <w:r w:rsidRPr="007E5DB0">
        <w:t xml:space="preserve"> ÜMÜTLÜ</w:t>
      </w:r>
    </w:p>
    <w:p w:rsidR="007E5DB0" w:rsidRPr="007E5DB0" w:rsidRDefault="007E5DB0" w:rsidP="007E5DB0">
      <w:pPr>
        <w:ind w:firstLine="708"/>
        <w:jc w:val="both"/>
      </w:pPr>
      <w:r w:rsidRPr="007E5DB0">
        <w:t>Üye</w:t>
      </w:r>
      <w:r w:rsidRPr="007E5DB0">
        <w:tab/>
      </w:r>
      <w:r w:rsidRPr="007E5DB0">
        <w:tab/>
      </w:r>
      <w:r w:rsidRPr="007E5DB0">
        <w:tab/>
      </w:r>
      <w:r w:rsidRPr="007E5DB0">
        <w:tab/>
      </w:r>
      <w:r w:rsidRPr="007E5DB0">
        <w:tab/>
        <w:t xml:space="preserve">          Üye</w:t>
      </w:r>
      <w:r w:rsidRPr="007E5DB0">
        <w:tab/>
      </w:r>
      <w:r w:rsidRPr="007E5DB0">
        <w:tab/>
      </w:r>
      <w:r w:rsidRPr="007E5DB0">
        <w:tab/>
      </w:r>
      <w:r w:rsidRPr="007E5DB0">
        <w:tab/>
        <w:t xml:space="preserve">    Üye</w:t>
      </w:r>
    </w:p>
    <w:p w:rsidR="007E5DB0" w:rsidRPr="007E5DB0" w:rsidRDefault="007E5DB0" w:rsidP="007E5DB0">
      <w:pPr>
        <w:jc w:val="both"/>
      </w:pPr>
    </w:p>
    <w:p w:rsidR="007E5DB0" w:rsidRPr="007E5DB0" w:rsidRDefault="007E5DB0" w:rsidP="007E5DB0">
      <w:pPr>
        <w:jc w:val="both"/>
      </w:pPr>
    </w:p>
    <w:p w:rsidR="007E5DB0" w:rsidRPr="007E5DB0" w:rsidRDefault="007E5DB0" w:rsidP="007E5DB0">
      <w:pPr>
        <w:jc w:val="both"/>
      </w:pPr>
    </w:p>
    <w:p w:rsidR="007E5DB0" w:rsidRPr="007E5DB0" w:rsidRDefault="007E5DB0" w:rsidP="007E5DB0">
      <w:pPr>
        <w:jc w:val="both"/>
      </w:pPr>
      <w:r w:rsidRPr="007E5DB0">
        <w:t>Gökhan ARICI</w:t>
      </w:r>
      <w:r w:rsidRPr="007E5DB0">
        <w:tab/>
      </w:r>
      <w:r w:rsidRPr="007E5DB0">
        <w:tab/>
        <w:t xml:space="preserve">           </w:t>
      </w:r>
      <w:r w:rsidRPr="007E5DB0">
        <w:tab/>
      </w:r>
      <w:r w:rsidRPr="007E5DB0">
        <w:tab/>
      </w:r>
      <w:proofErr w:type="spellStart"/>
      <w:r w:rsidRPr="007E5DB0">
        <w:t>Müslüm</w:t>
      </w:r>
      <w:proofErr w:type="spellEnd"/>
      <w:r w:rsidRPr="007E5DB0">
        <w:t xml:space="preserve"> TEKİN</w:t>
      </w:r>
      <w:r w:rsidRPr="007E5DB0">
        <w:tab/>
        <w:t xml:space="preserve"> </w:t>
      </w:r>
      <w:r w:rsidRPr="007E5DB0">
        <w:tab/>
        <w:t xml:space="preserve">  Fikret KARADAVUT</w:t>
      </w:r>
    </w:p>
    <w:p w:rsidR="007E5DB0" w:rsidRPr="007E5DB0" w:rsidRDefault="007E5DB0" w:rsidP="007E5DB0">
      <w:pPr>
        <w:jc w:val="both"/>
      </w:pPr>
      <w:r w:rsidRPr="007E5DB0">
        <w:t xml:space="preserve">        Üye</w:t>
      </w:r>
      <w:r w:rsidRPr="007E5DB0">
        <w:tab/>
      </w:r>
      <w:r w:rsidRPr="007E5DB0">
        <w:tab/>
      </w:r>
      <w:r w:rsidRPr="007E5DB0">
        <w:tab/>
      </w:r>
      <w:r w:rsidRPr="007E5DB0">
        <w:tab/>
      </w:r>
      <w:r w:rsidRPr="007E5DB0">
        <w:tab/>
      </w:r>
      <w:r w:rsidRPr="007E5DB0">
        <w:tab/>
        <w:t>Üye</w:t>
      </w:r>
      <w:r w:rsidRPr="007E5DB0">
        <w:tab/>
      </w:r>
      <w:r w:rsidRPr="007E5DB0">
        <w:tab/>
      </w:r>
      <w:r w:rsidRPr="007E5DB0">
        <w:tab/>
      </w:r>
      <w:r w:rsidRPr="007E5DB0">
        <w:tab/>
        <w:t xml:space="preserve">      Üye</w:t>
      </w:r>
      <w:r w:rsidRPr="007E5DB0">
        <w:tab/>
      </w:r>
    </w:p>
    <w:p w:rsidR="007E5DB0" w:rsidRPr="007E5DB0" w:rsidRDefault="007E5DB0" w:rsidP="00DC725A">
      <w:pPr>
        <w:autoSpaceDE w:val="0"/>
        <w:autoSpaceDN w:val="0"/>
        <w:adjustRightInd w:val="0"/>
        <w:jc w:val="both"/>
      </w:pPr>
    </w:p>
    <w:sectPr w:rsidR="007E5DB0" w:rsidRPr="007E5DB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3"/>
  </w:num>
  <w:num w:numId="3">
    <w:abstractNumId w:val="28"/>
  </w:num>
  <w:num w:numId="4">
    <w:abstractNumId w:val="10"/>
  </w:num>
  <w:num w:numId="5">
    <w:abstractNumId w:val="25"/>
  </w:num>
  <w:num w:numId="6">
    <w:abstractNumId w:val="27"/>
  </w:num>
  <w:num w:numId="7">
    <w:abstractNumId w:val="20"/>
  </w:num>
  <w:num w:numId="8">
    <w:abstractNumId w:val="40"/>
  </w:num>
  <w:num w:numId="9">
    <w:abstractNumId w:val="23"/>
  </w:num>
  <w:num w:numId="10">
    <w:abstractNumId w:val="19"/>
  </w:num>
  <w:num w:numId="11">
    <w:abstractNumId w:val="37"/>
  </w:num>
  <w:num w:numId="12">
    <w:abstractNumId w:val="18"/>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13"/>
  </w:num>
  <w:num w:numId="17">
    <w:abstractNumId w:val="3"/>
  </w:num>
  <w:num w:numId="18">
    <w:abstractNumId w:val="30"/>
  </w:num>
  <w:num w:numId="19">
    <w:abstractNumId w:val="34"/>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8"/>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2"/>
  </w:num>
  <w:num w:numId="29">
    <w:abstractNumId w:val="22"/>
  </w:num>
  <w:num w:numId="30">
    <w:abstractNumId w:val="14"/>
  </w:num>
  <w:num w:numId="31">
    <w:abstractNumId w:val="41"/>
  </w:num>
  <w:num w:numId="32">
    <w:abstractNumId w:val="16"/>
  </w:num>
  <w:num w:numId="33">
    <w:abstractNumId w:val="9"/>
  </w:num>
  <w:num w:numId="34">
    <w:abstractNumId w:val="29"/>
  </w:num>
  <w:num w:numId="35">
    <w:abstractNumId w:val="31"/>
  </w:num>
  <w:num w:numId="36">
    <w:abstractNumId w:val="0"/>
  </w:num>
  <w:num w:numId="37">
    <w:abstractNumId w:val="24"/>
  </w:num>
  <w:num w:numId="38">
    <w:abstractNumId w:val="11"/>
  </w:num>
  <w:num w:numId="39">
    <w:abstractNumId w:val="4"/>
  </w:num>
  <w:num w:numId="40">
    <w:abstractNumId w:val="26"/>
  </w:num>
  <w:num w:numId="41">
    <w:abstractNumId w:val="6"/>
  </w:num>
  <w:num w:numId="42">
    <w:abstractNumId w:val="32"/>
  </w:num>
  <w:num w:numId="43">
    <w:abstractNumId w:val="1"/>
  </w:num>
  <w:num w:numId="44">
    <w:abstractNumId w:val="5"/>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6969"/>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DB0"/>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04B16-FB8B-4788-A1B8-7FB9850C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1279</Words>
  <Characters>8967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2021-03-10T08:25:00Z</cp:lastPrinted>
  <dcterms:created xsi:type="dcterms:W3CDTF">2021-03-10T09:08:00Z</dcterms:created>
  <dcterms:modified xsi:type="dcterms:W3CDTF">2021-03-12T10:08:00Z</dcterms:modified>
</cp:coreProperties>
</file>