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AA0E36">
        <w:t>173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EA7D0C" w:rsidRDefault="00857690" w:rsidP="00857690">
      <w:pPr>
        <w:ind w:right="543"/>
      </w:pPr>
    </w:p>
    <w:p w:rsidR="001D5E5F" w:rsidRPr="00EA7D0C" w:rsidRDefault="001D5E5F" w:rsidP="00715503">
      <w:pPr>
        <w:ind w:left="2844" w:right="543" w:firstLine="696"/>
        <w:jc w:val="both"/>
      </w:pPr>
    </w:p>
    <w:p w:rsidR="00644C36" w:rsidRPr="00EA7D0C" w:rsidRDefault="00AA0E36" w:rsidP="00715503">
      <w:pPr>
        <w:ind w:firstLine="708"/>
        <w:jc w:val="both"/>
      </w:pPr>
      <w:r w:rsidRPr="00946244">
        <w:t>KDGP Mamak-</w:t>
      </w:r>
      <w:proofErr w:type="spellStart"/>
      <w:r w:rsidRPr="00946244">
        <w:t>Doğukent</w:t>
      </w:r>
      <w:proofErr w:type="spellEnd"/>
      <w:r w:rsidRPr="00946244">
        <w:t xml:space="preserve"> Bölgesinde arsa tahsis bedellerinin güncellenmesine</w:t>
      </w:r>
      <w:r w:rsidR="00093D36">
        <w:t xml:space="preserve"> </w:t>
      </w:r>
      <w:r w:rsidR="00CF16A6" w:rsidRPr="00EA7D0C">
        <w:t>ilişkin</w:t>
      </w:r>
      <w:r w:rsidR="00EB181A" w:rsidRPr="00EA7D0C">
        <w:t xml:space="preserve"> </w:t>
      </w:r>
      <w:r w:rsidR="00EC38D3">
        <w:t>Hukuk ve Tarifeler</w:t>
      </w:r>
      <w:r w:rsidR="00EB181A" w:rsidRPr="00EA7D0C">
        <w:t xml:space="preserve"> </w:t>
      </w:r>
      <w:r w:rsidR="001D5E5F" w:rsidRPr="00EA7D0C">
        <w:t xml:space="preserve">Komisyonunun </w:t>
      </w:r>
      <w:r w:rsidR="0068616A" w:rsidRPr="00EA7D0C">
        <w:t>2</w:t>
      </w:r>
      <w:r w:rsidR="0017330E" w:rsidRPr="00EA7D0C">
        <w:t>1</w:t>
      </w:r>
      <w:r w:rsidR="00CF16A6" w:rsidRPr="00EA7D0C">
        <w:t>.1</w:t>
      </w:r>
      <w:r w:rsidR="007E5923" w:rsidRPr="00EA7D0C">
        <w:t>2</w:t>
      </w:r>
      <w:r w:rsidR="00CF16A6" w:rsidRPr="00EA7D0C">
        <w:t xml:space="preserve">.2020 gün ve </w:t>
      </w:r>
      <w:r>
        <w:t>102</w:t>
      </w:r>
      <w:r w:rsidR="00CF16A6" w:rsidRPr="00EA7D0C">
        <w:t xml:space="preserve"> sayılı raporu Büyükşehir Belediye Meclisimizin </w:t>
      </w:r>
      <w:r w:rsidR="001D5E5F" w:rsidRPr="00EA7D0C">
        <w:t>1</w:t>
      </w:r>
      <w:r w:rsidR="0017330E" w:rsidRPr="00EA7D0C">
        <w:t>5</w:t>
      </w:r>
      <w:r w:rsidR="001D5E5F" w:rsidRPr="00EA7D0C">
        <w:t>.</w:t>
      </w:r>
      <w:r w:rsidR="007E5923" w:rsidRPr="00EA7D0C">
        <w:t>01</w:t>
      </w:r>
      <w:r w:rsidR="001D5E5F" w:rsidRPr="00EA7D0C">
        <w:t>.202</w:t>
      </w:r>
      <w:r w:rsidR="007E5923" w:rsidRPr="00EA7D0C">
        <w:t>1</w:t>
      </w:r>
      <w:r w:rsidR="00CF16A6" w:rsidRPr="00EA7D0C">
        <w:t xml:space="preserve"> tarihli toplantısında okundu.</w:t>
      </w:r>
    </w:p>
    <w:p w:rsidR="009F67D8" w:rsidRPr="00EA7D0C" w:rsidRDefault="009F67D8" w:rsidP="00715503">
      <w:pPr>
        <w:ind w:firstLine="708"/>
        <w:jc w:val="both"/>
      </w:pPr>
    </w:p>
    <w:p w:rsidR="00AA0E36" w:rsidRDefault="003E6C7A" w:rsidP="00AA0E36">
      <w:pPr>
        <w:autoSpaceDE w:val="0"/>
        <w:autoSpaceDN w:val="0"/>
        <w:adjustRightInd w:val="0"/>
        <w:ind w:firstLine="708"/>
        <w:jc w:val="both"/>
      </w:pPr>
      <w:r w:rsidRPr="00EA7D0C">
        <w:t>Konu üzerinde yapılan görüşmelerden sonra</w:t>
      </w:r>
      <w:r w:rsidR="00EC38D3">
        <w:t xml:space="preserve">; </w:t>
      </w:r>
      <w:r w:rsidR="00AA0E36">
        <w:t xml:space="preserve">Ankara sınırları içerisinde Belediyemiz </w:t>
      </w:r>
      <w:r w:rsidR="00AA0E36" w:rsidRPr="0045759B">
        <w:t>Özel Projeler ve Dönüşüm Daire</w:t>
      </w:r>
      <w:r w:rsidR="00AA0E36">
        <w:t xml:space="preserve"> </w:t>
      </w:r>
      <w:r w:rsidR="00AA0E36" w:rsidRPr="0045759B">
        <w:t xml:space="preserve">Başkanlığınca aktif olarak yürütülmekte olan </w:t>
      </w:r>
      <w:proofErr w:type="spellStart"/>
      <w:r w:rsidR="00AA0E36" w:rsidRPr="0045759B">
        <w:t>Hıdırlıktepe</w:t>
      </w:r>
      <w:proofErr w:type="spellEnd"/>
      <w:r w:rsidR="00AA0E36" w:rsidRPr="0045759B">
        <w:t>-</w:t>
      </w:r>
      <w:proofErr w:type="spellStart"/>
      <w:r w:rsidR="00AA0E36" w:rsidRPr="0045759B">
        <w:t>Atıfbey</w:t>
      </w:r>
      <w:proofErr w:type="spellEnd"/>
      <w:r w:rsidR="00AA0E36" w:rsidRPr="0045759B">
        <w:t>-</w:t>
      </w:r>
      <w:proofErr w:type="spellStart"/>
      <w:r w:rsidR="00AA0E36" w:rsidRPr="0045759B">
        <w:t>İsmetpaşa</w:t>
      </w:r>
      <w:proofErr w:type="spellEnd"/>
      <w:r w:rsidR="00AA0E36" w:rsidRPr="0045759B">
        <w:t xml:space="preserve"> Kentsel Dönüşüm</w:t>
      </w:r>
      <w:r w:rsidR="00AA0E36">
        <w:t xml:space="preserve"> </w:t>
      </w:r>
      <w:r w:rsidR="00AA0E36" w:rsidRPr="0045759B">
        <w:t>Projesi 13.11.2011/3216 sayılı Meclis kararı. Dikmen Vadisi 4-5.Etap Kentsel Dönüşüm Projesi</w:t>
      </w:r>
      <w:r w:rsidR="00AA0E36">
        <w:t xml:space="preserve"> </w:t>
      </w:r>
      <w:r w:rsidR="00AA0E36" w:rsidRPr="0045759B">
        <w:t>uygulama esasları 16.06.2006/1469 sayılı Meclis Kararı, Yeni Mamak Kentsel Dönüşüm Projesi</w:t>
      </w:r>
      <w:r w:rsidR="00AA0E36">
        <w:t xml:space="preserve"> </w:t>
      </w:r>
      <w:r w:rsidR="00AA0E36" w:rsidRPr="0045759B">
        <w:t xml:space="preserve">09.01.2018/31 sayılı kararı. </w:t>
      </w:r>
      <w:proofErr w:type="spellStart"/>
      <w:r w:rsidR="00AA0E36" w:rsidRPr="0045759B">
        <w:t>Çaldağ</w:t>
      </w:r>
      <w:proofErr w:type="spellEnd"/>
      <w:r w:rsidR="00AA0E36" w:rsidRPr="0045759B">
        <w:t xml:space="preserve"> Kentsel Dönüşüm Projesi 13.07.2015/1385 sayılı Meclis kararları</w:t>
      </w:r>
      <w:r w:rsidR="00AA0E36">
        <w:t xml:space="preserve"> </w:t>
      </w:r>
      <w:r w:rsidR="00AA0E36" w:rsidRPr="0045759B">
        <w:t>doğrultusunda 2981 sayılı kanun ve bu kanunun bazı maddelerini değiştiren 3209 ve 3366 sayılı</w:t>
      </w:r>
      <w:r w:rsidR="00AA0E36">
        <w:t xml:space="preserve"> kanunlardan y</w:t>
      </w:r>
      <w:r w:rsidR="00AA0E36" w:rsidRPr="0045759B">
        <w:t>ararlanamayan gecekondu sahipleri, tesislerini 31.12.2000 tarihinden önce yapıldığını</w:t>
      </w:r>
      <w:r w:rsidR="00AA0E36">
        <w:t xml:space="preserve"> </w:t>
      </w:r>
      <w:r w:rsidR="00AA0E36" w:rsidRPr="0045759B">
        <w:t xml:space="preserve">emlak beyannamesi, vergi ödeme makbuzu, kaçak yapı tutanağı ve </w:t>
      </w:r>
      <w:proofErr w:type="spellStart"/>
      <w:r w:rsidR="00AA0E36" w:rsidRPr="0045759B">
        <w:t>numarataj</w:t>
      </w:r>
      <w:proofErr w:type="spellEnd"/>
      <w:r w:rsidR="00AA0E36" w:rsidRPr="0045759B">
        <w:t xml:space="preserve"> yazılarından en az birisi</w:t>
      </w:r>
      <w:r w:rsidR="00AA0E36">
        <w:t xml:space="preserve"> </w:t>
      </w:r>
      <w:r w:rsidR="00AA0E36" w:rsidRPr="0045759B">
        <w:t>ile birlikte kullanılır durumda ve Belediyemizce tespitli yapısı için Belediyemize başvuru</w:t>
      </w:r>
      <w:r w:rsidR="00AA0E36">
        <w:t xml:space="preserve"> </w:t>
      </w:r>
      <w:r w:rsidR="00AA0E36" w:rsidRPr="0045759B">
        <w:t>yapmaları</w:t>
      </w:r>
      <w:r w:rsidR="00AA0E36">
        <w:t xml:space="preserve"> </w:t>
      </w:r>
      <w:r w:rsidR="00AA0E36" w:rsidRPr="0045759B">
        <w:t>durumunda Belediyemiz Encümenince uygun görülen yerlerden 5393 sayılı yasanı</w:t>
      </w:r>
      <w:r w:rsidR="00AA0E36">
        <w:t xml:space="preserve">n 69. Maddesi </w:t>
      </w:r>
      <w:r w:rsidR="00AA0E36" w:rsidRPr="0045759B">
        <w:t>hükümlerine göre 200 m2 arsa tahsisi yapılmasına karar verilmiş olup, 16.06.2006/1469 sayılı Meclis</w:t>
      </w:r>
      <w:r w:rsidR="00AA0E36">
        <w:t xml:space="preserve"> </w:t>
      </w:r>
      <w:r w:rsidR="00AA0E36" w:rsidRPr="0045759B">
        <w:t>Karan ve 12.01.2012/59- 213 sayılı Encümen kararı</w:t>
      </w:r>
      <w:r w:rsidR="00AA0E36">
        <w:t xml:space="preserve">, </w:t>
      </w:r>
      <w:r w:rsidR="00AA0E36" w:rsidRPr="0045759B">
        <w:t>27.06.2013/1799-3904 sayılı Encümen kararları</w:t>
      </w:r>
      <w:r w:rsidR="00AA0E36">
        <w:t xml:space="preserve"> </w:t>
      </w:r>
      <w:r w:rsidR="00AA0E36" w:rsidRPr="0045759B">
        <w:t xml:space="preserve">ile belirlenen bedel üzerinden 120 ay taksitle tahsis işlemleri </w:t>
      </w:r>
      <w:r w:rsidR="00AA0E36">
        <w:t>yapıldığı,</w:t>
      </w:r>
    </w:p>
    <w:p w:rsidR="00AA0E36" w:rsidRPr="0045759B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  <w:r w:rsidRPr="0045759B">
        <w:t>Büyükşehir Belediye Meclisinin 14.02.2019 tarihli ve 228 sayılı kararı ile Özel</w:t>
      </w:r>
      <w:r>
        <w:t xml:space="preserve"> </w:t>
      </w:r>
      <w:r w:rsidRPr="0045759B">
        <w:t>Projeler ve Dönüşüm Dairesi Başkanlığınca yürütülen Dikmen Vadisi 4-5. Etap Kentsel Dönüşüm</w:t>
      </w:r>
      <w:r>
        <w:t xml:space="preserve"> </w:t>
      </w:r>
      <w:r w:rsidRPr="0045759B">
        <w:t xml:space="preserve">Projesi, </w:t>
      </w:r>
      <w:proofErr w:type="spellStart"/>
      <w:r w:rsidRPr="0045759B">
        <w:t>Hıdırlıktepe</w:t>
      </w:r>
      <w:proofErr w:type="spellEnd"/>
      <w:r w:rsidRPr="0045759B">
        <w:t>-</w:t>
      </w:r>
      <w:proofErr w:type="spellStart"/>
      <w:r w:rsidRPr="0045759B">
        <w:t>Atıfbey</w:t>
      </w:r>
      <w:proofErr w:type="spellEnd"/>
      <w:r w:rsidRPr="0045759B">
        <w:t>-</w:t>
      </w:r>
      <w:proofErr w:type="spellStart"/>
      <w:r w:rsidRPr="0045759B">
        <w:t>İsmetpaşa</w:t>
      </w:r>
      <w:proofErr w:type="spellEnd"/>
      <w:r w:rsidRPr="0045759B">
        <w:t xml:space="preserve"> Kentsel Dönüşüm Projesi, Yeni Mamak Kentsel Dönüşüm</w:t>
      </w:r>
      <w:r>
        <w:t xml:space="preserve"> </w:t>
      </w:r>
      <w:r w:rsidRPr="0045759B">
        <w:t xml:space="preserve">Projesi, </w:t>
      </w:r>
      <w:proofErr w:type="spellStart"/>
      <w:r w:rsidRPr="0045759B">
        <w:t>Çaldağ</w:t>
      </w:r>
      <w:proofErr w:type="spellEnd"/>
      <w:r w:rsidRPr="0045759B">
        <w:t xml:space="preserve"> Kentsel Dönüşüm Projesi, </w:t>
      </w:r>
      <w:proofErr w:type="spellStart"/>
      <w:r w:rsidRPr="0045759B">
        <w:t>Şirindere</w:t>
      </w:r>
      <w:proofErr w:type="spellEnd"/>
      <w:r w:rsidRPr="0045759B">
        <w:t xml:space="preserve"> Kentsel Dönüşüm Projesi alanlarında yer alan</w:t>
      </w:r>
      <w:r>
        <w:t xml:space="preserve"> </w:t>
      </w:r>
      <w:r w:rsidRPr="0045759B">
        <w:t>gecekondularla ilgili olarak henüz Büyükşehir Belediyesi ile sözleşme yapmayan hak sahiplerinin</w:t>
      </w:r>
      <w:r>
        <w:t xml:space="preserve"> </w:t>
      </w:r>
      <w:r w:rsidRPr="0045759B">
        <w:t>mağduriyet yaşamamaları amacıyla 2019 yılı için; 16.06.2006 tarih ve 1469 sayılı Meclis Karan ve</w:t>
      </w:r>
      <w:r>
        <w:t xml:space="preserve"> </w:t>
      </w:r>
      <w:r w:rsidRPr="0045759B">
        <w:t>12.01.2012/59-213 sayılı Encümen kararı, 27.06.2013/1799-3904 sayılı Encümen kararlarında belirtilen</w:t>
      </w:r>
      <w:r>
        <w:t xml:space="preserve"> </w:t>
      </w:r>
      <w:r w:rsidRPr="0045759B">
        <w:t>koşullarda uzlaşma ve sözleşmeye devam edilmesi yönünde karar alınmış ve bu nedenle 2013 yılından</w:t>
      </w:r>
      <w:r>
        <w:t xml:space="preserve"> </w:t>
      </w:r>
      <w:r w:rsidRPr="0045759B">
        <w:t xml:space="preserve">bu yana Mamak İlçesi </w:t>
      </w:r>
      <w:proofErr w:type="spellStart"/>
      <w:r w:rsidRPr="0045759B">
        <w:t>Doğukent</w:t>
      </w:r>
      <w:proofErr w:type="spellEnd"/>
      <w:r w:rsidRPr="0045759B">
        <w:t xml:space="preserve"> mevkiinde hak sahiplerine yapılan tahsis işlemlerinde m birim fiyatı</w:t>
      </w:r>
      <w:r>
        <w:t xml:space="preserve"> </w:t>
      </w:r>
      <w:r w:rsidRPr="0045759B">
        <w:t xml:space="preserve">80.00-TL olarak uygulanmaya </w:t>
      </w:r>
      <w:proofErr w:type="gramStart"/>
      <w:r w:rsidRPr="0045759B">
        <w:t>devam</w:t>
      </w:r>
      <w:r>
        <w:t xml:space="preserve"> </w:t>
      </w:r>
      <w:r w:rsidRPr="0045759B">
        <w:t xml:space="preserve"> </w:t>
      </w:r>
      <w:r>
        <w:t>edildiği</w:t>
      </w:r>
      <w:proofErr w:type="gramEnd"/>
      <w:r>
        <w:t>,</w:t>
      </w:r>
    </w:p>
    <w:p w:rsidR="00AA0E36" w:rsidRPr="0045759B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  <w:r w:rsidRPr="0045759B">
        <w:t>Büyükşehir Belediye Meclisinin 13.07.2020 tarihli ve 706 sayılı kararı ile hak</w:t>
      </w:r>
      <w:r>
        <w:t xml:space="preserve"> </w:t>
      </w:r>
      <w:r w:rsidRPr="0045759B">
        <w:t>sahiplerine yapılan tahsis işlemlerinde 2020 yılında m2 birim fiyatı 80,00-TL olarak uygulanmaya</w:t>
      </w:r>
      <w:r>
        <w:t xml:space="preserve"> </w:t>
      </w:r>
      <w:r w:rsidRPr="0045759B">
        <w:t>devam edilmesine karar verilmiştir. 7 yıldır aynı fiyat üzerinden tahsis yapılması nedeniyle ciddi ölçüde</w:t>
      </w:r>
      <w:r>
        <w:t xml:space="preserve"> </w:t>
      </w:r>
      <w:r w:rsidRPr="0045759B">
        <w:t>gelir kaybı oluş</w:t>
      </w:r>
      <w:r>
        <w:t>tuğu,</w:t>
      </w: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AA0E36" w:rsidTr="005F160C">
        <w:trPr>
          <w:trHeight w:val="1000"/>
        </w:trPr>
        <w:tc>
          <w:tcPr>
            <w:tcW w:w="3085" w:type="dxa"/>
            <w:vAlign w:val="center"/>
          </w:tcPr>
          <w:p w:rsidR="00AA0E36" w:rsidRDefault="00AA0E36" w:rsidP="005F160C">
            <w:pPr>
              <w:jc w:val="center"/>
            </w:pPr>
            <w:r>
              <w:lastRenderedPageBreak/>
              <w:t xml:space="preserve">     T.C.</w:t>
            </w:r>
          </w:p>
          <w:p w:rsidR="00AA0E36" w:rsidRDefault="00AA0E36" w:rsidP="005F160C">
            <w:pPr>
              <w:jc w:val="center"/>
            </w:pPr>
            <w:r>
              <w:t>ANKARA BÜYÜKŞEHİR</w:t>
            </w:r>
          </w:p>
          <w:p w:rsidR="00AA0E36" w:rsidRDefault="00AA0E36" w:rsidP="005F160C">
            <w:pPr>
              <w:jc w:val="center"/>
            </w:pPr>
            <w:r>
              <w:t>BELEDİYE MECLİSİ</w:t>
            </w:r>
          </w:p>
          <w:p w:rsidR="00AA0E36" w:rsidRPr="00841632" w:rsidRDefault="00AA0E36" w:rsidP="005F160C">
            <w:pPr>
              <w:jc w:val="center"/>
            </w:pPr>
          </w:p>
        </w:tc>
      </w:tr>
    </w:tbl>
    <w:p w:rsidR="00AA0E36" w:rsidRDefault="00AA0E36" w:rsidP="00AA0E36">
      <w:pPr>
        <w:tabs>
          <w:tab w:val="left" w:pos="1935"/>
        </w:tabs>
        <w:jc w:val="both"/>
      </w:pPr>
    </w:p>
    <w:p w:rsidR="00AA0E36" w:rsidRDefault="00AA0E36" w:rsidP="00AA0E36">
      <w:pPr>
        <w:tabs>
          <w:tab w:val="left" w:pos="1935"/>
        </w:tabs>
        <w:jc w:val="both"/>
      </w:pPr>
    </w:p>
    <w:p w:rsidR="00AA0E36" w:rsidRDefault="00AA0E36" w:rsidP="00AA0E36">
      <w:pPr>
        <w:tabs>
          <w:tab w:val="left" w:pos="1935"/>
        </w:tabs>
        <w:jc w:val="both"/>
      </w:pPr>
    </w:p>
    <w:p w:rsidR="00AA0E36" w:rsidRDefault="00AA0E36" w:rsidP="00AA0E36">
      <w:pPr>
        <w:jc w:val="both"/>
      </w:pPr>
      <w:r>
        <w:t>Karar No:173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15.01.2021</w:t>
      </w:r>
    </w:p>
    <w:p w:rsidR="00AA0E36" w:rsidRDefault="00AA0E36" w:rsidP="00AA0E36">
      <w:pPr>
        <w:jc w:val="both"/>
      </w:pPr>
    </w:p>
    <w:p w:rsidR="00AA0E36" w:rsidRDefault="00AA0E36" w:rsidP="00AA0E36">
      <w:pPr>
        <w:jc w:val="center"/>
      </w:pPr>
      <w:r>
        <w:t>-2-</w:t>
      </w: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  <w:r w:rsidRPr="0045759B">
        <w:t>Değişen piyasa şartları doğrultusunda m2 birim fiyatlarının güncellenmesine ihtiyaç duyulmuş</w:t>
      </w:r>
      <w:r>
        <w:t xml:space="preserve"> </w:t>
      </w:r>
      <w:r w:rsidRPr="0045759B">
        <w:t>ve fiyat güncellemesi için fiyatın ilk uygulamaya başlandığı 2013 yılı itibariyle ÜFE-TÜFE yıllık</w:t>
      </w:r>
      <w:r>
        <w:t xml:space="preserve"> </w:t>
      </w:r>
      <w:r w:rsidRPr="0045759B">
        <w:t xml:space="preserve">ortalamaları göz önüne alınarak değerlendirme yapılmıştır. </w:t>
      </w:r>
      <w:r>
        <w:t>Büyükşehir Belediyesince</w:t>
      </w:r>
      <w:r w:rsidRPr="0045759B">
        <w:t xml:space="preserve"> söz konusu kentsel</w:t>
      </w:r>
      <w:r>
        <w:t xml:space="preserve"> </w:t>
      </w:r>
      <w:r w:rsidRPr="0045759B">
        <w:t xml:space="preserve">dönüşüm projelerindeki hak sahiplerine Mamak İlçesi </w:t>
      </w:r>
      <w:proofErr w:type="spellStart"/>
      <w:r w:rsidRPr="0045759B">
        <w:t>Doğukent</w:t>
      </w:r>
      <w:proofErr w:type="spellEnd"/>
      <w:r w:rsidRPr="0045759B">
        <w:t xml:space="preserve"> Mevkiinde gerçekleştirilecek tahsis</w:t>
      </w:r>
      <w:r>
        <w:t xml:space="preserve"> </w:t>
      </w:r>
      <w:r w:rsidRPr="0045759B">
        <w:t>işlemlerinde m2 birim fiyatının yıllık ÜFE ortalamasına göre güncellendiğinde 184,00 TL, TÜFE yıllık</w:t>
      </w:r>
      <w:r>
        <w:t xml:space="preserve"> </w:t>
      </w:r>
      <w:r w:rsidRPr="0045759B">
        <w:t xml:space="preserve">ortalamasına göre güncellendiğinde ise 169,00 TL olabileceği </w:t>
      </w:r>
      <w:r>
        <w:t>tespit edilmiştir</w:t>
      </w:r>
      <w:r w:rsidRPr="0045759B">
        <w:t>.</w:t>
      </w:r>
    </w:p>
    <w:p w:rsidR="00AA0E36" w:rsidRPr="0045759B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Pr="0045759B" w:rsidRDefault="00AA0E36" w:rsidP="00AA0E36">
      <w:pPr>
        <w:autoSpaceDE w:val="0"/>
        <w:autoSpaceDN w:val="0"/>
        <w:adjustRightInd w:val="0"/>
        <w:ind w:firstLine="708"/>
        <w:jc w:val="both"/>
      </w:pPr>
      <w:r w:rsidRPr="0045759B">
        <w:t xml:space="preserve">Bahse konu tahsis işleminin yürütüldüğü </w:t>
      </w:r>
      <w:proofErr w:type="spellStart"/>
      <w:r w:rsidRPr="0045759B">
        <w:t>Doğukent</w:t>
      </w:r>
      <w:proofErr w:type="spellEnd"/>
      <w:r w:rsidRPr="0045759B">
        <w:t xml:space="preserve"> bölgesindeki Belediyemize ait imar</w:t>
      </w:r>
    </w:p>
    <w:p w:rsidR="00AA0E36" w:rsidRDefault="00AA0E36" w:rsidP="00AA0E36">
      <w:pPr>
        <w:autoSpaceDE w:val="0"/>
        <w:autoSpaceDN w:val="0"/>
        <w:adjustRightInd w:val="0"/>
        <w:jc w:val="both"/>
      </w:pPr>
      <w:proofErr w:type="gramStart"/>
      <w:r w:rsidRPr="0045759B">
        <w:t>parsellerinde</w:t>
      </w:r>
      <w:proofErr w:type="gramEnd"/>
      <w:r w:rsidRPr="0045759B">
        <w:t xml:space="preserve"> tahsis yolu ile kentsel dönüşüm alanlarında kalan ve "kaçak/belgesiz" statüsünde</w:t>
      </w:r>
    </w:p>
    <w:p w:rsidR="00AA0E36" w:rsidRDefault="00AA0E36" w:rsidP="00AA0E36">
      <w:pPr>
        <w:autoSpaceDE w:val="0"/>
        <w:autoSpaceDN w:val="0"/>
        <w:adjustRightInd w:val="0"/>
        <w:jc w:val="both"/>
      </w:pPr>
      <w:proofErr w:type="gramStart"/>
      <w:r w:rsidRPr="0045759B">
        <w:t>bulunan</w:t>
      </w:r>
      <w:proofErr w:type="gramEnd"/>
      <w:r>
        <w:t xml:space="preserve"> </w:t>
      </w:r>
      <w:r w:rsidRPr="0045759B">
        <w:t>9 yapı sahiplerine 200m arsa satışı yapılmaktadır. Halen 2013 yılının fiyatları ile m si 80 TL'den yapılan</w:t>
      </w:r>
      <w:r>
        <w:t xml:space="preserve"> </w:t>
      </w:r>
      <w:r w:rsidRPr="0045759B">
        <w:t xml:space="preserve">bu tahsis işlemi </w:t>
      </w:r>
      <w:proofErr w:type="gramStart"/>
      <w:r w:rsidRPr="0045759B">
        <w:t>ile;</w:t>
      </w:r>
      <w:proofErr w:type="gramEnd"/>
      <w:r w:rsidRPr="0045759B">
        <w:t xml:space="preserve"> vatandaşlar toplam (80TL x 200m2 ) 16.000 TL ödemektedirler. Üstelik bunu</w:t>
      </w:r>
      <w:r>
        <w:t xml:space="preserve"> </w:t>
      </w:r>
      <w:r w:rsidRPr="0045759B">
        <w:t xml:space="preserve">Meclis Kararı gereği 10 yılda 120 eşit taksitle yani aylık 133 TL olarak ödemektedirler. Hatta </w:t>
      </w:r>
      <w:proofErr w:type="spellStart"/>
      <w:r w:rsidRPr="0045759B">
        <w:t>Çaldağ</w:t>
      </w:r>
      <w:proofErr w:type="spellEnd"/>
      <w:r>
        <w:t xml:space="preserve"> </w:t>
      </w:r>
      <w:r w:rsidRPr="0045759B">
        <w:t xml:space="preserve">Kentsel Dönüşüm ve Gelişim Proje alanı kapsamındakilere, </w:t>
      </w:r>
    </w:p>
    <w:p w:rsidR="00AA0E36" w:rsidRDefault="00AA0E36" w:rsidP="00AA0E36">
      <w:pPr>
        <w:autoSpaceDE w:val="0"/>
        <w:autoSpaceDN w:val="0"/>
        <w:adjustRightInd w:val="0"/>
        <w:jc w:val="both"/>
      </w:pPr>
      <w:r w:rsidRPr="0045759B">
        <w:t>Belediye Meclis kararı ile 1 yı</w:t>
      </w:r>
      <w:r>
        <w:t xml:space="preserve">l süre ile de </w:t>
      </w:r>
      <w:r w:rsidRPr="0045759B">
        <w:t>kira yardımı yapıl</w:t>
      </w:r>
      <w:r>
        <w:t>dığı,</w:t>
      </w:r>
      <w:r w:rsidRPr="0045759B">
        <w:t xml:space="preserve"> bununla birlikte ödeyecekleri bedelin neredeyse yarısını da kira alacakları</w:t>
      </w:r>
      <w:r>
        <w:t xml:space="preserve"> </w:t>
      </w:r>
      <w:r w:rsidRPr="0045759B">
        <w:t>ile mahsuplaşmaktadırlar. Ayrıca vatandaşa ait gecekondunun enkaz bedeli de bu rakamdan</w:t>
      </w:r>
      <w:r>
        <w:t xml:space="preserve"> </w:t>
      </w:r>
      <w:r w:rsidRPr="0045759B">
        <w:t>düşül</w:t>
      </w:r>
      <w:r>
        <w:t>düğü.</w:t>
      </w:r>
      <w:r w:rsidRPr="0045759B">
        <w:t xml:space="preserve"> Buna göre ortalama enkaz bedellerinin 3.000-4.000 TL arasında olduğunu kabul</w:t>
      </w:r>
      <w:r>
        <w:t xml:space="preserve"> </w:t>
      </w:r>
      <w:r w:rsidRPr="0045759B">
        <w:t xml:space="preserve">edersek; aslında toplamda 120 ay eşit taksitle 12.000-13.000 TL </w:t>
      </w:r>
      <w:proofErr w:type="gramStart"/>
      <w:r w:rsidRPr="0045759B">
        <w:t>tahsilat</w:t>
      </w:r>
      <w:proofErr w:type="gramEnd"/>
      <w:r w:rsidRPr="0045759B">
        <w:t xml:space="preserve"> yapılmaktadır.</w:t>
      </w:r>
    </w:p>
    <w:p w:rsidR="00AA0E36" w:rsidRPr="0045759B" w:rsidRDefault="00AA0E36" w:rsidP="00AA0E36">
      <w:pPr>
        <w:autoSpaceDE w:val="0"/>
        <w:autoSpaceDN w:val="0"/>
        <w:adjustRightInd w:val="0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  <w:proofErr w:type="spellStart"/>
      <w:r w:rsidRPr="0045759B">
        <w:t>Doğukent'te</w:t>
      </w:r>
      <w:proofErr w:type="spellEnd"/>
      <w:r w:rsidRPr="0045759B">
        <w:t xml:space="preserve"> tahsis edilen arsalarımızın emlak vergisine esas bugünkü rayiç bedelleri de 450-600</w:t>
      </w:r>
      <w:r>
        <w:t xml:space="preserve"> TL arasında olduğu</w:t>
      </w:r>
      <w:r w:rsidRPr="0045759B">
        <w:t>. Arsa tahsis bedelinin 7 yıldır artırılmayıp, 80 TL/m2 olarak kalması nedeniyle, bu</w:t>
      </w:r>
      <w:r>
        <w:t xml:space="preserve"> </w:t>
      </w:r>
      <w:r w:rsidRPr="0045759B">
        <w:t xml:space="preserve">durum değişik arsa </w:t>
      </w:r>
      <w:proofErr w:type="gramStart"/>
      <w:r w:rsidRPr="0045759B">
        <w:t>spekülasyonlarına</w:t>
      </w:r>
      <w:proofErr w:type="gramEnd"/>
      <w:r w:rsidRPr="0045759B">
        <w:t xml:space="preserve"> yol açmakta; kentsel dönüşüm uygulamalarının ana ilkelerine</w:t>
      </w:r>
      <w:r>
        <w:t xml:space="preserve"> </w:t>
      </w:r>
      <w:r w:rsidRPr="0045759B">
        <w:t xml:space="preserve">aykırı bir şekilde ranta konu hale gelmektedir. </w:t>
      </w:r>
      <w:proofErr w:type="gramStart"/>
      <w:r w:rsidRPr="0045759B">
        <w:t>Bu bedelin güncel değerinin çok altında kalması</w:t>
      </w:r>
      <w:r>
        <w:t xml:space="preserve"> </w:t>
      </w:r>
      <w:r w:rsidRPr="0045759B">
        <w:t>nedeniyle, hak sahibi vatandaşlar bu arsaları bizzat kendileri veya aracılar vasıtasıyla 3-4 katı bedelle</w:t>
      </w:r>
      <w:r>
        <w:t xml:space="preserve"> </w:t>
      </w:r>
      <w:r w:rsidRPr="0045759B">
        <w:t xml:space="preserve">devretme yöntemine </w:t>
      </w:r>
      <w:r>
        <w:t xml:space="preserve">başvurdukları, </w:t>
      </w:r>
      <w:r w:rsidRPr="0045759B">
        <w:t>Şöyle ki; yaklaş</w:t>
      </w:r>
      <w:r>
        <w:t>ık 13.000 TL'yi 120 ay ödeyerek</w:t>
      </w:r>
      <w:r w:rsidRPr="0045759B">
        <w:t xml:space="preserve"> aldığı</w:t>
      </w:r>
      <w:r>
        <w:t xml:space="preserve"> </w:t>
      </w:r>
      <w:r w:rsidRPr="0045759B">
        <w:t>200m2 arsayı hemen 6</w:t>
      </w:r>
      <w:r>
        <w:t>0-70 bin TL'ye devrettikleri</w:t>
      </w:r>
      <w:r w:rsidRPr="0045759B">
        <w:t xml:space="preserve"> arsa satış ilanlarından da</w:t>
      </w:r>
      <w:r>
        <w:t xml:space="preserve"> </w:t>
      </w:r>
      <w:r w:rsidRPr="0045759B">
        <w:t>açıkça görüleceği üzere, 80-90 bin TL hatta daha fazla miktara satışa konul</w:t>
      </w:r>
      <w:r>
        <w:t xml:space="preserve">duğu. </w:t>
      </w:r>
      <w:proofErr w:type="gramEnd"/>
      <w:r w:rsidRPr="0045759B">
        <w:t>Bu nedenle;</w:t>
      </w:r>
      <w:r>
        <w:t xml:space="preserve"> </w:t>
      </w:r>
      <w:r w:rsidRPr="0045759B">
        <w:t>değerinin çok altında kalan 80 TL/m2 '</w:t>
      </w:r>
      <w:proofErr w:type="spellStart"/>
      <w:r w:rsidRPr="0045759B">
        <w:t>nin</w:t>
      </w:r>
      <w:proofErr w:type="spellEnd"/>
      <w:r w:rsidRPr="0045759B">
        <w:t xml:space="preserve"> güncellenerek kentsel dönüşümden etkilenen vatandaşların</w:t>
      </w:r>
      <w:r>
        <w:t xml:space="preserve"> </w:t>
      </w:r>
      <w:r w:rsidRPr="0045759B">
        <w:t xml:space="preserve">kendilerinin değerlendirmesini sağlamak ve aynı zamanda bu yönde oluşturulan arsa </w:t>
      </w:r>
      <w:proofErr w:type="gramStart"/>
      <w:r w:rsidRPr="0045759B">
        <w:t>spekülasyonlarını</w:t>
      </w:r>
      <w:proofErr w:type="gramEnd"/>
      <w:r>
        <w:t xml:space="preserve"> </w:t>
      </w:r>
      <w:r w:rsidRPr="0045759B">
        <w:t>sonlandırmak için Belediyemizin gelir zararına uğramasını önlemek kaçınılmazdır. Her ne kadar içinde</w:t>
      </w:r>
      <w:r>
        <w:t xml:space="preserve"> </w:t>
      </w:r>
      <w:r w:rsidRPr="0045759B">
        <w:t xml:space="preserve">bulunduğumuz </w:t>
      </w:r>
      <w:proofErr w:type="spellStart"/>
      <w:r w:rsidRPr="0045759B">
        <w:t>pandemi</w:t>
      </w:r>
      <w:proofErr w:type="spellEnd"/>
      <w:r w:rsidRPr="0045759B">
        <w:t xml:space="preserve"> süreci nedeniyle, Belediye Meclisimiz 2020 yılı için bu fiyatı arttırmamışsa da;</w:t>
      </w:r>
      <w:r>
        <w:t xml:space="preserve"> </w:t>
      </w:r>
      <w:r w:rsidRPr="0045759B">
        <w:t>2021 yılından itibaren bunun güncellenmesi gerekmektedir. Çünkü tahsis ettiğimiz vatandaşlar yerine</w:t>
      </w:r>
      <w:r>
        <w:t xml:space="preserve"> </w:t>
      </w:r>
      <w:r w:rsidRPr="0045759B">
        <w:t xml:space="preserve">birkaç defa el değiştirerek başka kişiler bu arsaların sahipleri haline gelmiştir. Yukarıda belirtilen gerekçeler nedeniyle, </w:t>
      </w:r>
      <w:proofErr w:type="spellStart"/>
      <w:r w:rsidRPr="0045759B">
        <w:t>Doğukent</w:t>
      </w:r>
      <w:proofErr w:type="spellEnd"/>
      <w:r>
        <w:t xml:space="preserve"> </w:t>
      </w:r>
      <w:r w:rsidRPr="0045759B">
        <w:t>bölgesinden 200m2 olarak tahsis edilen arsalarımızı</w:t>
      </w:r>
      <w:r>
        <w:t xml:space="preserve">n bedelinin 80 TL/m2 'den </w:t>
      </w:r>
      <w:r w:rsidRPr="0045759B">
        <w:t>180 TL/m2 'ye</w:t>
      </w:r>
      <w:r>
        <w:t xml:space="preserve"> </w:t>
      </w:r>
      <w:r w:rsidRPr="0045759B">
        <w:t>ar</w:t>
      </w:r>
      <w:r>
        <w:t>ttırılarak güncellenmesinin</w:t>
      </w:r>
      <w:r w:rsidRPr="0045759B">
        <w:t xml:space="preserve"> uygun olacağı değerlendirilmekte</w:t>
      </w:r>
      <w:r>
        <w:t xml:space="preserve"> olup,</w:t>
      </w: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Pr="0045759B" w:rsidRDefault="00AA0E36" w:rsidP="00AA0E3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AA0E36" w:rsidTr="005F160C">
        <w:trPr>
          <w:trHeight w:val="1000"/>
        </w:trPr>
        <w:tc>
          <w:tcPr>
            <w:tcW w:w="3085" w:type="dxa"/>
            <w:vAlign w:val="center"/>
          </w:tcPr>
          <w:p w:rsidR="00AA0E36" w:rsidRDefault="00AA0E36" w:rsidP="005F160C">
            <w:pPr>
              <w:jc w:val="center"/>
            </w:pPr>
            <w:r>
              <w:lastRenderedPageBreak/>
              <w:t xml:space="preserve">     T.C.</w:t>
            </w:r>
          </w:p>
          <w:p w:rsidR="00AA0E36" w:rsidRDefault="00AA0E36" w:rsidP="005F160C">
            <w:pPr>
              <w:jc w:val="center"/>
            </w:pPr>
            <w:r>
              <w:t>ANKARA BÜYÜKŞEHİR</w:t>
            </w:r>
          </w:p>
          <w:p w:rsidR="00AA0E36" w:rsidRDefault="00AA0E36" w:rsidP="005F160C">
            <w:pPr>
              <w:jc w:val="center"/>
            </w:pPr>
            <w:r>
              <w:t>BELEDİYE MECLİSİ</w:t>
            </w:r>
          </w:p>
          <w:p w:rsidR="00AA0E36" w:rsidRPr="00841632" w:rsidRDefault="00AA0E36" w:rsidP="005F160C">
            <w:pPr>
              <w:jc w:val="center"/>
            </w:pPr>
          </w:p>
        </w:tc>
      </w:tr>
    </w:tbl>
    <w:p w:rsidR="00AA0E36" w:rsidRDefault="00AA0E36" w:rsidP="00AA0E36">
      <w:pPr>
        <w:tabs>
          <w:tab w:val="left" w:pos="1935"/>
        </w:tabs>
        <w:jc w:val="both"/>
      </w:pPr>
    </w:p>
    <w:p w:rsidR="00AA0E36" w:rsidRDefault="00AA0E36" w:rsidP="00AA0E36">
      <w:pPr>
        <w:tabs>
          <w:tab w:val="left" w:pos="1935"/>
        </w:tabs>
        <w:jc w:val="both"/>
      </w:pPr>
    </w:p>
    <w:p w:rsidR="00AA0E36" w:rsidRDefault="00AA0E36" w:rsidP="00AA0E36">
      <w:pPr>
        <w:tabs>
          <w:tab w:val="left" w:pos="1935"/>
        </w:tabs>
        <w:jc w:val="both"/>
      </w:pPr>
    </w:p>
    <w:p w:rsidR="00AA0E36" w:rsidRDefault="00AA0E36" w:rsidP="00AA0E36">
      <w:pPr>
        <w:jc w:val="both"/>
      </w:pPr>
      <w:r>
        <w:t>Karar No:173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15.01.2021</w:t>
      </w:r>
    </w:p>
    <w:p w:rsidR="00AA0E36" w:rsidRDefault="00AA0E36" w:rsidP="00AA0E36">
      <w:pPr>
        <w:jc w:val="both"/>
      </w:pPr>
    </w:p>
    <w:p w:rsidR="00AA0E36" w:rsidRDefault="00AA0E36" w:rsidP="00AA0E36">
      <w:pPr>
        <w:jc w:val="both"/>
      </w:pPr>
    </w:p>
    <w:p w:rsidR="00AA0E36" w:rsidRDefault="00AA0E36" w:rsidP="00AA0E36">
      <w:pPr>
        <w:jc w:val="center"/>
      </w:pPr>
      <w:r>
        <w:t>-3-</w:t>
      </w:r>
    </w:p>
    <w:p w:rsidR="00AA0E36" w:rsidRDefault="00AA0E36" w:rsidP="00AA0E36">
      <w:pPr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AA0E36" w:rsidRDefault="00AA0E36" w:rsidP="00AA0E36">
      <w:pPr>
        <w:autoSpaceDE w:val="0"/>
        <w:autoSpaceDN w:val="0"/>
        <w:adjustRightInd w:val="0"/>
        <w:ind w:firstLine="708"/>
        <w:jc w:val="both"/>
      </w:pPr>
    </w:p>
    <w:p w:rsidR="00465CC6" w:rsidRPr="00EA7D0C" w:rsidRDefault="00AA0E36" w:rsidP="00AA0E36">
      <w:pPr>
        <w:autoSpaceDE w:val="0"/>
        <w:autoSpaceDN w:val="0"/>
        <w:adjustRightInd w:val="0"/>
        <w:ind w:firstLine="708"/>
        <w:jc w:val="both"/>
      </w:pPr>
      <w:proofErr w:type="gramStart"/>
      <w:r w:rsidRPr="0045759B">
        <w:t>Dikmen Vadisi 4-5. Etap Kentsel Dönüşüm Projesi,</w:t>
      </w:r>
      <w:r>
        <w:t xml:space="preserve"> </w:t>
      </w:r>
      <w:proofErr w:type="spellStart"/>
      <w:r w:rsidRPr="0045759B">
        <w:t>Hıdırlıktepe</w:t>
      </w:r>
      <w:proofErr w:type="spellEnd"/>
      <w:r w:rsidRPr="0045759B">
        <w:t>-</w:t>
      </w:r>
      <w:proofErr w:type="spellStart"/>
      <w:r w:rsidRPr="0045759B">
        <w:t>Atıfbey</w:t>
      </w:r>
      <w:proofErr w:type="spellEnd"/>
      <w:r w:rsidRPr="0045759B">
        <w:t>-</w:t>
      </w:r>
      <w:proofErr w:type="spellStart"/>
      <w:r w:rsidRPr="0045759B">
        <w:t>İsmetpaşa</w:t>
      </w:r>
      <w:proofErr w:type="spellEnd"/>
      <w:r w:rsidRPr="0045759B">
        <w:t xml:space="preserve"> Kentsel Dönüşüm Projesi, Yeni Mamak Kentsel Dönüşüm Projesi,</w:t>
      </w:r>
      <w:r>
        <w:t xml:space="preserve"> </w:t>
      </w:r>
      <w:proofErr w:type="spellStart"/>
      <w:r w:rsidRPr="0045759B">
        <w:t>Çaldağ</w:t>
      </w:r>
      <w:proofErr w:type="spellEnd"/>
      <w:r w:rsidRPr="0045759B">
        <w:t xml:space="preserve"> Kentsel Dönüşüm Projesi ve </w:t>
      </w:r>
      <w:proofErr w:type="spellStart"/>
      <w:r w:rsidRPr="0045759B">
        <w:t>Şirindere</w:t>
      </w:r>
      <w:proofErr w:type="spellEnd"/>
      <w:r w:rsidRPr="0045759B">
        <w:t xml:space="preserve"> Kentsel Dönüşüm Projesi alanlarında yer alan</w:t>
      </w:r>
      <w:r>
        <w:t xml:space="preserve"> </w:t>
      </w:r>
      <w:r w:rsidRPr="0045759B">
        <w:t>gecekondularla ilgili olarak henüz Büyükşehir Belediyesi ile sözleşme yapmayan hak sahiplerine</w:t>
      </w:r>
      <w:r>
        <w:t xml:space="preserve"> </w:t>
      </w:r>
      <w:r w:rsidRPr="0045759B">
        <w:t xml:space="preserve">Mamak İlçesi </w:t>
      </w:r>
      <w:proofErr w:type="spellStart"/>
      <w:r w:rsidRPr="0045759B">
        <w:t>Doğukent</w:t>
      </w:r>
      <w:proofErr w:type="spellEnd"/>
      <w:r w:rsidRPr="0045759B">
        <w:t xml:space="preserve"> Mevkiinde gerçekleştirilecek arsa tahsis işlemlerinde 2021 yılında geçerli m2</w:t>
      </w:r>
      <w:r>
        <w:t xml:space="preserve"> </w:t>
      </w:r>
      <w:r w:rsidRPr="0045759B">
        <w:t>birim fiyatının 180 TL/m2 olarak güncellenmesi</w:t>
      </w:r>
      <w:r>
        <w:t xml:space="preserve">ne ilişkin </w:t>
      </w:r>
      <w:r w:rsidR="00EC38D3">
        <w:t>Hukuk ve Tarifeler</w:t>
      </w:r>
      <w:r w:rsidR="0017330E" w:rsidRPr="00EA7D0C">
        <w:t xml:space="preserve"> </w:t>
      </w:r>
      <w:r w:rsidR="00764C12" w:rsidRPr="00EA7D0C">
        <w:t>Komisyonu</w:t>
      </w:r>
      <w:r w:rsidR="001D5E5F" w:rsidRPr="00EA7D0C">
        <w:t xml:space="preserve"> Raporu</w:t>
      </w:r>
      <w:r w:rsidR="00E16633" w:rsidRPr="00EA7D0C">
        <w:t xml:space="preserve"> </w:t>
      </w:r>
      <w:r w:rsidR="000C604D" w:rsidRPr="00EA7D0C">
        <w:t>oylanarak</w:t>
      </w:r>
      <w:r w:rsidR="00670C3F">
        <w:t xml:space="preserve"> </w:t>
      </w:r>
      <w:r>
        <w:rPr>
          <w:spacing w:val="2"/>
        </w:rPr>
        <w:t>oybirliği</w:t>
      </w:r>
      <w:r w:rsidR="0017330E" w:rsidRPr="00EA7D0C">
        <w:rPr>
          <w:spacing w:val="2"/>
        </w:rPr>
        <w:t xml:space="preserve"> ile kabul edildi.</w:t>
      </w:r>
      <w:proofErr w:type="gramEnd"/>
    </w:p>
    <w:p w:rsidR="003A4E70" w:rsidRPr="00EA7D0C" w:rsidRDefault="003A4E70" w:rsidP="00BE12F2">
      <w:pPr>
        <w:ind w:firstLine="709"/>
        <w:jc w:val="both"/>
      </w:pPr>
    </w:p>
    <w:p w:rsidR="001262B8" w:rsidRPr="00EA7D0C" w:rsidRDefault="001262B8" w:rsidP="00BE12F2">
      <w:pPr>
        <w:ind w:firstLine="709"/>
        <w:jc w:val="both"/>
      </w:pPr>
    </w:p>
    <w:p w:rsidR="003A4E70" w:rsidRPr="00EA7D0C" w:rsidRDefault="003A4E70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p w:rsidR="00AA0E36" w:rsidRDefault="00AA0E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1733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EB6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</w:t>
            </w:r>
            <w:r w:rsidR="00876436">
              <w:rPr>
                <w:color w:val="000000"/>
              </w:rPr>
              <w:t>Kürşad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>
      <w:pPr>
        <w:jc w:val="both"/>
      </w:pPr>
    </w:p>
    <w:p w:rsidR="00EC6E43" w:rsidRDefault="00EC6E43" w:rsidP="00EC6E43"/>
    <w:p w:rsidR="00EC6E43" w:rsidRDefault="00EC6E43" w:rsidP="00EC6E43"/>
    <w:p w:rsidR="00EC6E43" w:rsidRPr="002630F5" w:rsidRDefault="00EC6E43" w:rsidP="00EC6E43">
      <w:pPr>
        <w:jc w:val="center"/>
      </w:pPr>
      <w:r w:rsidRPr="002630F5">
        <w:lastRenderedPageBreak/>
        <w:t>T.C.</w:t>
      </w:r>
    </w:p>
    <w:p w:rsidR="00EC6E43" w:rsidRDefault="00EC6E43" w:rsidP="00EC6E43">
      <w:pPr>
        <w:jc w:val="center"/>
      </w:pPr>
      <w:r w:rsidRPr="002630F5">
        <w:t>ANKARA BÜYÜKŞEHİR BELEDİYE MECLİSİ</w:t>
      </w:r>
    </w:p>
    <w:p w:rsidR="00EC6E43" w:rsidRDefault="00EC6E43" w:rsidP="00EC6E43">
      <w:pPr>
        <w:jc w:val="center"/>
      </w:pPr>
      <w:r>
        <w:t>Hukuk ve Tarifeler Komisyonu</w:t>
      </w:r>
      <w:r w:rsidRPr="002630F5">
        <w:t xml:space="preserve"> Raporu</w:t>
      </w:r>
    </w:p>
    <w:p w:rsidR="00EC6E43" w:rsidRDefault="00EC6E43" w:rsidP="00EC6E43"/>
    <w:p w:rsidR="00EC6E43" w:rsidRDefault="00EC6E43" w:rsidP="00EC6E43">
      <w:pPr>
        <w:jc w:val="both"/>
      </w:pPr>
      <w:r w:rsidRPr="002630F5">
        <w:t>Rapor No:</w:t>
      </w:r>
      <w:r>
        <w:t>102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21</w:t>
      </w:r>
      <w:r w:rsidRPr="002630F5">
        <w:t>.</w:t>
      </w:r>
      <w:r>
        <w:t>12</w:t>
      </w:r>
      <w:r w:rsidRPr="002630F5">
        <w:t>.20</w:t>
      </w:r>
      <w:r>
        <w:t>20</w:t>
      </w:r>
    </w:p>
    <w:p w:rsidR="00EC6E43" w:rsidRDefault="00EC6E43" w:rsidP="00EC6E43">
      <w:pPr>
        <w:jc w:val="both"/>
      </w:pPr>
    </w:p>
    <w:p w:rsidR="00EC6E43" w:rsidRDefault="00EC6E43" w:rsidP="00EC6E43">
      <w:pPr>
        <w:jc w:val="center"/>
      </w:pPr>
      <w:r w:rsidRPr="002630F5">
        <w:t>BÜYÜKŞEHİR BELEDİYE MECLİSİ BAŞKANLIĞINA</w:t>
      </w:r>
    </w:p>
    <w:p w:rsidR="00EC6E43" w:rsidRPr="0030460C" w:rsidRDefault="00EC6E43" w:rsidP="00EC6E43">
      <w:pPr>
        <w:ind w:right="57"/>
        <w:jc w:val="both"/>
      </w:pPr>
    </w:p>
    <w:p w:rsidR="00EC6E43" w:rsidRPr="00541870" w:rsidRDefault="00EC6E43" w:rsidP="00EC6E43">
      <w:pPr>
        <w:pStyle w:val="GvdeMetni"/>
        <w:tabs>
          <w:tab w:val="left" w:pos="9356"/>
        </w:tabs>
        <w:ind w:left="57" w:right="57" w:firstLine="709"/>
        <w:contextualSpacing/>
      </w:pPr>
      <w:r>
        <w:t>KDGP Mamak-</w:t>
      </w:r>
      <w:proofErr w:type="spellStart"/>
      <w:r>
        <w:t>Doğukent</w:t>
      </w:r>
      <w:proofErr w:type="spellEnd"/>
      <w:r>
        <w:t xml:space="preserve"> Bölgesinde arsa tahsis bedellerinin güncellenmesine </w:t>
      </w:r>
      <w:r w:rsidRPr="00541870">
        <w:t xml:space="preserve">ilişkin Büyükşehir Belediye Meclisinin </w:t>
      </w:r>
      <w:r>
        <w:t>09</w:t>
      </w:r>
      <w:r w:rsidRPr="00541870">
        <w:t>.</w:t>
      </w:r>
      <w:r>
        <w:t>12</w:t>
      </w:r>
      <w:r w:rsidRPr="00541870">
        <w:t xml:space="preserve">.2020 gün ve </w:t>
      </w:r>
      <w:r>
        <w:t>34</w:t>
      </w:r>
      <w:r w:rsidRPr="00541870">
        <w:t>. gündem maddesi olarak komisyonumuza havale edilen dosya incelendi.</w:t>
      </w:r>
    </w:p>
    <w:p w:rsidR="00EC6E43" w:rsidRPr="0045759B" w:rsidRDefault="00EC6E43" w:rsidP="00EC6E43">
      <w:pPr>
        <w:pStyle w:val="GvdeMetni"/>
        <w:tabs>
          <w:tab w:val="left" w:pos="9356"/>
        </w:tabs>
        <w:ind w:left="57" w:right="57" w:firstLine="709"/>
        <w:contextualSpacing/>
      </w:pPr>
    </w:p>
    <w:p w:rsidR="00EC6E43" w:rsidRPr="0045759B" w:rsidRDefault="00EC6E43" w:rsidP="00EC6E43">
      <w:pPr>
        <w:autoSpaceDE w:val="0"/>
        <w:autoSpaceDN w:val="0"/>
        <w:adjustRightInd w:val="0"/>
        <w:ind w:firstLine="708"/>
        <w:jc w:val="both"/>
      </w:pPr>
      <w:r w:rsidRPr="0045759B">
        <w:t xml:space="preserve">Komisyonumuzca yapılan incelemeler neticesinde; </w:t>
      </w:r>
      <w:r>
        <w:t xml:space="preserve">Ankara sınırları içerisinde Belediyemiz </w:t>
      </w:r>
      <w:r w:rsidRPr="0045759B">
        <w:t>Özel Projeler ve Dönüşüm Daire</w:t>
      </w:r>
      <w:r>
        <w:t xml:space="preserve"> </w:t>
      </w:r>
      <w:r w:rsidRPr="0045759B">
        <w:t xml:space="preserve">Başkanlığınca aktif olarak yürütülmekte olan </w:t>
      </w:r>
      <w:proofErr w:type="spellStart"/>
      <w:r w:rsidRPr="0045759B">
        <w:t>Hıdırlıktepe</w:t>
      </w:r>
      <w:proofErr w:type="spellEnd"/>
      <w:r w:rsidRPr="0045759B">
        <w:t>-</w:t>
      </w:r>
      <w:proofErr w:type="spellStart"/>
      <w:r w:rsidRPr="0045759B">
        <w:t>Atıfbey</w:t>
      </w:r>
      <w:proofErr w:type="spellEnd"/>
      <w:r w:rsidRPr="0045759B">
        <w:t>-</w:t>
      </w:r>
      <w:proofErr w:type="spellStart"/>
      <w:r w:rsidRPr="0045759B">
        <w:t>İsmetpaşa</w:t>
      </w:r>
      <w:proofErr w:type="spellEnd"/>
      <w:r w:rsidRPr="0045759B">
        <w:t xml:space="preserve"> Kentsel Dönüşüm</w:t>
      </w:r>
      <w:r>
        <w:t xml:space="preserve"> </w:t>
      </w:r>
      <w:r w:rsidRPr="0045759B">
        <w:t>Projesi 13.11.2011/3216 sayılı Meclis kararı. Dikmen Vadisi 4-5.Etap Kentsel Dönüşüm Projesi</w:t>
      </w:r>
      <w:r>
        <w:t xml:space="preserve"> </w:t>
      </w:r>
      <w:r w:rsidRPr="0045759B">
        <w:t>uygulama esasları 16.06.2006/1469 sayılı Meclis Kararı, Yeni Mamak Kentsel Dönüşüm Projesi</w:t>
      </w:r>
      <w:r>
        <w:t xml:space="preserve"> </w:t>
      </w:r>
      <w:r w:rsidRPr="0045759B">
        <w:t xml:space="preserve">09.01.2018/31 sayılı kararı. </w:t>
      </w:r>
      <w:proofErr w:type="spellStart"/>
      <w:proofErr w:type="gramStart"/>
      <w:r w:rsidRPr="0045759B">
        <w:t>Çaldağ</w:t>
      </w:r>
      <w:proofErr w:type="spellEnd"/>
      <w:r w:rsidRPr="0045759B">
        <w:t xml:space="preserve"> Kentsel Dönüşüm Projesi 13.07.2015/1385 sayılı Meclis kararları</w:t>
      </w:r>
      <w:r>
        <w:t xml:space="preserve"> </w:t>
      </w:r>
      <w:r w:rsidRPr="0045759B">
        <w:t>doğrultusunda 2981 sayılı kanun ve bu kanunun bazı maddelerini değiştiren 3209 ve 3366 sayılı</w:t>
      </w:r>
      <w:r>
        <w:t xml:space="preserve"> kanunlardan y</w:t>
      </w:r>
      <w:r w:rsidRPr="0045759B">
        <w:t>ararlanamayan gecekondu sahipleri, tesislerini 31.12.2000 tarihinden önce yapıldığını</w:t>
      </w:r>
      <w:r>
        <w:t xml:space="preserve"> </w:t>
      </w:r>
      <w:r w:rsidRPr="0045759B">
        <w:t xml:space="preserve">emlak beyannamesi, vergi ödeme makbuzu, kaçak yapı tutanağı ve </w:t>
      </w:r>
      <w:proofErr w:type="spellStart"/>
      <w:r w:rsidRPr="0045759B">
        <w:t>numarataj</w:t>
      </w:r>
      <w:proofErr w:type="spellEnd"/>
      <w:r w:rsidRPr="0045759B">
        <w:t xml:space="preserve"> yazılarından en az birisi</w:t>
      </w:r>
      <w:r>
        <w:t xml:space="preserve"> </w:t>
      </w:r>
      <w:r w:rsidRPr="0045759B">
        <w:t>ile birlikte kullanılır durumda ve Belediyemizce tespitli yapısı için Belediyemize başvuru</w:t>
      </w:r>
      <w:r>
        <w:t xml:space="preserve"> </w:t>
      </w:r>
      <w:r w:rsidRPr="0045759B">
        <w:t>yapmaları</w:t>
      </w:r>
      <w:r>
        <w:t xml:space="preserve"> </w:t>
      </w:r>
      <w:r w:rsidRPr="0045759B">
        <w:t>durumunda Belediyemiz Encümenince uygun görülen yerlerden 5393 sayılı yasanı</w:t>
      </w:r>
      <w:r>
        <w:t xml:space="preserve">n 69. Maddesi </w:t>
      </w:r>
      <w:r w:rsidRPr="0045759B">
        <w:t>hükümlerine göre 200 m2 arsa tahsisi yapılmasına karar verilmiş olup, 16.06.2006/1469 sayılı Meclis</w:t>
      </w:r>
      <w:r>
        <w:t xml:space="preserve"> </w:t>
      </w:r>
      <w:r w:rsidRPr="0045759B">
        <w:t>Karan ve 12.01.2012/59- 213 sayılı Encümen kararı</w:t>
      </w:r>
      <w:r>
        <w:t xml:space="preserve">, </w:t>
      </w:r>
      <w:r w:rsidRPr="0045759B">
        <w:t>27.06.2013/1799-3904 sayılı Encümen kararları</w:t>
      </w:r>
      <w:r>
        <w:t xml:space="preserve"> </w:t>
      </w:r>
      <w:r w:rsidRPr="0045759B">
        <w:t xml:space="preserve">ile belirlenen bedel üzerinden 120 ay taksitle tahsis işlemleri </w:t>
      </w:r>
      <w:r>
        <w:t>yapıldığı,</w:t>
      </w:r>
      <w:proofErr w:type="gramEnd"/>
    </w:p>
    <w:p w:rsidR="00EC6E43" w:rsidRPr="0045759B" w:rsidRDefault="00EC6E43" w:rsidP="00EC6E43">
      <w:pPr>
        <w:autoSpaceDE w:val="0"/>
        <w:autoSpaceDN w:val="0"/>
        <w:adjustRightInd w:val="0"/>
        <w:ind w:firstLine="708"/>
        <w:jc w:val="both"/>
      </w:pPr>
      <w:r w:rsidRPr="0045759B">
        <w:t>Büyükşehir Belediye Meclisinin 14.02.2019 tarihli ve 228 sayılı kararı ile Özel</w:t>
      </w:r>
    </w:p>
    <w:p w:rsidR="00EC6E43" w:rsidRPr="0045759B" w:rsidRDefault="00EC6E43" w:rsidP="00EC6E43">
      <w:pPr>
        <w:autoSpaceDE w:val="0"/>
        <w:autoSpaceDN w:val="0"/>
        <w:adjustRightInd w:val="0"/>
        <w:jc w:val="both"/>
      </w:pPr>
      <w:r w:rsidRPr="0045759B">
        <w:t>Projeler ve Dönüşüm Dairesi Başkanlığınca yürütülen Dikmen Vadisi 4-5. Etap Kentsel Dönüşüm</w:t>
      </w:r>
      <w:r>
        <w:t xml:space="preserve"> </w:t>
      </w:r>
      <w:r w:rsidRPr="0045759B">
        <w:t xml:space="preserve">Projesi, </w:t>
      </w:r>
      <w:proofErr w:type="spellStart"/>
      <w:r w:rsidRPr="0045759B">
        <w:t>Hıdırlıktepe</w:t>
      </w:r>
      <w:proofErr w:type="spellEnd"/>
      <w:r w:rsidRPr="0045759B">
        <w:t>-</w:t>
      </w:r>
      <w:proofErr w:type="spellStart"/>
      <w:r w:rsidRPr="0045759B">
        <w:t>Atıfbey</w:t>
      </w:r>
      <w:proofErr w:type="spellEnd"/>
      <w:r w:rsidRPr="0045759B">
        <w:t>-</w:t>
      </w:r>
      <w:proofErr w:type="spellStart"/>
      <w:r w:rsidRPr="0045759B">
        <w:t>İsmetpaşa</w:t>
      </w:r>
      <w:proofErr w:type="spellEnd"/>
      <w:r w:rsidRPr="0045759B">
        <w:t xml:space="preserve"> Kentsel Dönüşüm Projesi, Yeni Mamak Kentsel Dönüşüm</w:t>
      </w:r>
      <w:r>
        <w:t xml:space="preserve"> </w:t>
      </w:r>
      <w:r w:rsidRPr="0045759B">
        <w:t xml:space="preserve">Projesi, </w:t>
      </w:r>
      <w:proofErr w:type="spellStart"/>
      <w:r w:rsidRPr="0045759B">
        <w:t>Çaldağ</w:t>
      </w:r>
      <w:proofErr w:type="spellEnd"/>
      <w:r w:rsidRPr="0045759B">
        <w:t xml:space="preserve"> Kentsel Dönüşüm Projesi, </w:t>
      </w:r>
      <w:proofErr w:type="spellStart"/>
      <w:r w:rsidRPr="0045759B">
        <w:t>Şirindere</w:t>
      </w:r>
      <w:proofErr w:type="spellEnd"/>
      <w:r w:rsidRPr="0045759B">
        <w:t xml:space="preserve"> Kentsel Dönüşüm Projesi alanlarında yer alan</w:t>
      </w:r>
      <w:r>
        <w:t xml:space="preserve"> </w:t>
      </w:r>
      <w:r w:rsidRPr="0045759B">
        <w:t>gecekondularla ilgili olarak henüz Büyükşehir Belediyesi ile sözleşme yapmayan hak sahiplerinin</w:t>
      </w:r>
      <w:r>
        <w:t xml:space="preserve"> </w:t>
      </w:r>
      <w:r w:rsidRPr="0045759B">
        <w:t>mağduriyet yaşamamaları amacıyla 2019 yılı için; 16.06.2006 tarih ve 1469 sayılı Meclis Karan ve</w:t>
      </w:r>
      <w:r>
        <w:t xml:space="preserve"> </w:t>
      </w:r>
      <w:r w:rsidRPr="0045759B">
        <w:t>12.01.2012/59-213 sayılı Encümen kararı, 27.06.2013/1799-3904 sayılı Encümen kararlarında belirtilen</w:t>
      </w:r>
      <w:r>
        <w:t xml:space="preserve"> </w:t>
      </w:r>
      <w:r w:rsidRPr="0045759B">
        <w:t>koşullarda uzlaşma ve sözleşmeye devam edilmesi yönünde karar alınmış ve bu nedenle 2013 yılından</w:t>
      </w:r>
      <w:r>
        <w:t xml:space="preserve"> </w:t>
      </w:r>
      <w:r w:rsidRPr="0045759B">
        <w:t xml:space="preserve">bu yana Mamak İlçesi </w:t>
      </w:r>
      <w:proofErr w:type="spellStart"/>
      <w:r w:rsidRPr="0045759B">
        <w:t>Doğukent</w:t>
      </w:r>
      <w:proofErr w:type="spellEnd"/>
      <w:r w:rsidRPr="0045759B">
        <w:t xml:space="preserve"> mevkiinde hak sahiplerine yapılan tahsis işlemlerinde m birim fiyatı</w:t>
      </w:r>
      <w:r>
        <w:t xml:space="preserve"> </w:t>
      </w:r>
      <w:r w:rsidRPr="0045759B">
        <w:t xml:space="preserve">80.00-TL olarak uygulanmaya </w:t>
      </w:r>
      <w:proofErr w:type="gramStart"/>
      <w:r w:rsidRPr="0045759B">
        <w:t>devam</w:t>
      </w:r>
      <w:r>
        <w:t xml:space="preserve"> </w:t>
      </w:r>
      <w:r w:rsidRPr="0045759B">
        <w:t xml:space="preserve"> </w:t>
      </w:r>
      <w:r>
        <w:t>edildiği</w:t>
      </w:r>
      <w:proofErr w:type="gramEnd"/>
      <w:r>
        <w:t>,</w:t>
      </w:r>
    </w:p>
    <w:p w:rsidR="00EC6E43" w:rsidRDefault="00EC6E43" w:rsidP="00EC6E43">
      <w:pPr>
        <w:autoSpaceDE w:val="0"/>
        <w:autoSpaceDN w:val="0"/>
        <w:adjustRightInd w:val="0"/>
        <w:ind w:firstLine="708"/>
        <w:jc w:val="both"/>
      </w:pPr>
      <w:r w:rsidRPr="0045759B">
        <w:t>Büyükşehir Belediye Meclisinin 13.07.2020 tarihli ve 706 sayılı kararı ile hak</w:t>
      </w:r>
      <w:r>
        <w:t xml:space="preserve"> </w:t>
      </w:r>
      <w:r w:rsidRPr="0045759B">
        <w:t>sahiplerine yapılan tahsis işlemlerinde 2020 yılında m2 birim fiyatı 80,00-TL olarak uygulanmaya</w:t>
      </w:r>
      <w:r>
        <w:t xml:space="preserve"> </w:t>
      </w:r>
      <w:r w:rsidRPr="0045759B">
        <w:t>devam edilmesine karar verilmiştir. 7 yıldır aynı fiyat üzerinden tahsis yapılması nedeniyle ciddi ölçüde</w:t>
      </w:r>
      <w:r>
        <w:t xml:space="preserve"> </w:t>
      </w:r>
      <w:r w:rsidRPr="0045759B">
        <w:t>gelir kaybı oluş</w:t>
      </w:r>
      <w:r>
        <w:t>tuğu,</w:t>
      </w:r>
    </w:p>
    <w:p w:rsidR="00EC6E43" w:rsidRPr="0045759B" w:rsidRDefault="00EC6E43" w:rsidP="00EC6E43">
      <w:pPr>
        <w:autoSpaceDE w:val="0"/>
        <w:autoSpaceDN w:val="0"/>
        <w:adjustRightInd w:val="0"/>
        <w:ind w:firstLine="708"/>
        <w:jc w:val="both"/>
      </w:pPr>
      <w:r w:rsidRPr="0045759B">
        <w:t>Değişen piyasa şartları doğrultusunda m2 birim fiyatlarının güncellenmesine ihtiyaç duyulmuş</w:t>
      </w:r>
      <w:r>
        <w:t xml:space="preserve"> </w:t>
      </w:r>
      <w:r w:rsidRPr="0045759B">
        <w:t>ve fiyat güncellemesi için fiyatın ilk uygulamaya başlandığı 2013 yılı itibariyle ÜFE-TÜFE yıllık</w:t>
      </w:r>
      <w:r>
        <w:t xml:space="preserve"> </w:t>
      </w:r>
      <w:r w:rsidRPr="0045759B">
        <w:t xml:space="preserve">ortalamaları göz önüne alınarak değerlendirme yapılmıştır. </w:t>
      </w:r>
      <w:r>
        <w:t>Büyükşehir Belediyesince</w:t>
      </w:r>
      <w:r w:rsidRPr="0045759B">
        <w:t xml:space="preserve"> söz konusu kentsel</w:t>
      </w:r>
      <w:r>
        <w:t xml:space="preserve"> </w:t>
      </w:r>
      <w:r w:rsidRPr="0045759B">
        <w:t xml:space="preserve">dönüşüm projelerindeki hak sahiplerine Mamak İlçesi </w:t>
      </w:r>
      <w:proofErr w:type="spellStart"/>
      <w:r w:rsidRPr="0045759B">
        <w:t>Doğukent</w:t>
      </w:r>
      <w:proofErr w:type="spellEnd"/>
      <w:r w:rsidRPr="0045759B">
        <w:t xml:space="preserve"> Mevkiinde gerçekleştirilecek tahsis</w:t>
      </w:r>
      <w:r>
        <w:t xml:space="preserve"> </w:t>
      </w:r>
      <w:r w:rsidRPr="0045759B">
        <w:t>işlemlerinde m2 birim fiyatının yıllık ÜFE ortalamasına göre güncellendiğinde 184,00 TL, TÜFE yıllık</w:t>
      </w:r>
      <w:r>
        <w:t xml:space="preserve"> </w:t>
      </w:r>
      <w:r w:rsidRPr="0045759B">
        <w:t xml:space="preserve">ortalamasına göre güncellendiğinde ise 169,00 TL olabileceği </w:t>
      </w:r>
      <w:r>
        <w:t>tespit edilmiştir</w:t>
      </w:r>
      <w:r w:rsidRPr="0045759B">
        <w:t>.</w:t>
      </w:r>
    </w:p>
    <w:p w:rsidR="00EC6E43" w:rsidRPr="0045759B" w:rsidRDefault="00EC6E43" w:rsidP="00EC6E43">
      <w:pPr>
        <w:autoSpaceDE w:val="0"/>
        <w:autoSpaceDN w:val="0"/>
        <w:adjustRightInd w:val="0"/>
        <w:ind w:firstLine="708"/>
        <w:jc w:val="both"/>
      </w:pPr>
      <w:r w:rsidRPr="0045759B">
        <w:t xml:space="preserve">Bahse konu tahsis işleminin yürütüldüğü </w:t>
      </w:r>
      <w:proofErr w:type="spellStart"/>
      <w:r w:rsidRPr="0045759B">
        <w:t>Doğukent</w:t>
      </w:r>
      <w:proofErr w:type="spellEnd"/>
      <w:r w:rsidRPr="0045759B">
        <w:t xml:space="preserve"> bölgesindeki Belediyemize ait imar</w:t>
      </w:r>
    </w:p>
    <w:p w:rsidR="00EC6E43" w:rsidRDefault="00EC6E43" w:rsidP="00EC6E43">
      <w:pPr>
        <w:autoSpaceDE w:val="0"/>
        <w:autoSpaceDN w:val="0"/>
        <w:adjustRightInd w:val="0"/>
        <w:jc w:val="both"/>
      </w:pPr>
      <w:proofErr w:type="gramStart"/>
      <w:r w:rsidRPr="0045759B">
        <w:t>parsellerinde</w:t>
      </w:r>
      <w:proofErr w:type="gramEnd"/>
      <w:r w:rsidRPr="0045759B">
        <w:t xml:space="preserve"> tahsis yolu ile kentsel dönüşüm alanlarında kalan ve "kaçak/belgesiz" statüsünde</w:t>
      </w:r>
    </w:p>
    <w:p w:rsidR="00EC6E43" w:rsidRDefault="00EC6E43" w:rsidP="00EC6E43">
      <w:pPr>
        <w:autoSpaceDE w:val="0"/>
        <w:autoSpaceDN w:val="0"/>
        <w:adjustRightInd w:val="0"/>
        <w:jc w:val="both"/>
      </w:pPr>
      <w:proofErr w:type="gramStart"/>
      <w:r w:rsidRPr="0045759B">
        <w:t>bulunan</w:t>
      </w:r>
      <w:proofErr w:type="gramEnd"/>
      <w:r>
        <w:t xml:space="preserve"> </w:t>
      </w:r>
      <w:r w:rsidRPr="0045759B">
        <w:t>9 yapı sahiplerine 200m arsa satışı yapılmaktadır. Halen 2013 yılının fiyatları ile m si 80 TL'den yapılan</w:t>
      </w:r>
      <w:r>
        <w:t xml:space="preserve"> </w:t>
      </w:r>
      <w:r w:rsidRPr="0045759B">
        <w:t xml:space="preserve">bu tahsis işlemi </w:t>
      </w:r>
      <w:proofErr w:type="gramStart"/>
      <w:r w:rsidRPr="0045759B">
        <w:t>ile;</w:t>
      </w:r>
      <w:proofErr w:type="gramEnd"/>
      <w:r w:rsidRPr="0045759B">
        <w:t xml:space="preserve"> vatandaşlar toplam (80TL x 200m2 ) 16.000 TL ödemektedirler. Üstelik bunu</w:t>
      </w:r>
      <w:r>
        <w:t xml:space="preserve"> </w:t>
      </w:r>
      <w:r w:rsidRPr="0045759B">
        <w:t xml:space="preserve">Meclis Kararı gereği 10 yılda 120 eşit taksitle yani aylık 133 TL olarak ödemektedirler. Hatta </w:t>
      </w:r>
      <w:proofErr w:type="spellStart"/>
      <w:r w:rsidRPr="0045759B">
        <w:t>Çaldağ</w:t>
      </w:r>
      <w:proofErr w:type="spellEnd"/>
      <w:r>
        <w:t xml:space="preserve"> </w:t>
      </w:r>
      <w:r w:rsidRPr="0045759B">
        <w:t xml:space="preserve">Kentsel Dönüşüm ve Gelişim Proje alanı kapsamındakilere, </w:t>
      </w:r>
    </w:p>
    <w:p w:rsidR="00EC6E43" w:rsidRPr="002630F5" w:rsidRDefault="00EC6E43" w:rsidP="00EC6E43">
      <w:pPr>
        <w:jc w:val="center"/>
      </w:pPr>
      <w:r w:rsidRPr="002630F5">
        <w:lastRenderedPageBreak/>
        <w:t>T.C.</w:t>
      </w:r>
    </w:p>
    <w:p w:rsidR="00EC6E43" w:rsidRDefault="00EC6E43" w:rsidP="00EC6E43">
      <w:pPr>
        <w:jc w:val="center"/>
      </w:pPr>
      <w:r w:rsidRPr="002630F5">
        <w:t>ANKARA BÜYÜKŞEHİR BELEDİYE MECLİSİ</w:t>
      </w:r>
    </w:p>
    <w:p w:rsidR="00EC6E43" w:rsidRDefault="00EC6E43" w:rsidP="00EC6E43">
      <w:pPr>
        <w:jc w:val="center"/>
      </w:pPr>
      <w:r>
        <w:t>Hukuk ve Tarifeler Komisyonu</w:t>
      </w:r>
      <w:r w:rsidRPr="002630F5">
        <w:t xml:space="preserve"> Raporu</w:t>
      </w:r>
    </w:p>
    <w:p w:rsidR="00EC6E43" w:rsidRDefault="00EC6E43" w:rsidP="00EC6E43">
      <w:pPr>
        <w:ind w:firstLine="708"/>
        <w:jc w:val="center"/>
      </w:pPr>
    </w:p>
    <w:p w:rsidR="00EC6E43" w:rsidRDefault="00EC6E43" w:rsidP="00EC6E43"/>
    <w:p w:rsidR="00EC6E43" w:rsidRDefault="00EC6E43" w:rsidP="00EC6E43">
      <w:pPr>
        <w:jc w:val="both"/>
      </w:pPr>
      <w:r w:rsidRPr="002630F5">
        <w:t>Rapor No:</w:t>
      </w:r>
      <w:r>
        <w:t>102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21</w:t>
      </w:r>
      <w:r w:rsidRPr="002630F5">
        <w:t>.</w:t>
      </w:r>
      <w:r>
        <w:t>12</w:t>
      </w:r>
      <w:r w:rsidRPr="002630F5">
        <w:t>.20</w:t>
      </w:r>
      <w:r>
        <w:t>20</w:t>
      </w:r>
    </w:p>
    <w:p w:rsidR="00EC6E43" w:rsidRDefault="00EC6E43" w:rsidP="00EC6E43">
      <w:pPr>
        <w:jc w:val="both"/>
      </w:pPr>
    </w:p>
    <w:p w:rsidR="00EC6E43" w:rsidRDefault="00EC6E43" w:rsidP="00EC6E43">
      <w:pPr>
        <w:jc w:val="center"/>
      </w:pPr>
      <w:r>
        <w:t>-2-</w:t>
      </w:r>
    </w:p>
    <w:p w:rsidR="00EC6E43" w:rsidRDefault="00EC6E43" w:rsidP="00EC6E43">
      <w:pPr>
        <w:autoSpaceDE w:val="0"/>
        <w:autoSpaceDN w:val="0"/>
        <w:adjustRightInd w:val="0"/>
        <w:jc w:val="both"/>
      </w:pPr>
    </w:p>
    <w:p w:rsidR="00EC6E43" w:rsidRPr="0045759B" w:rsidRDefault="00EC6E43" w:rsidP="00EC6E43">
      <w:pPr>
        <w:autoSpaceDE w:val="0"/>
        <w:autoSpaceDN w:val="0"/>
        <w:adjustRightInd w:val="0"/>
        <w:jc w:val="both"/>
      </w:pPr>
      <w:r w:rsidRPr="0045759B">
        <w:t>Belediye Meclis kararı ile 1 yı</w:t>
      </w:r>
      <w:r>
        <w:t xml:space="preserve">l süre ile de </w:t>
      </w:r>
      <w:r w:rsidRPr="0045759B">
        <w:t>kira yardımı yapıl</w:t>
      </w:r>
      <w:r>
        <w:t>dığı,</w:t>
      </w:r>
      <w:r w:rsidRPr="0045759B">
        <w:t xml:space="preserve"> bununla birlikte ödeyecekleri bedelin neredeyse yarısını da kira alacakları</w:t>
      </w:r>
      <w:r>
        <w:t xml:space="preserve"> </w:t>
      </w:r>
      <w:r w:rsidRPr="0045759B">
        <w:t>ile mahsuplaşmaktadırlar. Ayrıca vatandaşa ait gecekondunun enkaz bedeli de bu rakamdan</w:t>
      </w:r>
      <w:r>
        <w:t xml:space="preserve"> </w:t>
      </w:r>
      <w:r w:rsidRPr="0045759B">
        <w:t>düşül</w:t>
      </w:r>
      <w:r>
        <w:t>düğü.</w:t>
      </w:r>
      <w:r w:rsidRPr="0045759B">
        <w:t xml:space="preserve"> Buna göre ortalama enkaz bedellerinin 3.000-4.000 TL arasında olduğunu kabul</w:t>
      </w:r>
      <w:r>
        <w:t xml:space="preserve"> </w:t>
      </w:r>
      <w:r w:rsidRPr="0045759B">
        <w:t xml:space="preserve">edersek; aslında toplamda 120 ay eşit taksitle 12.000-13.000 TL </w:t>
      </w:r>
      <w:proofErr w:type="gramStart"/>
      <w:r w:rsidRPr="0045759B">
        <w:t>tahsilat</w:t>
      </w:r>
      <w:proofErr w:type="gramEnd"/>
      <w:r w:rsidRPr="0045759B">
        <w:t xml:space="preserve"> yapılmaktadır.</w:t>
      </w:r>
    </w:p>
    <w:p w:rsidR="00EC6E43" w:rsidRPr="0045759B" w:rsidRDefault="00EC6E43" w:rsidP="00EC6E43">
      <w:pPr>
        <w:autoSpaceDE w:val="0"/>
        <w:autoSpaceDN w:val="0"/>
        <w:adjustRightInd w:val="0"/>
        <w:ind w:firstLine="708"/>
        <w:jc w:val="both"/>
      </w:pPr>
      <w:proofErr w:type="spellStart"/>
      <w:r w:rsidRPr="0045759B">
        <w:t>Doğukent'te</w:t>
      </w:r>
      <w:proofErr w:type="spellEnd"/>
      <w:r w:rsidRPr="0045759B">
        <w:t xml:space="preserve"> tahsis edilen arsalarımızın emlak vergisine esas bugünkü rayiç bedelleri de 450-600</w:t>
      </w:r>
      <w:r>
        <w:t xml:space="preserve"> TL arasında olduğu</w:t>
      </w:r>
      <w:r w:rsidRPr="0045759B">
        <w:t>. Arsa tahsis bedelinin 7 yıldır artırılmayıp, 80 TL/m2 olarak kalması nedeniyle, bu</w:t>
      </w:r>
      <w:r>
        <w:t xml:space="preserve"> </w:t>
      </w:r>
      <w:r w:rsidRPr="0045759B">
        <w:t xml:space="preserve">durum değişik arsa </w:t>
      </w:r>
      <w:proofErr w:type="gramStart"/>
      <w:r w:rsidRPr="0045759B">
        <w:t>spekülasyonlarına</w:t>
      </w:r>
      <w:proofErr w:type="gramEnd"/>
      <w:r w:rsidRPr="0045759B">
        <w:t xml:space="preserve"> yol açmakta; kentsel dönüşüm uygulamalarının ana ilkelerine</w:t>
      </w:r>
      <w:r>
        <w:t xml:space="preserve"> </w:t>
      </w:r>
      <w:r w:rsidRPr="0045759B">
        <w:t xml:space="preserve">aykırı bir şekilde ranta konu hale gelmektedir. </w:t>
      </w:r>
      <w:proofErr w:type="gramStart"/>
      <w:r w:rsidRPr="0045759B">
        <w:t>Bu bedelin güncel değerinin çok altında kalması</w:t>
      </w:r>
      <w:r>
        <w:t xml:space="preserve"> </w:t>
      </w:r>
      <w:r w:rsidRPr="0045759B">
        <w:t>nedeniyle, hak sahibi vatandaşlar bu arsaları bizzat kendileri veya aracılar vasıtasıyla 3-4 katı bedelle</w:t>
      </w:r>
      <w:r>
        <w:t xml:space="preserve"> </w:t>
      </w:r>
      <w:r w:rsidRPr="0045759B">
        <w:t xml:space="preserve">devretme yöntemine </w:t>
      </w:r>
      <w:r>
        <w:t xml:space="preserve">başvurdukları, </w:t>
      </w:r>
      <w:r w:rsidRPr="0045759B">
        <w:t>Şöyle ki; yaklaş</w:t>
      </w:r>
      <w:r>
        <w:t>ık 13.000 TL'yi 120 ay ödeyerek</w:t>
      </w:r>
      <w:r w:rsidRPr="0045759B">
        <w:t xml:space="preserve"> aldığı</w:t>
      </w:r>
      <w:r>
        <w:t xml:space="preserve"> </w:t>
      </w:r>
      <w:r w:rsidRPr="0045759B">
        <w:t>200m2 arsayı hemen 6</w:t>
      </w:r>
      <w:r>
        <w:t>0-70 bin TL'ye devrettikleri</w:t>
      </w:r>
      <w:r w:rsidRPr="0045759B">
        <w:t xml:space="preserve"> arsa satış ilanlarından da</w:t>
      </w:r>
      <w:r>
        <w:t xml:space="preserve"> </w:t>
      </w:r>
      <w:r w:rsidRPr="0045759B">
        <w:t>açıkça görüleceği üzere, 80-90 bin TL hatta daha fazla miktara satışa konul</w:t>
      </w:r>
      <w:r>
        <w:t xml:space="preserve">duğu. </w:t>
      </w:r>
      <w:proofErr w:type="gramEnd"/>
      <w:r w:rsidRPr="0045759B">
        <w:t>Bu nedenle;</w:t>
      </w:r>
      <w:r>
        <w:t xml:space="preserve"> </w:t>
      </w:r>
      <w:r w:rsidRPr="0045759B">
        <w:t>değerinin çok altında kalan 80 TL/m2 '</w:t>
      </w:r>
      <w:proofErr w:type="spellStart"/>
      <w:r w:rsidRPr="0045759B">
        <w:t>nin</w:t>
      </w:r>
      <w:proofErr w:type="spellEnd"/>
      <w:r w:rsidRPr="0045759B">
        <w:t xml:space="preserve"> güncellenerek kentsel dönüşümden etkilenen vatandaşların</w:t>
      </w:r>
      <w:r>
        <w:t xml:space="preserve"> </w:t>
      </w:r>
      <w:r w:rsidRPr="0045759B">
        <w:t xml:space="preserve">kendilerinin değerlendirmesini sağlamak ve aynı zamanda bu yönde oluşturulan arsa </w:t>
      </w:r>
      <w:proofErr w:type="gramStart"/>
      <w:r w:rsidRPr="0045759B">
        <w:t>spekülasyonlarını</w:t>
      </w:r>
      <w:proofErr w:type="gramEnd"/>
      <w:r>
        <w:t xml:space="preserve"> </w:t>
      </w:r>
      <w:r w:rsidRPr="0045759B">
        <w:t>sonlandırmak için Belediyemizin gelir zararına uğramasını önlemek kaçınılmazdır. Her ne kadar içinde</w:t>
      </w:r>
      <w:r>
        <w:t xml:space="preserve"> </w:t>
      </w:r>
      <w:r w:rsidRPr="0045759B">
        <w:t xml:space="preserve">bulunduğumuz </w:t>
      </w:r>
      <w:proofErr w:type="spellStart"/>
      <w:r w:rsidRPr="0045759B">
        <w:t>pandemi</w:t>
      </w:r>
      <w:proofErr w:type="spellEnd"/>
      <w:r w:rsidRPr="0045759B">
        <w:t xml:space="preserve"> süreci nedeniyle, Belediye Meclisimiz 2020 yılı için bu fiyatı arttırmamışsa da;</w:t>
      </w:r>
      <w:r>
        <w:t xml:space="preserve"> </w:t>
      </w:r>
      <w:r w:rsidRPr="0045759B">
        <w:t>2021 yılından itibaren bunun güncellenmesi gerekmektedir. Çünkü tahsis ettiğimiz vatandaşlar yerine</w:t>
      </w:r>
      <w:r>
        <w:t xml:space="preserve"> </w:t>
      </w:r>
      <w:r w:rsidRPr="0045759B">
        <w:t xml:space="preserve">birkaç defa el değiştirerek başka kişiler bu arsaların sahipleri haline gelmiştir. Yukarıda belirtilen gerekçeler nedeniyle, </w:t>
      </w:r>
      <w:proofErr w:type="spellStart"/>
      <w:r w:rsidRPr="0045759B">
        <w:t>Doğukent</w:t>
      </w:r>
      <w:proofErr w:type="spellEnd"/>
      <w:r>
        <w:t xml:space="preserve"> </w:t>
      </w:r>
      <w:r w:rsidRPr="0045759B">
        <w:t>bölgesinden 200m2 olarak tahsis edilen arsalarımızı</w:t>
      </w:r>
      <w:r>
        <w:t xml:space="preserve">n bedelinin 80 TL/m2 'den </w:t>
      </w:r>
      <w:r w:rsidRPr="0045759B">
        <w:t>180 TL/m2 'ye</w:t>
      </w:r>
      <w:r>
        <w:t xml:space="preserve"> </w:t>
      </w:r>
      <w:r w:rsidRPr="0045759B">
        <w:t>ar</w:t>
      </w:r>
      <w:r>
        <w:t>ttırılarak güncellenmesinin</w:t>
      </w:r>
      <w:r w:rsidRPr="0045759B">
        <w:t xml:space="preserve"> uygun olacağı değerlendirilmekte</w:t>
      </w:r>
      <w:r>
        <w:t xml:space="preserve"> olup,</w:t>
      </w:r>
    </w:p>
    <w:p w:rsidR="00EC6E43" w:rsidRPr="0045759B" w:rsidRDefault="00EC6E43" w:rsidP="00EC6E43">
      <w:pPr>
        <w:autoSpaceDE w:val="0"/>
        <w:autoSpaceDN w:val="0"/>
        <w:adjustRightInd w:val="0"/>
        <w:ind w:firstLine="708"/>
        <w:jc w:val="both"/>
      </w:pPr>
      <w:proofErr w:type="gramStart"/>
      <w:r w:rsidRPr="0045759B">
        <w:t>Dikmen Vadisi 4-5. Etap Kentsel Dönüşüm Projesi,</w:t>
      </w:r>
      <w:r>
        <w:t xml:space="preserve"> </w:t>
      </w:r>
      <w:proofErr w:type="spellStart"/>
      <w:r w:rsidRPr="0045759B">
        <w:t>Hıdırlıktepe</w:t>
      </w:r>
      <w:proofErr w:type="spellEnd"/>
      <w:r w:rsidRPr="0045759B">
        <w:t>-</w:t>
      </w:r>
      <w:proofErr w:type="spellStart"/>
      <w:r w:rsidRPr="0045759B">
        <w:t>Atıfbey</w:t>
      </w:r>
      <w:proofErr w:type="spellEnd"/>
      <w:r w:rsidRPr="0045759B">
        <w:t>-</w:t>
      </w:r>
      <w:proofErr w:type="spellStart"/>
      <w:r w:rsidRPr="0045759B">
        <w:t>İsmetpaşa</w:t>
      </w:r>
      <w:proofErr w:type="spellEnd"/>
      <w:r w:rsidRPr="0045759B">
        <w:t xml:space="preserve"> Kentsel Dönüşüm Projesi, Yeni Mamak Kentsel Dönüşüm Projesi,</w:t>
      </w:r>
      <w:r>
        <w:t xml:space="preserve"> </w:t>
      </w:r>
      <w:proofErr w:type="spellStart"/>
      <w:r w:rsidRPr="0045759B">
        <w:t>Çaldağ</w:t>
      </w:r>
      <w:proofErr w:type="spellEnd"/>
      <w:r w:rsidRPr="0045759B">
        <w:t xml:space="preserve"> Kentsel Dönüşüm Projesi ve </w:t>
      </w:r>
      <w:proofErr w:type="spellStart"/>
      <w:r w:rsidRPr="0045759B">
        <w:t>Şirindere</w:t>
      </w:r>
      <w:proofErr w:type="spellEnd"/>
      <w:r w:rsidRPr="0045759B">
        <w:t xml:space="preserve"> Kentsel Dönüşüm Projesi alanlarında yer alan</w:t>
      </w:r>
      <w:r>
        <w:t xml:space="preserve"> </w:t>
      </w:r>
      <w:r w:rsidRPr="0045759B">
        <w:t>gecekondularla ilgili olarak henüz Büyükşehir Belediyesi ile sözleşme yapmayan hak sahiplerine</w:t>
      </w:r>
      <w:r>
        <w:t xml:space="preserve"> </w:t>
      </w:r>
      <w:r w:rsidRPr="0045759B">
        <w:t xml:space="preserve">Mamak İlçesi </w:t>
      </w:r>
      <w:proofErr w:type="spellStart"/>
      <w:r w:rsidRPr="0045759B">
        <w:t>Doğukent</w:t>
      </w:r>
      <w:proofErr w:type="spellEnd"/>
      <w:r w:rsidRPr="0045759B">
        <w:t xml:space="preserve"> Mevkiinde gerçekleştirilecek arsa tahsis işlemlerinde 2021 yılında geçerli m2</w:t>
      </w:r>
      <w:r>
        <w:t xml:space="preserve"> </w:t>
      </w:r>
      <w:r w:rsidRPr="0045759B">
        <w:t>birim fiyatının 180 TL/m2 olarak güncellenmesi</w:t>
      </w:r>
      <w:r>
        <w:t xml:space="preserve"> </w:t>
      </w:r>
      <w:r w:rsidRPr="0045759B">
        <w:t xml:space="preserve">komisyonumuzca </w:t>
      </w:r>
      <w:r>
        <w:t>uygun görülmüştür.</w:t>
      </w:r>
      <w:proofErr w:type="gramEnd"/>
    </w:p>
    <w:p w:rsidR="00EC6E43" w:rsidRPr="00D473C9" w:rsidRDefault="00EC6E43" w:rsidP="00EC6E43">
      <w:pPr>
        <w:shd w:val="clear" w:color="auto" w:fill="FFFFFF"/>
        <w:ind w:right="7"/>
        <w:jc w:val="both"/>
      </w:pPr>
    </w:p>
    <w:p w:rsidR="00EC6E43" w:rsidRDefault="00EC6E43" w:rsidP="00EC6E4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473C9">
        <w:tab/>
        <w:t>Raporumuz Büyükşehir Belediye Meclisinin onayına arz olunur.</w:t>
      </w:r>
    </w:p>
    <w:p w:rsidR="00EC6E43" w:rsidRDefault="00EC6E43" w:rsidP="00EC6E4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10008" w:type="dxa"/>
        <w:shd w:val="clear" w:color="auto" w:fill="FFFFFF" w:themeFill="background1"/>
        <w:tblLook w:val="04A0"/>
      </w:tblPr>
      <w:tblGrid>
        <w:gridCol w:w="3335"/>
        <w:gridCol w:w="3335"/>
        <w:gridCol w:w="3338"/>
      </w:tblGrid>
      <w:tr w:rsidR="00EC6E43" w:rsidRPr="00663CA6" w:rsidTr="00303EDB">
        <w:trPr>
          <w:trHeight w:val="1102"/>
        </w:trPr>
        <w:tc>
          <w:tcPr>
            <w:tcW w:w="3335" w:type="dxa"/>
            <w:shd w:val="clear" w:color="auto" w:fill="FFFFFF" w:themeFill="background1"/>
          </w:tcPr>
          <w:p w:rsidR="00EC6E43" w:rsidRPr="00663CA6" w:rsidRDefault="00EC6E43" w:rsidP="00303EDB">
            <w:pPr>
              <w:jc w:val="center"/>
            </w:pPr>
            <w:r w:rsidRPr="00663CA6">
              <w:t>Ercan KINACI</w:t>
            </w:r>
          </w:p>
          <w:p w:rsidR="00EC6E43" w:rsidRPr="00663CA6" w:rsidRDefault="00EC6E43" w:rsidP="00303EDB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335" w:type="dxa"/>
            <w:shd w:val="clear" w:color="auto" w:fill="FFFFFF" w:themeFill="background1"/>
          </w:tcPr>
          <w:p w:rsidR="00EC6E43" w:rsidRPr="00663CA6" w:rsidRDefault="00EC6E43" w:rsidP="00303EDB">
            <w:pPr>
              <w:jc w:val="center"/>
            </w:pPr>
            <w:r w:rsidRPr="00663CA6">
              <w:t>Abdullah Emin TEKİN</w:t>
            </w:r>
          </w:p>
          <w:p w:rsidR="00EC6E43" w:rsidRPr="00663CA6" w:rsidRDefault="00EC6E43" w:rsidP="00303EDB">
            <w:pPr>
              <w:jc w:val="center"/>
            </w:pPr>
            <w:r w:rsidRPr="00663CA6">
              <w:t>Başkan Vekili</w:t>
            </w:r>
          </w:p>
        </w:tc>
        <w:tc>
          <w:tcPr>
            <w:tcW w:w="3338" w:type="dxa"/>
            <w:shd w:val="clear" w:color="auto" w:fill="FFFFFF" w:themeFill="background1"/>
          </w:tcPr>
          <w:p w:rsidR="00EC6E43" w:rsidRPr="00663CA6" w:rsidRDefault="00EC6E43" w:rsidP="00303EDB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EC6E43" w:rsidRPr="00663CA6" w:rsidRDefault="00EC6E43" w:rsidP="00303EDB">
            <w:pPr>
              <w:jc w:val="center"/>
            </w:pPr>
            <w:r w:rsidRPr="00663CA6">
              <w:t>Üye</w:t>
            </w:r>
          </w:p>
        </w:tc>
      </w:tr>
      <w:tr w:rsidR="00EC6E43" w:rsidRPr="00663CA6" w:rsidTr="00303EDB">
        <w:trPr>
          <w:trHeight w:val="1102"/>
        </w:trPr>
        <w:tc>
          <w:tcPr>
            <w:tcW w:w="3335" w:type="dxa"/>
            <w:shd w:val="clear" w:color="auto" w:fill="FFFFFF" w:themeFill="background1"/>
            <w:vAlign w:val="center"/>
          </w:tcPr>
          <w:p w:rsidR="00EC6E43" w:rsidRPr="00663CA6" w:rsidRDefault="00EC6E43" w:rsidP="00303EDB">
            <w:pPr>
              <w:jc w:val="center"/>
            </w:pPr>
            <w:r w:rsidRPr="00663CA6">
              <w:t>Burak KOCA</w:t>
            </w:r>
          </w:p>
          <w:p w:rsidR="00EC6E43" w:rsidRPr="00663CA6" w:rsidRDefault="00EC6E43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335" w:type="dxa"/>
            <w:shd w:val="clear" w:color="auto" w:fill="FFFFFF" w:themeFill="background1"/>
            <w:vAlign w:val="center"/>
          </w:tcPr>
          <w:p w:rsidR="00EC6E43" w:rsidRPr="00663CA6" w:rsidRDefault="00EC6E43" w:rsidP="00303EDB">
            <w:pPr>
              <w:jc w:val="center"/>
            </w:pPr>
            <w:r w:rsidRPr="00663CA6">
              <w:t>Edip BALCI</w:t>
            </w:r>
          </w:p>
          <w:p w:rsidR="00EC6E43" w:rsidRPr="00663CA6" w:rsidRDefault="00EC6E43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338" w:type="dxa"/>
            <w:shd w:val="clear" w:color="auto" w:fill="FFFFFF" w:themeFill="background1"/>
            <w:vAlign w:val="center"/>
          </w:tcPr>
          <w:p w:rsidR="00EC6E43" w:rsidRPr="00663CA6" w:rsidRDefault="00EC6E43" w:rsidP="00303EDB">
            <w:pPr>
              <w:jc w:val="center"/>
            </w:pPr>
            <w:r w:rsidRPr="00663CA6">
              <w:t>Mehmet ÜÇÖZ</w:t>
            </w:r>
          </w:p>
          <w:p w:rsidR="00EC6E43" w:rsidRPr="00663CA6" w:rsidRDefault="00EC6E43" w:rsidP="00303EDB">
            <w:pPr>
              <w:jc w:val="center"/>
            </w:pPr>
            <w:r w:rsidRPr="00663CA6">
              <w:t>Üye</w:t>
            </w:r>
          </w:p>
        </w:tc>
      </w:tr>
      <w:tr w:rsidR="00EC6E43" w:rsidRPr="00663CA6" w:rsidTr="00303EDB">
        <w:trPr>
          <w:trHeight w:val="1102"/>
        </w:trPr>
        <w:tc>
          <w:tcPr>
            <w:tcW w:w="3335" w:type="dxa"/>
            <w:shd w:val="clear" w:color="auto" w:fill="FFFFFF" w:themeFill="background1"/>
            <w:vAlign w:val="bottom"/>
          </w:tcPr>
          <w:p w:rsidR="00EC6E43" w:rsidRPr="00663CA6" w:rsidRDefault="00EC6E43" w:rsidP="00303EDB">
            <w:pPr>
              <w:jc w:val="center"/>
            </w:pPr>
            <w:r w:rsidRPr="00663CA6">
              <w:t>Ömer KOÇAK</w:t>
            </w:r>
          </w:p>
          <w:p w:rsidR="00EC6E43" w:rsidRDefault="00EC6E43" w:rsidP="00303EDB">
            <w:pPr>
              <w:jc w:val="center"/>
            </w:pPr>
            <w:r w:rsidRPr="00663CA6">
              <w:t>Üye</w:t>
            </w:r>
          </w:p>
          <w:p w:rsidR="00EC6E43" w:rsidRPr="00663CA6" w:rsidRDefault="00EC6E43" w:rsidP="00303EDB">
            <w:pPr>
              <w:jc w:val="center"/>
            </w:pPr>
          </w:p>
        </w:tc>
        <w:tc>
          <w:tcPr>
            <w:tcW w:w="3335" w:type="dxa"/>
            <w:shd w:val="clear" w:color="auto" w:fill="FFFFFF" w:themeFill="background1"/>
            <w:vAlign w:val="bottom"/>
          </w:tcPr>
          <w:p w:rsidR="00EC6E43" w:rsidRPr="00663CA6" w:rsidRDefault="00EC6E43" w:rsidP="00303EDB">
            <w:pPr>
              <w:jc w:val="center"/>
            </w:pPr>
            <w:r w:rsidRPr="00663CA6">
              <w:t>Haydar DEMİR</w:t>
            </w:r>
          </w:p>
          <w:p w:rsidR="00EC6E43" w:rsidRDefault="00EC6E43" w:rsidP="00303EDB">
            <w:pPr>
              <w:jc w:val="center"/>
            </w:pPr>
            <w:r w:rsidRPr="00663CA6">
              <w:t>Üye</w:t>
            </w:r>
          </w:p>
          <w:p w:rsidR="00EC6E43" w:rsidRPr="00663CA6" w:rsidRDefault="00EC6E43" w:rsidP="00303EDB">
            <w:pPr>
              <w:jc w:val="center"/>
            </w:pPr>
          </w:p>
        </w:tc>
        <w:tc>
          <w:tcPr>
            <w:tcW w:w="3338" w:type="dxa"/>
            <w:shd w:val="clear" w:color="auto" w:fill="FFFFFF" w:themeFill="background1"/>
            <w:vAlign w:val="bottom"/>
          </w:tcPr>
          <w:p w:rsidR="00EC6E43" w:rsidRPr="00663CA6" w:rsidRDefault="00EC6E43" w:rsidP="00303EDB">
            <w:pPr>
              <w:jc w:val="center"/>
            </w:pPr>
            <w:r w:rsidRPr="00663CA6">
              <w:t>Selim ÇIRPANOĞLU</w:t>
            </w:r>
          </w:p>
          <w:p w:rsidR="00EC6E43" w:rsidRDefault="00EC6E43" w:rsidP="00303EDB">
            <w:pPr>
              <w:jc w:val="center"/>
            </w:pPr>
            <w:r w:rsidRPr="00663CA6">
              <w:t>Üye</w:t>
            </w:r>
          </w:p>
          <w:p w:rsidR="00EC6E43" w:rsidRPr="00663CA6" w:rsidRDefault="00EC6E43" w:rsidP="00303EDB">
            <w:pPr>
              <w:jc w:val="center"/>
            </w:pPr>
          </w:p>
        </w:tc>
      </w:tr>
    </w:tbl>
    <w:p w:rsidR="00EC6E43" w:rsidRDefault="00EC6E43" w:rsidP="00EC6E43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C6E43" w:rsidRDefault="00EC6E43" w:rsidP="00EC6E43">
      <w:pPr>
        <w:jc w:val="both"/>
      </w:pPr>
    </w:p>
    <w:sectPr w:rsidR="00EC6E4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54F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E43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BA3B-A733-4046-A938-DD838C15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1680</Words>
  <Characters>11996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2021-01-18T08:46:00Z</cp:lastPrinted>
  <dcterms:created xsi:type="dcterms:W3CDTF">2021-01-18T09:03:00Z</dcterms:created>
  <dcterms:modified xsi:type="dcterms:W3CDTF">2021-01-20T12:57:00Z</dcterms:modified>
</cp:coreProperties>
</file>