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36" w:rsidRDefault="00D40BC5" w:rsidP="00334F09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FD2A36" w:rsidP="00FD2A36">
      <w:pPr>
        <w:ind w:left="708" w:firstLine="708"/>
        <w:jc w:val="both"/>
      </w:pPr>
      <w:r>
        <w:t xml:space="preserve">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DA0633">
        <w:t>1209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0A5963" w:rsidRDefault="000A5963" w:rsidP="00EA0F5B">
      <w:pPr>
        <w:jc w:val="both"/>
      </w:pPr>
    </w:p>
    <w:p w:rsidR="00FD2A36" w:rsidRDefault="00FD2A36" w:rsidP="00EA0F5B">
      <w:pPr>
        <w:jc w:val="both"/>
      </w:pPr>
    </w:p>
    <w:p w:rsidR="00C6720E" w:rsidRDefault="000A5963" w:rsidP="00C6720E">
      <w:pPr>
        <w:ind w:firstLine="708"/>
        <w:jc w:val="both"/>
      </w:pPr>
      <w:r w:rsidRPr="00500579">
        <w:t xml:space="preserve">Çankaya İlçesi Sancak Mahallesi 28452 ada 5 parselde 1/5000 ölçekli nazım imar plan değişikliğine yapılan itiraza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92F7B">
        <w:t>misyonunun 13.07.2018 gün ve 26</w:t>
      </w:r>
      <w:r w:rsidR="00DA0633">
        <w:t>9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0A5963" w:rsidRDefault="00C6720E" w:rsidP="000A59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0A5963" w:rsidRPr="00E57C21">
        <w:rPr>
          <w:color w:val="000000"/>
        </w:rPr>
        <w:t>Büy</w:t>
      </w:r>
      <w:r w:rsidR="000A5963">
        <w:rPr>
          <w:color w:val="000000"/>
        </w:rPr>
        <w:t>ü</w:t>
      </w:r>
      <w:r w:rsidR="000A5963" w:rsidRPr="00E57C21">
        <w:rPr>
          <w:color w:val="000000"/>
        </w:rPr>
        <w:t>kşehir Belediye Mec</w:t>
      </w:r>
      <w:r w:rsidR="000A5963">
        <w:rPr>
          <w:color w:val="000000"/>
        </w:rPr>
        <w:t>l</w:t>
      </w:r>
      <w:r w:rsidR="000A5963" w:rsidRPr="00E57C21">
        <w:rPr>
          <w:color w:val="000000"/>
        </w:rPr>
        <w:t>isinin</w:t>
      </w:r>
      <w:r w:rsidR="000A5963">
        <w:rPr>
          <w:color w:val="000000"/>
        </w:rPr>
        <w:t xml:space="preserve"> </w:t>
      </w:r>
      <w:r w:rsidR="000A5963" w:rsidRPr="00E57C21">
        <w:rPr>
          <w:color w:val="000000"/>
        </w:rPr>
        <w:t xml:space="preserve">16.03.2018 gün ve 489 sayılı kararıyla onaylanan Sancak Mahallesi, 28452 ada 5 sayılı parsele ilişkin 1/5000 </w:t>
      </w:r>
      <w:r w:rsidR="000A5963">
        <w:rPr>
          <w:color w:val="000000"/>
        </w:rPr>
        <w:t>ö</w:t>
      </w:r>
      <w:r w:rsidR="000A5963" w:rsidRPr="00E57C21">
        <w:rPr>
          <w:color w:val="000000"/>
        </w:rPr>
        <w:t xml:space="preserve">lçekli nazım imar planı değişikliğine askı süresi </w:t>
      </w:r>
      <w:proofErr w:type="gramStart"/>
      <w:r w:rsidR="000A5963" w:rsidRPr="00E57C21">
        <w:rPr>
          <w:color w:val="000000"/>
        </w:rPr>
        <w:t>dahilinde</w:t>
      </w:r>
      <w:proofErr w:type="gramEnd"/>
      <w:r w:rsidR="000A5963" w:rsidRPr="00E57C21">
        <w:rPr>
          <w:color w:val="000000"/>
        </w:rPr>
        <w:t xml:space="preserve"> 1 adet dilekçe ile itiraz edil</w:t>
      </w:r>
      <w:r w:rsidR="000A5963">
        <w:rPr>
          <w:color w:val="000000"/>
        </w:rPr>
        <w:t>diği,</w:t>
      </w:r>
    </w:p>
    <w:p w:rsidR="000A5963" w:rsidRPr="00E57C21" w:rsidRDefault="000A5963" w:rsidP="000A5963">
      <w:pPr>
        <w:shd w:val="clear" w:color="auto" w:fill="FFFFFF"/>
        <w:autoSpaceDE w:val="0"/>
        <w:autoSpaceDN w:val="0"/>
        <w:adjustRightInd w:val="0"/>
        <w:jc w:val="both"/>
      </w:pPr>
    </w:p>
    <w:p w:rsidR="000A5963" w:rsidRPr="00E57C21" w:rsidRDefault="000A5963" w:rsidP="000A59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E57C21">
        <w:rPr>
          <w:color w:val="000000"/>
        </w:rPr>
        <w:t>-OYAK Genel Müdürlüğü mülkiyetinde bulunan ve mevcut imar planında sosyal-kültürel tesis ala</w:t>
      </w:r>
      <w:r>
        <w:rPr>
          <w:color w:val="000000"/>
        </w:rPr>
        <w:t>nı</w:t>
      </w:r>
      <w:r w:rsidRPr="00E57C21">
        <w:rPr>
          <w:color w:val="000000"/>
        </w:rPr>
        <w:t xml:space="preserve"> kullanımında bulunan 28452 ada 5 sayılı parselin konut ve kreş kullanımlarına ayrılmasına ilişkin 2018/489 BBM kararıyla onaylanan 1/5000 ölçekli nazım imar planı değişikliğine, askı-</w:t>
      </w:r>
      <w:r>
        <w:rPr>
          <w:color w:val="000000"/>
        </w:rPr>
        <w:t>ila</w:t>
      </w:r>
      <w:r w:rsidRPr="00E57C21">
        <w:rPr>
          <w:color w:val="000000"/>
        </w:rPr>
        <w:t>n süresi olan 13.04.2018-14.05.2018 tarihleri arasında 25</w:t>
      </w:r>
      <w:r>
        <w:rPr>
          <w:color w:val="000000"/>
        </w:rPr>
        <w:t>.</w:t>
      </w:r>
      <w:r w:rsidRPr="00E57C21">
        <w:rPr>
          <w:color w:val="000000"/>
        </w:rPr>
        <w:t>04.2018 tarih ve 70625 evrak sayılı Ahmet ÖKSÜZ dilekçesi ile itiraz edildiği,</w:t>
      </w:r>
      <w:proofErr w:type="gramEnd"/>
    </w:p>
    <w:p w:rsidR="000A5963" w:rsidRDefault="000A5963" w:rsidP="000A59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A5963" w:rsidRPr="00E57C21" w:rsidRDefault="000A5963" w:rsidP="000A59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E57C21">
        <w:rPr>
          <w:color w:val="000000"/>
        </w:rPr>
        <w:t xml:space="preserve">-Söz konusu itiraz dilekçesi incelendiğinde, emsal artışına yönelik itirazda bulunulduğunun görüldüğü; ancak itiraz eden kişinin Belediyemiz idari işlemlerine itiraz etme ve dava açma eylemlerini alışkanlık hale getirdiği; kişinin eylemlerinin gereksiz yere kamusal iş akışına sekte vurma amacı taşıdığı; İdaremiz aleyhine açtığı davalarda da, ehliyet yönünden </w:t>
      </w:r>
      <w:proofErr w:type="spellStart"/>
      <w:r w:rsidRPr="00E57C21">
        <w:rPr>
          <w:color w:val="000000"/>
        </w:rPr>
        <w:t>red</w:t>
      </w:r>
      <w:proofErr w:type="spellEnd"/>
      <w:r w:rsidRPr="00E57C21">
        <w:rPr>
          <w:color w:val="000000"/>
        </w:rPr>
        <w:t xml:space="preserve"> yönünde (kişi aleyhine) emsal Yargı kararların da mevcut olduğu, (Örn; Ankara </w:t>
      </w:r>
      <w:r>
        <w:rPr>
          <w:color w:val="000000"/>
        </w:rPr>
        <w:t>8</w:t>
      </w:r>
      <w:r w:rsidRPr="00E57C21">
        <w:rPr>
          <w:color w:val="000000"/>
        </w:rPr>
        <w:t>.</w:t>
      </w:r>
      <w:r>
        <w:rPr>
          <w:color w:val="000000"/>
        </w:rPr>
        <w:t>İ</w:t>
      </w:r>
      <w:r w:rsidRPr="00E57C21">
        <w:rPr>
          <w:color w:val="000000"/>
        </w:rPr>
        <w:t>dare Mah. E:2018/293, K:2</w:t>
      </w:r>
      <w:r>
        <w:rPr>
          <w:color w:val="000000"/>
        </w:rPr>
        <w:t>0</w:t>
      </w:r>
      <w:r w:rsidRPr="00E57C21">
        <w:rPr>
          <w:color w:val="000000"/>
        </w:rPr>
        <w:t>18/9</w:t>
      </w:r>
      <w:r>
        <w:rPr>
          <w:color w:val="000000"/>
        </w:rPr>
        <w:t>11</w:t>
      </w:r>
      <w:r w:rsidRPr="00E57C21">
        <w:rPr>
          <w:color w:val="000000"/>
        </w:rPr>
        <w:t xml:space="preserve"> ve 19.04.2018 tarihli ehliyet yönünden </w:t>
      </w:r>
      <w:proofErr w:type="spellStart"/>
      <w:r w:rsidRPr="00E57C21">
        <w:rPr>
          <w:color w:val="000000"/>
        </w:rPr>
        <w:t>red</w:t>
      </w:r>
      <w:proofErr w:type="spellEnd"/>
      <w:r w:rsidRPr="00E57C21">
        <w:rPr>
          <w:color w:val="000000"/>
        </w:rPr>
        <w:t xml:space="preserve"> karar örn.); söz konusu itirazın redd</w:t>
      </w:r>
      <w:r>
        <w:rPr>
          <w:color w:val="000000"/>
        </w:rPr>
        <w:t>i</w:t>
      </w:r>
      <w:r w:rsidRPr="00E57C21">
        <w:rPr>
          <w:color w:val="000000"/>
        </w:rPr>
        <w:t xml:space="preserve"> gerektiği,</w:t>
      </w:r>
      <w:proofErr w:type="gramEnd"/>
    </w:p>
    <w:p w:rsidR="000A5963" w:rsidRDefault="000A5963" w:rsidP="000A5963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541AC" w:rsidRDefault="000A5963" w:rsidP="000A59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21">
        <w:rPr>
          <w:color w:val="000000"/>
        </w:rPr>
        <w:t xml:space="preserve">Hususları tespit edilmiş olup, Sancak Mahallesi 28452 ada 5 parsele ait 1/5000 ölçekli nazım imar planı değişikliğine bulunulan itirazın </w:t>
      </w:r>
      <w:r>
        <w:rPr>
          <w:color w:val="000000"/>
        </w:rPr>
        <w:t>“</w:t>
      </w:r>
      <w:proofErr w:type="spellStart"/>
      <w:r>
        <w:rPr>
          <w:color w:val="000000"/>
        </w:rPr>
        <w:t>reddi”</w:t>
      </w:r>
      <w:r w:rsidR="00445A57">
        <w:t>ne</w:t>
      </w:r>
      <w:proofErr w:type="spellEnd"/>
      <w:r w:rsidR="00445A57"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BF1184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1A24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2F7B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5963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8C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4F09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0FE2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F3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A57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35E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9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5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184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0633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A36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2018-07-16T10:41:00Z</cp:lastPrinted>
  <dcterms:created xsi:type="dcterms:W3CDTF">2018-07-16T10:41:00Z</dcterms:created>
  <dcterms:modified xsi:type="dcterms:W3CDTF">2018-07-16T10:44:00Z</dcterms:modified>
</cp:coreProperties>
</file>