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8A266A">
        <w:t>784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3D4C31" w:rsidP="00D5725A">
      <w:pPr>
        <w:ind w:firstLine="708"/>
        <w:jc w:val="both"/>
      </w:pPr>
      <w:r w:rsidRPr="001A7487">
        <w:t xml:space="preserve">Polatlı İlçesi </w:t>
      </w:r>
      <w:proofErr w:type="spellStart"/>
      <w:r w:rsidRPr="001A7487">
        <w:t>Hacıtuğrul</w:t>
      </w:r>
      <w:proofErr w:type="spellEnd"/>
      <w:r w:rsidRPr="001A7487">
        <w:t xml:space="preserve"> Mahallesine çocuk oyun parkı yapılmasına ve spor aletleri konulmasına </w:t>
      </w:r>
      <w:r w:rsidR="006E608D" w:rsidRPr="00191C67">
        <w:t xml:space="preserve">ilişkin </w:t>
      </w:r>
      <w:r>
        <w:t>Eğitim, Kültür, Gençlik ve Spor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20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3D4C31">
        <w:t xml:space="preserve">Polatlı İlçesi </w:t>
      </w:r>
      <w:proofErr w:type="spellStart"/>
      <w:r w:rsidR="003D4C31">
        <w:t>Hacıtuğrul</w:t>
      </w:r>
      <w:proofErr w:type="spellEnd"/>
      <w:r w:rsidR="003D4C31">
        <w:t xml:space="preserve"> Mahallesine çocuk oyun parkı yapılması ve spor aletleri konulmasına </w:t>
      </w:r>
      <w:r w:rsidR="00D14A26" w:rsidRPr="00191C67">
        <w:t>ilişkin</w:t>
      </w:r>
      <w:r w:rsidRPr="00191C67">
        <w:t xml:space="preserve"> </w:t>
      </w:r>
      <w:r w:rsidR="003D4C31">
        <w:t>Eğitim, Kültür, Gençlik ve Spor</w:t>
      </w:r>
      <w:r w:rsidR="003D4C31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6E608D">
      <w:pPr>
        <w:ind w:firstLine="708"/>
        <w:jc w:val="both"/>
      </w:pPr>
    </w:p>
    <w:p w:rsidR="00816BC7" w:rsidRDefault="00816BC7" w:rsidP="00816BC7">
      <w:pPr>
        <w:jc w:val="center"/>
      </w:pPr>
    </w:p>
    <w:p w:rsidR="00816BC7" w:rsidRDefault="00816BC7" w:rsidP="00816BC7">
      <w:pPr>
        <w:jc w:val="center"/>
      </w:pPr>
    </w:p>
    <w:p w:rsidR="00816BC7" w:rsidRPr="008A5E42" w:rsidRDefault="00816BC7" w:rsidP="00816BC7">
      <w:pPr>
        <w:jc w:val="center"/>
      </w:pPr>
      <w:r w:rsidRPr="008A5E42">
        <w:t>T.C.</w:t>
      </w:r>
    </w:p>
    <w:p w:rsidR="00816BC7" w:rsidRPr="008A5E42" w:rsidRDefault="00816BC7" w:rsidP="00816BC7">
      <w:pPr>
        <w:jc w:val="center"/>
      </w:pPr>
      <w:r w:rsidRPr="008A5E42">
        <w:t>ANKARA BÜYÜKŞEHİR BELEDİYE MECLİSİ</w:t>
      </w:r>
    </w:p>
    <w:p w:rsidR="00816BC7" w:rsidRDefault="00816BC7" w:rsidP="00816BC7">
      <w:pPr>
        <w:jc w:val="center"/>
      </w:pPr>
      <w:r>
        <w:t>Eğitim, Kültür, Gençlik ve Spor Komisyonu Raporu</w:t>
      </w:r>
    </w:p>
    <w:p w:rsidR="00816BC7" w:rsidRDefault="00816BC7" w:rsidP="00816BC7">
      <w:pPr>
        <w:jc w:val="center"/>
      </w:pPr>
    </w:p>
    <w:p w:rsidR="00816BC7" w:rsidRDefault="00816BC7" w:rsidP="00816BC7">
      <w:pPr>
        <w:jc w:val="center"/>
      </w:pPr>
    </w:p>
    <w:p w:rsidR="00816BC7" w:rsidRDefault="00816BC7" w:rsidP="00816BC7">
      <w:pPr>
        <w:spacing w:line="240" w:lineRule="atLeast"/>
        <w:ind w:right="141"/>
        <w:jc w:val="both"/>
      </w:pPr>
      <w:r w:rsidRPr="008A5E42">
        <w:t>Rapor No</w:t>
      </w:r>
      <w:r>
        <w:t>:20</w:t>
      </w:r>
      <w:r w:rsidRPr="008A5E42">
        <w:tab/>
      </w:r>
      <w:r w:rsidRPr="008A5E42">
        <w:tab/>
      </w:r>
      <w:r>
        <w:tab/>
      </w:r>
      <w:r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>
        <w:t>19</w:t>
      </w:r>
      <w:r w:rsidRPr="008A5E42">
        <w:t>.</w:t>
      </w:r>
      <w:r>
        <w:t>03</w:t>
      </w:r>
      <w:r w:rsidRPr="008A5E42">
        <w:t>.20</w:t>
      </w:r>
      <w:r>
        <w:t>21</w:t>
      </w:r>
    </w:p>
    <w:p w:rsidR="00816BC7" w:rsidRDefault="00816BC7" w:rsidP="00816BC7">
      <w:pPr>
        <w:spacing w:line="240" w:lineRule="atLeast"/>
        <w:ind w:right="141"/>
        <w:jc w:val="both"/>
      </w:pPr>
    </w:p>
    <w:p w:rsidR="00816BC7" w:rsidRDefault="00816BC7" w:rsidP="00816BC7">
      <w:pPr>
        <w:ind w:right="141"/>
        <w:jc w:val="both"/>
      </w:pPr>
    </w:p>
    <w:p w:rsidR="00816BC7" w:rsidRDefault="00816BC7" w:rsidP="00816BC7">
      <w:pPr>
        <w:spacing w:line="276" w:lineRule="auto"/>
        <w:jc w:val="center"/>
      </w:pPr>
      <w:r w:rsidRPr="008A5E42">
        <w:t>BÜYÜKŞEHİR BELEDİYE MECLİSİ BAŞKANLIĞINA</w:t>
      </w:r>
    </w:p>
    <w:p w:rsidR="00816BC7" w:rsidRDefault="00816BC7" w:rsidP="00816BC7">
      <w:pPr>
        <w:spacing w:line="276" w:lineRule="auto"/>
        <w:jc w:val="center"/>
      </w:pPr>
    </w:p>
    <w:p w:rsidR="00816BC7" w:rsidRDefault="00816BC7" w:rsidP="00816BC7">
      <w:pPr>
        <w:spacing w:line="276" w:lineRule="auto"/>
        <w:jc w:val="center"/>
      </w:pPr>
    </w:p>
    <w:p w:rsidR="00816BC7" w:rsidRDefault="00816BC7" w:rsidP="00816BC7">
      <w:pPr>
        <w:pStyle w:val="GvdeMetniGirintisi"/>
        <w:spacing w:line="276" w:lineRule="auto"/>
        <w:ind w:right="141"/>
      </w:pPr>
      <w:r>
        <w:t xml:space="preserve">Polatlı İlçesi </w:t>
      </w:r>
      <w:proofErr w:type="spellStart"/>
      <w:r>
        <w:t>Hacıtuğrul</w:t>
      </w:r>
      <w:proofErr w:type="spellEnd"/>
      <w:r>
        <w:t xml:space="preserve"> Mahallesine çocuk oyun parkı yapılması ve spor aletleri konulmasına </w:t>
      </w:r>
      <w:r w:rsidRPr="005239CD">
        <w:t>ilişkin Büyükşehir Belediye Mec</w:t>
      </w:r>
      <w:r>
        <w:t>lisimizin 08</w:t>
      </w:r>
      <w:r w:rsidRPr="005239CD">
        <w:t>.</w:t>
      </w:r>
      <w:r>
        <w:t>03</w:t>
      </w:r>
      <w:r w:rsidRPr="005239CD">
        <w:t>.20</w:t>
      </w:r>
      <w:r>
        <w:t>21</w:t>
      </w:r>
      <w:r w:rsidRPr="005239CD">
        <w:t xml:space="preserve"> tarih ve </w:t>
      </w:r>
      <w:r>
        <w:t>65</w:t>
      </w:r>
      <w:r w:rsidRPr="005239CD">
        <w:t>.</w:t>
      </w:r>
      <w:r>
        <w:t xml:space="preserve"> gündem maddesi olarak </w:t>
      </w:r>
      <w:r w:rsidRPr="005239CD">
        <w:t>komisyonumuza</w:t>
      </w:r>
      <w:r>
        <w:t xml:space="preserve"> </w:t>
      </w:r>
      <w:r w:rsidRPr="005239CD">
        <w:t>havale edilen dosya incelendi.</w:t>
      </w:r>
    </w:p>
    <w:p w:rsidR="00816BC7" w:rsidRDefault="00816BC7" w:rsidP="00816BC7">
      <w:pPr>
        <w:pStyle w:val="GvdeMetniGirintisi"/>
        <w:spacing w:line="276" w:lineRule="auto"/>
        <w:ind w:right="141"/>
      </w:pPr>
    </w:p>
    <w:p w:rsidR="00816BC7" w:rsidRDefault="00816BC7" w:rsidP="00816BC7">
      <w:pPr>
        <w:pStyle w:val="GvdeMetniGirintisi"/>
        <w:spacing w:line="276" w:lineRule="auto"/>
        <w:ind w:right="141"/>
      </w:pPr>
      <w:r w:rsidRPr="005239CD">
        <w:t>Üye</w:t>
      </w:r>
      <w:r>
        <w:t xml:space="preserve"> Adnan </w:t>
      </w:r>
      <w:proofErr w:type="spellStart"/>
      <w:r>
        <w:t>SEZGİN’in</w:t>
      </w:r>
      <w:proofErr w:type="spellEnd"/>
      <w:r>
        <w:t xml:space="preserve"> </w:t>
      </w:r>
      <w:r w:rsidRPr="005239CD">
        <w:t>verdiği önergede;</w:t>
      </w:r>
      <w:r w:rsidRPr="00166025">
        <w:t xml:space="preserve"> </w:t>
      </w:r>
      <w:r>
        <w:t xml:space="preserve">Polatlı İlçesi </w:t>
      </w:r>
      <w:proofErr w:type="spellStart"/>
      <w:r>
        <w:t>Hacıtuğrul</w:t>
      </w:r>
      <w:proofErr w:type="spellEnd"/>
      <w:r>
        <w:t xml:space="preserve"> Mahallesine çocuk oyun parkı yapılması ve spor aletleri konulmasının istendiği;</w:t>
      </w:r>
    </w:p>
    <w:p w:rsidR="00816BC7" w:rsidRDefault="00816BC7" w:rsidP="00816BC7">
      <w:pPr>
        <w:pStyle w:val="GvdeMetniGirintisi"/>
        <w:spacing w:line="276" w:lineRule="auto"/>
        <w:ind w:right="141"/>
      </w:pPr>
    </w:p>
    <w:p w:rsidR="00816BC7" w:rsidRDefault="00816BC7" w:rsidP="00816BC7">
      <w:pPr>
        <w:pStyle w:val="GvdeMetniGirintisi"/>
        <w:spacing w:line="276" w:lineRule="auto"/>
        <w:ind w:right="141"/>
      </w:pPr>
      <w:r>
        <w:t>Ko</w:t>
      </w:r>
      <w:r w:rsidRPr="005239CD">
        <w:t>misyonumuz</w:t>
      </w:r>
      <w:r>
        <w:t>c</w:t>
      </w:r>
      <w:r w:rsidRPr="005239CD">
        <w:t xml:space="preserve">a </w:t>
      </w:r>
      <w:r>
        <w:t xml:space="preserve">değerlendirilmesi </w:t>
      </w:r>
      <w:r w:rsidRPr="005239CD">
        <w:t>neticesinde;</w:t>
      </w:r>
      <w:r w:rsidRPr="00166025">
        <w:t xml:space="preserve"> </w:t>
      </w:r>
      <w:r>
        <w:t xml:space="preserve">Polatlı İlçesi </w:t>
      </w:r>
      <w:proofErr w:type="spellStart"/>
      <w:r>
        <w:t>Hacıtuğrul</w:t>
      </w:r>
      <w:proofErr w:type="spellEnd"/>
      <w:r>
        <w:t xml:space="preserve"> Mahallesine çocuk oyun parkı yapılması ve spor aletleri konulması komisyonumuzca uygun görülmüştür.</w:t>
      </w:r>
    </w:p>
    <w:p w:rsidR="00816BC7" w:rsidRDefault="00816BC7" w:rsidP="00816BC7">
      <w:pPr>
        <w:pStyle w:val="GvdeMetniGirintisi"/>
        <w:spacing w:line="276" w:lineRule="auto"/>
        <w:ind w:right="141"/>
      </w:pPr>
    </w:p>
    <w:p w:rsidR="00816BC7" w:rsidRDefault="00816BC7" w:rsidP="00816BC7">
      <w:pPr>
        <w:pStyle w:val="GvdeMetniGirintisi"/>
        <w:spacing w:line="276" w:lineRule="auto"/>
        <w:ind w:right="141"/>
      </w:pPr>
      <w:r w:rsidRPr="005239CD">
        <w:t>Raporumuz Büyükşehir Belediye Meclisinin Onayına arz olunur.</w:t>
      </w:r>
      <w:bookmarkStart w:id="0" w:name="_GoBack"/>
      <w:bookmarkEnd w:id="0"/>
    </w:p>
    <w:p w:rsidR="00816BC7" w:rsidRDefault="00816BC7" w:rsidP="00816BC7">
      <w:pPr>
        <w:ind w:right="141" w:firstLine="708"/>
        <w:jc w:val="both"/>
      </w:pPr>
    </w:p>
    <w:p w:rsidR="00816BC7" w:rsidRDefault="00816BC7" w:rsidP="00816BC7">
      <w:pPr>
        <w:ind w:right="141" w:firstLine="708"/>
        <w:jc w:val="both"/>
      </w:pPr>
    </w:p>
    <w:p w:rsidR="00816BC7" w:rsidRDefault="00816BC7" w:rsidP="00816BC7">
      <w:pPr>
        <w:ind w:right="141" w:firstLine="708"/>
        <w:jc w:val="both"/>
      </w:pPr>
    </w:p>
    <w:p w:rsidR="00816BC7" w:rsidRDefault="00816BC7" w:rsidP="00816BC7">
      <w:pPr>
        <w:ind w:right="141" w:firstLine="708"/>
        <w:jc w:val="both"/>
      </w:pPr>
    </w:p>
    <w:tbl>
      <w:tblPr>
        <w:tblStyle w:val="TabloKlavuzu"/>
        <w:tblW w:w="96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9"/>
        <w:gridCol w:w="3219"/>
        <w:gridCol w:w="3219"/>
      </w:tblGrid>
      <w:tr w:rsidR="00816BC7" w:rsidRPr="00131BF1" w:rsidTr="001808B9">
        <w:trPr>
          <w:trHeight w:val="1526"/>
          <w:jc w:val="center"/>
        </w:trPr>
        <w:tc>
          <w:tcPr>
            <w:tcW w:w="3219" w:type="dxa"/>
          </w:tcPr>
          <w:p w:rsidR="00816BC7" w:rsidRPr="00131BF1" w:rsidRDefault="00816BC7" w:rsidP="001808B9">
            <w:pPr>
              <w:jc w:val="center"/>
            </w:pPr>
            <w:r w:rsidRPr="00131BF1">
              <w:t>Meral BOZOĞLU</w:t>
            </w:r>
          </w:p>
          <w:p w:rsidR="00816BC7" w:rsidRPr="00131BF1" w:rsidRDefault="00816BC7" w:rsidP="001808B9">
            <w:pPr>
              <w:jc w:val="center"/>
            </w:pPr>
            <w:r w:rsidRPr="00131BF1">
              <w:t>Komisyon Başkanı</w:t>
            </w:r>
          </w:p>
        </w:tc>
        <w:tc>
          <w:tcPr>
            <w:tcW w:w="3219" w:type="dxa"/>
          </w:tcPr>
          <w:p w:rsidR="00816BC7" w:rsidRPr="00131BF1" w:rsidRDefault="00816BC7" w:rsidP="001808B9">
            <w:pPr>
              <w:jc w:val="center"/>
            </w:pPr>
            <w:r w:rsidRPr="00131BF1">
              <w:t>Mustafa BAŞER</w:t>
            </w:r>
          </w:p>
          <w:p w:rsidR="00816BC7" w:rsidRPr="00131BF1" w:rsidRDefault="00816BC7" w:rsidP="001808B9">
            <w:pPr>
              <w:jc w:val="center"/>
            </w:pPr>
            <w:r w:rsidRPr="00131BF1">
              <w:t>Başkan Vekili</w:t>
            </w:r>
          </w:p>
        </w:tc>
        <w:tc>
          <w:tcPr>
            <w:tcW w:w="3219" w:type="dxa"/>
          </w:tcPr>
          <w:p w:rsidR="00816BC7" w:rsidRDefault="00816BC7" w:rsidP="001808B9">
            <w:pPr>
              <w:jc w:val="center"/>
            </w:pPr>
            <w:r w:rsidRPr="00131BF1">
              <w:t>Ali Osman ÖZDEMİR</w:t>
            </w:r>
          </w:p>
          <w:p w:rsidR="00816BC7" w:rsidRPr="00131BF1" w:rsidRDefault="00816BC7" w:rsidP="001808B9">
            <w:pPr>
              <w:jc w:val="center"/>
            </w:pPr>
            <w:r w:rsidRPr="00131BF1">
              <w:t>Üye</w:t>
            </w:r>
          </w:p>
        </w:tc>
      </w:tr>
      <w:tr w:rsidR="00816BC7" w:rsidRPr="00131BF1" w:rsidTr="001808B9">
        <w:trPr>
          <w:trHeight w:val="1526"/>
          <w:jc w:val="center"/>
        </w:trPr>
        <w:tc>
          <w:tcPr>
            <w:tcW w:w="3219" w:type="dxa"/>
            <w:vAlign w:val="center"/>
          </w:tcPr>
          <w:p w:rsidR="00816BC7" w:rsidRPr="00131BF1" w:rsidRDefault="00816BC7" w:rsidP="001808B9">
            <w:pPr>
              <w:jc w:val="center"/>
            </w:pPr>
            <w:r>
              <w:t>Mustafa Burak ALTINSOY</w:t>
            </w:r>
          </w:p>
          <w:p w:rsidR="00816BC7" w:rsidRPr="00131BF1" w:rsidRDefault="00816BC7" w:rsidP="001808B9">
            <w:pPr>
              <w:jc w:val="center"/>
            </w:pPr>
            <w:r w:rsidRPr="00131BF1">
              <w:t>Üye</w:t>
            </w:r>
          </w:p>
        </w:tc>
        <w:tc>
          <w:tcPr>
            <w:tcW w:w="3219" w:type="dxa"/>
            <w:vAlign w:val="center"/>
          </w:tcPr>
          <w:p w:rsidR="00816BC7" w:rsidRPr="00131BF1" w:rsidRDefault="00816BC7" w:rsidP="001808B9">
            <w:pPr>
              <w:jc w:val="center"/>
            </w:pPr>
            <w:r>
              <w:t>Hazım Caner CAN</w:t>
            </w:r>
          </w:p>
          <w:p w:rsidR="00816BC7" w:rsidRPr="00131BF1" w:rsidRDefault="00816BC7" w:rsidP="001808B9">
            <w:pPr>
              <w:jc w:val="center"/>
            </w:pPr>
            <w:r w:rsidRPr="00131BF1">
              <w:t>Üye</w:t>
            </w:r>
          </w:p>
        </w:tc>
        <w:tc>
          <w:tcPr>
            <w:tcW w:w="3219" w:type="dxa"/>
            <w:vAlign w:val="center"/>
          </w:tcPr>
          <w:p w:rsidR="00816BC7" w:rsidRPr="00131BF1" w:rsidRDefault="00816BC7" w:rsidP="001808B9">
            <w:pPr>
              <w:jc w:val="center"/>
            </w:pPr>
            <w:r>
              <w:t>Serhat OĞUZ</w:t>
            </w:r>
          </w:p>
          <w:p w:rsidR="00816BC7" w:rsidRPr="00131BF1" w:rsidRDefault="00816BC7" w:rsidP="001808B9">
            <w:pPr>
              <w:jc w:val="center"/>
            </w:pPr>
            <w:r w:rsidRPr="00131BF1">
              <w:t>Üye</w:t>
            </w:r>
          </w:p>
        </w:tc>
      </w:tr>
      <w:tr w:rsidR="00816BC7" w:rsidRPr="00131BF1" w:rsidTr="001808B9">
        <w:trPr>
          <w:trHeight w:val="1526"/>
          <w:jc w:val="center"/>
        </w:trPr>
        <w:tc>
          <w:tcPr>
            <w:tcW w:w="3219" w:type="dxa"/>
            <w:vAlign w:val="bottom"/>
          </w:tcPr>
          <w:p w:rsidR="00816BC7" w:rsidRPr="00131BF1" w:rsidRDefault="00816BC7" w:rsidP="001808B9">
            <w:pPr>
              <w:jc w:val="center"/>
            </w:pPr>
            <w:proofErr w:type="spellStart"/>
            <w:r w:rsidRPr="00131BF1">
              <w:t>Mürsel</w:t>
            </w:r>
            <w:proofErr w:type="spellEnd"/>
            <w:r w:rsidRPr="00131BF1">
              <w:t xml:space="preserve"> YILDIZKAYA</w:t>
            </w:r>
          </w:p>
          <w:p w:rsidR="00816BC7" w:rsidRPr="00131BF1" w:rsidRDefault="00816BC7" w:rsidP="001808B9">
            <w:pPr>
              <w:jc w:val="center"/>
            </w:pPr>
            <w:r w:rsidRPr="00131BF1">
              <w:t>Üye</w:t>
            </w:r>
          </w:p>
        </w:tc>
        <w:tc>
          <w:tcPr>
            <w:tcW w:w="3219" w:type="dxa"/>
            <w:vAlign w:val="bottom"/>
          </w:tcPr>
          <w:p w:rsidR="00816BC7" w:rsidRPr="00131BF1" w:rsidRDefault="00816BC7" w:rsidP="001808B9">
            <w:pPr>
              <w:jc w:val="center"/>
            </w:pPr>
            <w:r w:rsidRPr="00131BF1">
              <w:t>Ali TURĞUT</w:t>
            </w:r>
          </w:p>
          <w:p w:rsidR="00816BC7" w:rsidRPr="00131BF1" w:rsidRDefault="00816BC7" w:rsidP="001808B9">
            <w:pPr>
              <w:jc w:val="center"/>
            </w:pPr>
            <w:r w:rsidRPr="00131BF1">
              <w:t>Üye</w:t>
            </w:r>
          </w:p>
        </w:tc>
        <w:tc>
          <w:tcPr>
            <w:tcW w:w="3219" w:type="dxa"/>
            <w:vAlign w:val="bottom"/>
          </w:tcPr>
          <w:p w:rsidR="00816BC7" w:rsidRPr="00131BF1" w:rsidRDefault="00816BC7" w:rsidP="001808B9">
            <w:pPr>
              <w:jc w:val="center"/>
            </w:pPr>
            <w:r w:rsidRPr="00131BF1">
              <w:t>İdris ERYÜCEL</w:t>
            </w:r>
          </w:p>
          <w:p w:rsidR="00816BC7" w:rsidRPr="00131BF1" w:rsidRDefault="00816BC7" w:rsidP="001808B9">
            <w:pPr>
              <w:jc w:val="center"/>
            </w:pPr>
            <w:r w:rsidRPr="00131BF1">
              <w:t>Üye</w:t>
            </w:r>
          </w:p>
        </w:tc>
      </w:tr>
    </w:tbl>
    <w:p w:rsidR="00816BC7" w:rsidRPr="00191C67" w:rsidRDefault="00816BC7" w:rsidP="006E608D">
      <w:pPr>
        <w:ind w:firstLine="708"/>
        <w:jc w:val="both"/>
      </w:pPr>
    </w:p>
    <w:sectPr w:rsidR="00816BC7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7A9"/>
    <w:rsid w:val="00155FA6"/>
    <w:rsid w:val="0015608C"/>
    <w:rsid w:val="00156375"/>
    <w:rsid w:val="001563C2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079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8A6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0E30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B7813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C3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07D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93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AC9"/>
    <w:rsid w:val="004F30F6"/>
    <w:rsid w:val="004F35FA"/>
    <w:rsid w:val="004F3C2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3B00"/>
    <w:rsid w:val="00614725"/>
    <w:rsid w:val="00615692"/>
    <w:rsid w:val="00615D87"/>
    <w:rsid w:val="00616142"/>
    <w:rsid w:val="0062026D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1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574"/>
    <w:rsid w:val="007A7B9E"/>
    <w:rsid w:val="007B0A8C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6BC7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66A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99B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791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36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35EF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C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A2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72D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A68E-1F38-456D-A963-0C0E4003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2021-04-13T07:09:00Z</cp:lastPrinted>
  <dcterms:created xsi:type="dcterms:W3CDTF">2021-04-13T07:52:00Z</dcterms:created>
  <dcterms:modified xsi:type="dcterms:W3CDTF">2021-04-15T11:33:00Z</dcterms:modified>
</cp:coreProperties>
</file>