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FF5D14" w:rsidRDefault="00401E09" w:rsidP="002856BD">
      <w:pPr>
        <w:jc w:val="both"/>
      </w:pPr>
      <w:r w:rsidRPr="00FF5D14">
        <w:t xml:space="preserve"> </w:t>
      </w:r>
      <w:r w:rsidR="0094450D" w:rsidRPr="00FF5D14">
        <w:tab/>
      </w:r>
      <w:r w:rsidR="0073070A" w:rsidRPr="00FF5D14">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FF5D14" w:rsidTr="00841632">
        <w:trPr>
          <w:trHeight w:val="1000"/>
        </w:trPr>
        <w:tc>
          <w:tcPr>
            <w:tcW w:w="3085" w:type="dxa"/>
            <w:vAlign w:val="center"/>
          </w:tcPr>
          <w:p w:rsidR="00841632" w:rsidRPr="00FF5D14" w:rsidRDefault="007E5923" w:rsidP="00FA7858">
            <w:pPr>
              <w:jc w:val="center"/>
            </w:pPr>
            <w:r w:rsidRPr="00FF5D14">
              <w:t xml:space="preserve">     </w:t>
            </w:r>
            <w:r w:rsidR="00841632" w:rsidRPr="00FF5D14">
              <w:t>T.C.</w:t>
            </w:r>
          </w:p>
          <w:p w:rsidR="00841632" w:rsidRPr="00FF5D14" w:rsidRDefault="00841632" w:rsidP="00FA7858">
            <w:pPr>
              <w:jc w:val="center"/>
            </w:pPr>
            <w:r w:rsidRPr="00FF5D14">
              <w:t>ANKARA BÜYÜKŞEHİR</w:t>
            </w:r>
          </w:p>
          <w:p w:rsidR="00841632" w:rsidRPr="00FF5D14" w:rsidRDefault="00841632" w:rsidP="00FA7858">
            <w:pPr>
              <w:jc w:val="center"/>
            </w:pPr>
            <w:r w:rsidRPr="00FF5D14">
              <w:t>BELEDİYE MECLİSİ</w:t>
            </w:r>
          </w:p>
          <w:p w:rsidR="00812E56" w:rsidRPr="00FF5D14" w:rsidRDefault="00812E56" w:rsidP="00841632">
            <w:pPr>
              <w:jc w:val="center"/>
            </w:pPr>
          </w:p>
        </w:tc>
      </w:tr>
    </w:tbl>
    <w:p w:rsidR="003A4E70" w:rsidRPr="00FF5D14" w:rsidRDefault="003A4E70" w:rsidP="002856BD">
      <w:pPr>
        <w:tabs>
          <w:tab w:val="left" w:pos="1935"/>
        </w:tabs>
        <w:jc w:val="both"/>
      </w:pPr>
    </w:p>
    <w:p w:rsidR="003A4E70" w:rsidRPr="00FF5D14" w:rsidRDefault="003A4E70" w:rsidP="002856BD">
      <w:pPr>
        <w:tabs>
          <w:tab w:val="left" w:pos="1935"/>
        </w:tabs>
        <w:jc w:val="both"/>
      </w:pPr>
    </w:p>
    <w:p w:rsidR="00813FBA" w:rsidRPr="00FF5D14" w:rsidRDefault="002856BD" w:rsidP="00F23FE5">
      <w:pPr>
        <w:jc w:val="both"/>
      </w:pPr>
      <w:r w:rsidRPr="00FF5D14">
        <w:t>Karar No:</w:t>
      </w:r>
      <w:r w:rsidR="00B40BF0" w:rsidRPr="00FF5D14">
        <w:t>2</w:t>
      </w:r>
      <w:r w:rsidR="0036797B" w:rsidRPr="00FF5D14">
        <w:t>42</w:t>
      </w:r>
      <w:r w:rsidRPr="00FF5D14">
        <w:tab/>
        <w:t xml:space="preserve"> </w:t>
      </w:r>
      <w:r w:rsidRPr="00FF5D14">
        <w:tab/>
      </w:r>
      <w:r w:rsidRPr="00FF5D14">
        <w:tab/>
        <w:t xml:space="preserve">     </w:t>
      </w:r>
      <w:r w:rsidR="00106A13" w:rsidRPr="00FF5D14">
        <w:tab/>
      </w:r>
      <w:r w:rsidR="00106A13" w:rsidRPr="00FF5D14">
        <w:tab/>
      </w:r>
      <w:r w:rsidR="00EB0EEC" w:rsidRPr="00FF5D14">
        <w:tab/>
      </w:r>
      <w:r w:rsidR="00AE60B0" w:rsidRPr="00FF5D14">
        <w:t xml:space="preserve">  </w:t>
      </w:r>
      <w:r w:rsidR="0017436F" w:rsidRPr="00FF5D14">
        <w:tab/>
        <w:t xml:space="preserve">       </w:t>
      </w:r>
      <w:r w:rsidR="006C226A" w:rsidRPr="00FF5D14">
        <w:t xml:space="preserve">          </w:t>
      </w:r>
      <w:r w:rsidR="002952E2" w:rsidRPr="00FF5D14">
        <w:t xml:space="preserve">            </w:t>
      </w:r>
      <w:r w:rsidR="006C226A" w:rsidRPr="00FF5D14">
        <w:t xml:space="preserve">  </w:t>
      </w:r>
      <w:r w:rsidR="00D65CF9" w:rsidRPr="00FF5D14">
        <w:t xml:space="preserve">            </w:t>
      </w:r>
      <w:r w:rsidR="00C62754" w:rsidRPr="00FF5D14">
        <w:t>09</w:t>
      </w:r>
      <w:r w:rsidRPr="00FF5D14">
        <w:t>.</w:t>
      </w:r>
      <w:r w:rsidR="00C62754" w:rsidRPr="00FF5D14">
        <w:t>02</w:t>
      </w:r>
      <w:r w:rsidR="007E7FE3" w:rsidRPr="00FF5D14">
        <w:t>.20</w:t>
      </w:r>
      <w:r w:rsidR="00AE60B0" w:rsidRPr="00FF5D14">
        <w:t>2</w:t>
      </w:r>
      <w:r w:rsidR="007E5923" w:rsidRPr="00FF5D14">
        <w:t>1</w:t>
      </w:r>
    </w:p>
    <w:p w:rsidR="009946F1" w:rsidRPr="00FF5D14" w:rsidRDefault="009946F1" w:rsidP="00F23FE5">
      <w:pPr>
        <w:jc w:val="both"/>
      </w:pPr>
    </w:p>
    <w:p w:rsidR="00F34997" w:rsidRPr="00FF5D14" w:rsidRDefault="00F34997" w:rsidP="00556181">
      <w:pPr>
        <w:ind w:right="543"/>
      </w:pPr>
    </w:p>
    <w:p w:rsidR="007E7FE3" w:rsidRPr="00FF5D14" w:rsidRDefault="002856BD" w:rsidP="00BE12F2">
      <w:pPr>
        <w:ind w:left="2844" w:right="543" w:firstLine="696"/>
      </w:pPr>
      <w:r w:rsidRPr="00FF5D14">
        <w:t xml:space="preserve">        K A R A R</w:t>
      </w:r>
    </w:p>
    <w:p w:rsidR="009946F1" w:rsidRPr="00FF5D14" w:rsidRDefault="009946F1" w:rsidP="00BE12F2">
      <w:pPr>
        <w:ind w:left="2844" w:right="543" w:firstLine="696"/>
      </w:pPr>
    </w:p>
    <w:p w:rsidR="00F34997" w:rsidRPr="00FF5D14" w:rsidRDefault="00F34997" w:rsidP="00857690">
      <w:pPr>
        <w:ind w:right="543"/>
      </w:pPr>
    </w:p>
    <w:p w:rsidR="00813FBA" w:rsidRPr="00FF5D14" w:rsidRDefault="00813FBA" w:rsidP="009D4C8B">
      <w:pPr>
        <w:ind w:right="543"/>
        <w:jc w:val="both"/>
      </w:pPr>
    </w:p>
    <w:p w:rsidR="00437B09" w:rsidRPr="00FF5D14" w:rsidRDefault="0036797B" w:rsidP="00437B09">
      <w:pPr>
        <w:ind w:firstLine="708"/>
        <w:jc w:val="both"/>
      </w:pPr>
      <w:r w:rsidRPr="00FF5D14">
        <w:t>Çankaya İlçesi Ayrancı Mahallesi 4865 ada 14 parselde 1/5000 ölçekli nazım imar plan değişikliğine</w:t>
      </w:r>
      <w:r w:rsidR="00CC7465" w:rsidRPr="00FF5D14">
        <w:t xml:space="preserve"> </w:t>
      </w:r>
      <w:r w:rsidR="00CF16A6" w:rsidRPr="00FF5D14">
        <w:t>ilişkin</w:t>
      </w:r>
      <w:r w:rsidR="00EB181A" w:rsidRPr="00FF5D14">
        <w:t xml:space="preserve"> </w:t>
      </w:r>
      <w:r w:rsidR="00C62754" w:rsidRPr="00FF5D14">
        <w:t>İmar ve Bayındırlık</w:t>
      </w:r>
      <w:r w:rsidR="00EB181A" w:rsidRPr="00FF5D14">
        <w:t xml:space="preserve"> </w:t>
      </w:r>
      <w:r w:rsidR="001D5E5F" w:rsidRPr="00FF5D14">
        <w:t xml:space="preserve">Komisyonunun </w:t>
      </w:r>
      <w:r w:rsidR="00C62754" w:rsidRPr="00FF5D14">
        <w:t>2</w:t>
      </w:r>
      <w:r w:rsidR="002166E0" w:rsidRPr="00FF5D14">
        <w:t>5</w:t>
      </w:r>
      <w:r w:rsidR="00CF16A6" w:rsidRPr="00FF5D14">
        <w:t>.</w:t>
      </w:r>
      <w:r w:rsidR="00C62754" w:rsidRPr="00FF5D14">
        <w:t>01</w:t>
      </w:r>
      <w:r w:rsidR="00CF16A6" w:rsidRPr="00FF5D14">
        <w:t>.202</w:t>
      </w:r>
      <w:r w:rsidR="00C62754" w:rsidRPr="00FF5D14">
        <w:t>1</w:t>
      </w:r>
      <w:r w:rsidR="00CF16A6" w:rsidRPr="00FF5D14">
        <w:t xml:space="preserve"> gün ve </w:t>
      </w:r>
      <w:r w:rsidR="00C62754" w:rsidRPr="00FF5D14">
        <w:t>6</w:t>
      </w:r>
      <w:r w:rsidRPr="00FF5D14">
        <w:t>60</w:t>
      </w:r>
      <w:r w:rsidR="00C62754" w:rsidRPr="00FF5D14">
        <w:t xml:space="preserve"> </w:t>
      </w:r>
      <w:r w:rsidR="00CF16A6" w:rsidRPr="00FF5D14">
        <w:t xml:space="preserve">sayılı raporu Büyükşehir Belediye Meclisimizin </w:t>
      </w:r>
      <w:r w:rsidR="00C62754" w:rsidRPr="00FF5D14">
        <w:t>09</w:t>
      </w:r>
      <w:r w:rsidR="001D5E5F" w:rsidRPr="00FF5D14">
        <w:t>.</w:t>
      </w:r>
      <w:r w:rsidR="00C62754" w:rsidRPr="00FF5D14">
        <w:t>02</w:t>
      </w:r>
      <w:r w:rsidR="001D5E5F" w:rsidRPr="00FF5D14">
        <w:t>.202</w:t>
      </w:r>
      <w:r w:rsidR="007E5923" w:rsidRPr="00FF5D14">
        <w:t>1</w:t>
      </w:r>
      <w:r w:rsidR="00CF16A6" w:rsidRPr="00FF5D14">
        <w:t xml:space="preserve"> tarihli toplantısında okundu.</w:t>
      </w:r>
    </w:p>
    <w:p w:rsidR="00437B09" w:rsidRPr="00FF5D14" w:rsidRDefault="00437B09" w:rsidP="00437B09">
      <w:pPr>
        <w:ind w:firstLine="708"/>
        <w:jc w:val="both"/>
      </w:pPr>
    </w:p>
    <w:p w:rsidR="0036797B" w:rsidRPr="00FF5D14" w:rsidRDefault="003E6C7A" w:rsidP="0036797B">
      <w:pPr>
        <w:pStyle w:val="Style7"/>
        <w:widowControl/>
        <w:spacing w:line="240" w:lineRule="auto"/>
        <w:ind w:firstLine="709"/>
        <w:rPr>
          <w:rStyle w:val="FontStyle12"/>
          <w:b w:val="0"/>
          <w:sz w:val="24"/>
          <w:szCs w:val="24"/>
        </w:rPr>
      </w:pPr>
      <w:r w:rsidRPr="00FF5D14">
        <w:t>Konu üzerinde yapılan görüşmelerden sonra</w:t>
      </w:r>
      <w:r w:rsidR="00EC38D3" w:rsidRPr="00FF5D14">
        <w:t xml:space="preserve">; </w:t>
      </w:r>
      <w:r w:rsidR="0036797B" w:rsidRPr="00FF5D14">
        <w:rPr>
          <w:rStyle w:val="FontStyle12"/>
          <w:b w:val="0"/>
          <w:sz w:val="24"/>
          <w:szCs w:val="24"/>
        </w:rPr>
        <w:t xml:space="preserve">Sinan ERDAŞ tarafından 30.09.2020 tarihli dilekçe ile Çankaya İlçesi, Ayrancı Mahallesi, 4865 ada 14 </w:t>
      </w:r>
      <w:proofErr w:type="spellStart"/>
      <w:r w:rsidR="0036797B" w:rsidRPr="00FF5D14">
        <w:rPr>
          <w:rStyle w:val="FontStyle12"/>
          <w:b w:val="0"/>
          <w:sz w:val="24"/>
          <w:szCs w:val="24"/>
        </w:rPr>
        <w:t>nolu</w:t>
      </w:r>
      <w:proofErr w:type="spellEnd"/>
      <w:r w:rsidR="0036797B" w:rsidRPr="00FF5D14">
        <w:rPr>
          <w:rStyle w:val="FontStyle12"/>
          <w:b w:val="0"/>
          <w:sz w:val="24"/>
          <w:szCs w:val="24"/>
        </w:rPr>
        <w:t xml:space="preserve"> parsele ilişkin hazırlanan 1/5000 ölçekli nazım imar planı değişikliği teklifi İmar ve Şehircilik Dairesi Başkanlığına sunulduğu,</w:t>
      </w:r>
    </w:p>
    <w:p w:rsidR="0036797B" w:rsidRPr="00FF5D14" w:rsidRDefault="0036797B" w:rsidP="0036797B">
      <w:pPr>
        <w:pStyle w:val="Style7"/>
        <w:widowControl/>
        <w:spacing w:line="240" w:lineRule="auto"/>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r w:rsidRPr="00FF5D14">
        <w:rPr>
          <w:rStyle w:val="FontStyle12"/>
          <w:b w:val="0"/>
          <w:sz w:val="24"/>
          <w:szCs w:val="24"/>
        </w:rPr>
        <w:t>Yapılan incelemede;</w:t>
      </w: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r w:rsidRPr="00FF5D14">
        <w:rPr>
          <w:rStyle w:val="FontStyle12"/>
          <w:b w:val="0"/>
          <w:sz w:val="24"/>
          <w:szCs w:val="24"/>
        </w:rPr>
        <w:t>-Plan değişikliği teklifi sunulan parselin toplam 528 m</w:t>
      </w:r>
      <w:r w:rsidRPr="00FF5D14">
        <w:rPr>
          <w:rStyle w:val="FontStyle12"/>
          <w:b w:val="0"/>
          <w:sz w:val="24"/>
          <w:szCs w:val="24"/>
          <w:vertAlign w:val="superscript"/>
        </w:rPr>
        <w:t>2</w:t>
      </w:r>
      <w:r w:rsidRPr="00FF5D14">
        <w:rPr>
          <w:rStyle w:val="FontStyle12"/>
          <w:b w:val="0"/>
          <w:sz w:val="24"/>
          <w:szCs w:val="24"/>
        </w:rPr>
        <w:t xml:space="preserve"> ve Zülfikar HALİFEOĞLU adına kayıtlı olduğu,</w:t>
      </w: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r w:rsidRPr="00FF5D14">
        <w:rPr>
          <w:rStyle w:val="FontStyle12"/>
          <w:b w:val="0"/>
          <w:sz w:val="24"/>
          <w:szCs w:val="24"/>
        </w:rPr>
        <w:t>-Bölge Kat Rejimi Planında 5 katlı konut alanı kullanımında kaldığı,</w:t>
      </w: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r w:rsidRPr="00FF5D14">
        <w:rPr>
          <w:rStyle w:val="FontStyle12"/>
          <w:b w:val="0"/>
          <w:sz w:val="24"/>
          <w:szCs w:val="24"/>
        </w:rPr>
        <w:t>-Söz konusu plan değişikliği teklifinin daha önce de Başkanlığımıza sunulduğu ve Ankara Büyükşehir Belediye Meclisinin 14.09.2018 tarih ve 1562 sayılı kararı ile “konut” alanları içinde “ticaret” alanı şeklinde değişiklik öngören teklifin “</w:t>
      </w:r>
      <w:proofErr w:type="spellStart"/>
      <w:r w:rsidRPr="00FF5D14">
        <w:rPr>
          <w:rStyle w:val="FontStyle12"/>
          <w:b w:val="0"/>
          <w:sz w:val="24"/>
          <w:szCs w:val="24"/>
        </w:rPr>
        <w:t>red</w:t>
      </w:r>
      <w:proofErr w:type="spellEnd"/>
      <w:r w:rsidRPr="00FF5D14">
        <w:rPr>
          <w:rStyle w:val="FontStyle12"/>
          <w:b w:val="0"/>
          <w:sz w:val="24"/>
          <w:szCs w:val="24"/>
        </w:rPr>
        <w:t xml:space="preserve">” edildiği, </w:t>
      </w:r>
      <w:proofErr w:type="spellStart"/>
      <w:r w:rsidRPr="00FF5D14">
        <w:rPr>
          <w:rStyle w:val="FontStyle12"/>
          <w:b w:val="0"/>
          <w:sz w:val="24"/>
          <w:szCs w:val="24"/>
        </w:rPr>
        <w:t>red</w:t>
      </w:r>
      <w:proofErr w:type="spellEnd"/>
      <w:r w:rsidRPr="00FF5D14">
        <w:rPr>
          <w:rStyle w:val="FontStyle12"/>
          <w:b w:val="0"/>
          <w:sz w:val="24"/>
          <w:szCs w:val="24"/>
        </w:rPr>
        <w:t xml:space="preserve"> edilen plan değişikliği teklifi ile sunulan plan değişikliği teklifinin aynı olduğu,</w:t>
      </w: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r w:rsidRPr="00FF5D14">
        <w:rPr>
          <w:rStyle w:val="FontStyle12"/>
          <w:b w:val="0"/>
          <w:sz w:val="24"/>
          <w:szCs w:val="24"/>
        </w:rPr>
        <w:t xml:space="preserve">Yeni sunulan plan değişikliği teklifi </w:t>
      </w:r>
      <w:proofErr w:type="gramStart"/>
      <w:r w:rsidRPr="00FF5D14">
        <w:rPr>
          <w:rStyle w:val="FontStyle12"/>
          <w:b w:val="0"/>
          <w:sz w:val="24"/>
          <w:szCs w:val="24"/>
        </w:rPr>
        <w:t>ile;</w:t>
      </w:r>
      <w:proofErr w:type="gramEnd"/>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r w:rsidRPr="00FF5D14">
        <w:rPr>
          <w:rStyle w:val="FontStyle12"/>
          <w:b w:val="0"/>
          <w:sz w:val="24"/>
          <w:szCs w:val="24"/>
        </w:rPr>
        <w:t xml:space="preserve">Yapılaşma koşullarının korunduğu, </w:t>
      </w:r>
      <w:proofErr w:type="spellStart"/>
      <w:r w:rsidRPr="00FF5D14">
        <w:rPr>
          <w:rStyle w:val="FontStyle12"/>
          <w:b w:val="0"/>
          <w:sz w:val="24"/>
          <w:szCs w:val="24"/>
        </w:rPr>
        <w:t>Yençok</w:t>
      </w:r>
      <w:proofErr w:type="spellEnd"/>
      <w:r w:rsidRPr="00FF5D14">
        <w:rPr>
          <w:rStyle w:val="FontStyle12"/>
          <w:b w:val="0"/>
          <w:sz w:val="24"/>
          <w:szCs w:val="24"/>
        </w:rPr>
        <w:t>:5 kat, kullanım kararının da “Ticaret Alanı” olarak değiştirildiği, Plan notlarının ise;</w:t>
      </w: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 xml:space="preserve">4865 ada 14 </w:t>
      </w:r>
      <w:proofErr w:type="spellStart"/>
      <w:r w:rsidRPr="00FF5D14">
        <w:rPr>
          <w:rStyle w:val="FontStyle12"/>
          <w:b w:val="0"/>
          <w:sz w:val="24"/>
          <w:szCs w:val="24"/>
        </w:rPr>
        <w:t>nolu</w:t>
      </w:r>
      <w:proofErr w:type="spellEnd"/>
      <w:r w:rsidRPr="00FF5D14">
        <w:rPr>
          <w:rStyle w:val="FontStyle12"/>
          <w:b w:val="0"/>
          <w:sz w:val="24"/>
          <w:szCs w:val="24"/>
        </w:rPr>
        <w:t xml:space="preserve"> parselin kullanım kararı ticaret alanı olup </w:t>
      </w:r>
      <w:proofErr w:type="spellStart"/>
      <w:r w:rsidRPr="00FF5D14">
        <w:rPr>
          <w:rStyle w:val="FontStyle12"/>
          <w:b w:val="0"/>
          <w:sz w:val="24"/>
          <w:szCs w:val="24"/>
        </w:rPr>
        <w:t>Yençok</w:t>
      </w:r>
      <w:proofErr w:type="spellEnd"/>
      <w:r w:rsidRPr="00FF5D14">
        <w:rPr>
          <w:rStyle w:val="FontStyle12"/>
          <w:b w:val="0"/>
          <w:sz w:val="24"/>
          <w:szCs w:val="24"/>
        </w:rPr>
        <w:t>=5 kat’tır.</w:t>
      </w:r>
    </w:p>
    <w:p w:rsidR="0036797B" w:rsidRPr="00FF5D14" w:rsidRDefault="0036797B" w:rsidP="0036797B">
      <w:pPr>
        <w:pStyle w:val="Style6"/>
        <w:widowControl/>
        <w:tabs>
          <w:tab w:val="left" w:pos="475"/>
        </w:tabs>
        <w:spacing w:line="240" w:lineRule="auto"/>
        <w:ind w:left="709"/>
        <w:rPr>
          <w:rStyle w:val="FontStyle12"/>
          <w:b w:val="0"/>
          <w:sz w:val="24"/>
          <w:szCs w:val="24"/>
        </w:rPr>
      </w:pPr>
    </w:p>
    <w:p w:rsidR="0036797B" w:rsidRPr="00FF5D14" w:rsidRDefault="0036797B" w:rsidP="0036797B">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 xml:space="preserve">4865 ada 14 </w:t>
      </w:r>
      <w:proofErr w:type="spellStart"/>
      <w:r w:rsidRPr="00FF5D14">
        <w:rPr>
          <w:rStyle w:val="FontStyle12"/>
          <w:b w:val="0"/>
          <w:sz w:val="24"/>
          <w:szCs w:val="24"/>
        </w:rPr>
        <w:t>nolu</w:t>
      </w:r>
      <w:proofErr w:type="spellEnd"/>
      <w:r w:rsidRPr="00FF5D14">
        <w:rPr>
          <w:rStyle w:val="FontStyle12"/>
          <w:b w:val="0"/>
          <w:sz w:val="24"/>
          <w:szCs w:val="24"/>
        </w:rPr>
        <w:t xml:space="preserve"> parselde muadil inşaat alanı hiçbir surette geçilemez.</w:t>
      </w:r>
    </w:p>
    <w:p w:rsidR="0036797B" w:rsidRPr="00FF5D14" w:rsidRDefault="0036797B" w:rsidP="0036797B">
      <w:pPr>
        <w:pStyle w:val="Style6"/>
        <w:widowControl/>
        <w:tabs>
          <w:tab w:val="left" w:pos="475"/>
        </w:tabs>
        <w:spacing w:line="240" w:lineRule="auto"/>
        <w:ind w:left="709"/>
        <w:rPr>
          <w:rStyle w:val="FontStyle12"/>
          <w:b w:val="0"/>
          <w:sz w:val="24"/>
          <w:szCs w:val="24"/>
        </w:rPr>
      </w:pPr>
    </w:p>
    <w:p w:rsidR="0036797B" w:rsidRPr="00FF5D14" w:rsidRDefault="0036797B" w:rsidP="0036797B">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Ticaret alanında iş merkezleri, yönetim binaları, konaklama tesisleri, banka, finans kurumları, ofis-büro gibi ticaret ve hizmetlere ilişkin yapılar yapılabilir.</w:t>
      </w:r>
    </w:p>
    <w:p w:rsidR="0036797B" w:rsidRPr="00FF5D14" w:rsidRDefault="0036797B" w:rsidP="0036797B">
      <w:pPr>
        <w:pStyle w:val="Style6"/>
        <w:widowControl/>
        <w:tabs>
          <w:tab w:val="left" w:pos="475"/>
        </w:tabs>
        <w:spacing w:line="240" w:lineRule="auto"/>
        <w:ind w:left="709"/>
        <w:rPr>
          <w:rStyle w:val="FontStyle12"/>
          <w:b w:val="0"/>
          <w:sz w:val="24"/>
          <w:szCs w:val="24"/>
        </w:rPr>
      </w:pPr>
    </w:p>
    <w:p w:rsidR="0036797B" w:rsidRPr="00FF5D14" w:rsidRDefault="0036797B" w:rsidP="0036797B">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7221 sayılı Kanun gereği oluşan değer artışının tespiti yapılmadan 1/1000 ölçekli uygulama imar planı onaylanmaz, kanun gereği oluşan değer farkı ödemeleri gerçekleşmeden ruhsat verilemez.</w:t>
      </w:r>
    </w:p>
    <w:p w:rsidR="0036797B" w:rsidRPr="00FF5D14" w:rsidRDefault="0036797B" w:rsidP="0036797B">
      <w:pPr>
        <w:pStyle w:val="Style6"/>
        <w:widowControl/>
        <w:tabs>
          <w:tab w:val="left" w:pos="475"/>
        </w:tabs>
        <w:spacing w:line="240" w:lineRule="auto"/>
        <w:ind w:left="709"/>
        <w:rPr>
          <w:rStyle w:val="FontStyle12"/>
          <w:b w:val="0"/>
          <w:sz w:val="24"/>
          <w:szCs w:val="24"/>
        </w:rPr>
      </w:pPr>
    </w:p>
    <w:p w:rsidR="0036797B" w:rsidRPr="00FF5D14" w:rsidRDefault="0036797B" w:rsidP="0036797B">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 xml:space="preserve">Belirtilmeyen hususlarda </w:t>
      </w:r>
      <w:proofErr w:type="spellStart"/>
      <w:r w:rsidRPr="00FF5D14">
        <w:rPr>
          <w:rStyle w:val="FontStyle12"/>
          <w:b w:val="0"/>
          <w:sz w:val="24"/>
          <w:szCs w:val="24"/>
        </w:rPr>
        <w:t>mer’i</w:t>
      </w:r>
      <w:proofErr w:type="spellEnd"/>
      <w:r w:rsidRPr="00FF5D14">
        <w:rPr>
          <w:rStyle w:val="FontStyle12"/>
          <w:b w:val="0"/>
          <w:sz w:val="24"/>
          <w:szCs w:val="24"/>
        </w:rPr>
        <w:t xml:space="preserve"> imar planı, 3194 sayılı İmar Kanunu ve ilgili yönetmelik hükümlerine uyulur. Şeklinde olduğu,</w:t>
      </w:r>
    </w:p>
    <w:p w:rsidR="0036797B" w:rsidRPr="00FF5D14" w:rsidRDefault="0036797B" w:rsidP="0036797B">
      <w:pPr>
        <w:pStyle w:val="Style6"/>
        <w:widowControl/>
        <w:tabs>
          <w:tab w:val="left" w:pos="475"/>
        </w:tabs>
        <w:spacing w:line="240" w:lineRule="auto"/>
        <w:ind w:left="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6797B" w:rsidRPr="00FF5D14" w:rsidTr="00C67E6B">
        <w:trPr>
          <w:trHeight w:val="1000"/>
        </w:trPr>
        <w:tc>
          <w:tcPr>
            <w:tcW w:w="3085" w:type="dxa"/>
            <w:vAlign w:val="center"/>
          </w:tcPr>
          <w:p w:rsidR="0036797B" w:rsidRPr="00FF5D14" w:rsidRDefault="0036797B" w:rsidP="00C67E6B">
            <w:pPr>
              <w:jc w:val="center"/>
            </w:pPr>
            <w:r w:rsidRPr="00FF5D14">
              <w:lastRenderedPageBreak/>
              <w:t xml:space="preserve">     T.C.</w:t>
            </w:r>
          </w:p>
          <w:p w:rsidR="0036797B" w:rsidRPr="00FF5D14" w:rsidRDefault="0036797B" w:rsidP="00C67E6B">
            <w:pPr>
              <w:jc w:val="center"/>
            </w:pPr>
            <w:r w:rsidRPr="00FF5D14">
              <w:t>ANKARA BÜYÜKŞEHİR</w:t>
            </w:r>
          </w:p>
          <w:p w:rsidR="0036797B" w:rsidRPr="00FF5D14" w:rsidRDefault="0036797B" w:rsidP="00C67E6B">
            <w:pPr>
              <w:jc w:val="center"/>
            </w:pPr>
            <w:r w:rsidRPr="00FF5D14">
              <w:t>BELEDİYE MECLİSİ</w:t>
            </w:r>
          </w:p>
          <w:p w:rsidR="0036797B" w:rsidRPr="00FF5D14" w:rsidRDefault="0036797B" w:rsidP="00C67E6B">
            <w:pPr>
              <w:jc w:val="center"/>
            </w:pPr>
          </w:p>
        </w:tc>
      </w:tr>
    </w:tbl>
    <w:p w:rsidR="0036797B" w:rsidRPr="00FF5D14" w:rsidRDefault="0036797B" w:rsidP="0036797B">
      <w:pPr>
        <w:tabs>
          <w:tab w:val="left" w:pos="1935"/>
        </w:tabs>
        <w:jc w:val="both"/>
      </w:pPr>
    </w:p>
    <w:p w:rsidR="0036797B" w:rsidRPr="00FF5D14" w:rsidRDefault="0036797B" w:rsidP="0036797B">
      <w:pPr>
        <w:tabs>
          <w:tab w:val="left" w:pos="1935"/>
        </w:tabs>
        <w:jc w:val="both"/>
      </w:pPr>
    </w:p>
    <w:p w:rsidR="0036797B" w:rsidRPr="00FF5D14" w:rsidRDefault="0036797B" w:rsidP="0036797B">
      <w:pPr>
        <w:jc w:val="both"/>
      </w:pPr>
      <w:r w:rsidRPr="00FF5D14">
        <w:t>Karar No:242</w:t>
      </w:r>
      <w:r w:rsidRPr="00FF5D14">
        <w:tab/>
        <w:t xml:space="preserve"> </w:t>
      </w:r>
      <w:r w:rsidRPr="00FF5D14">
        <w:tab/>
      </w:r>
      <w:r w:rsidRPr="00FF5D14">
        <w:tab/>
        <w:t xml:space="preserve">     </w:t>
      </w:r>
      <w:r w:rsidRPr="00FF5D14">
        <w:tab/>
      </w:r>
      <w:r w:rsidRPr="00FF5D14">
        <w:tab/>
      </w:r>
      <w:r w:rsidRPr="00FF5D14">
        <w:tab/>
        <w:t xml:space="preserve">  </w:t>
      </w:r>
      <w:r w:rsidRPr="00FF5D14">
        <w:tab/>
        <w:t xml:space="preserve">                                           09.02.2021</w:t>
      </w:r>
    </w:p>
    <w:p w:rsidR="0036797B" w:rsidRPr="00FF5D14" w:rsidRDefault="0036797B" w:rsidP="0036797B">
      <w:pPr>
        <w:jc w:val="both"/>
      </w:pPr>
    </w:p>
    <w:p w:rsidR="0036797B" w:rsidRPr="00FF5D14" w:rsidRDefault="0036797B" w:rsidP="0036797B">
      <w:pPr>
        <w:jc w:val="both"/>
      </w:pPr>
    </w:p>
    <w:p w:rsidR="0036797B" w:rsidRPr="00FF5D14" w:rsidRDefault="0036797B" w:rsidP="0036797B">
      <w:pPr>
        <w:jc w:val="center"/>
      </w:pPr>
      <w:r w:rsidRPr="00FF5D14">
        <w:t>-2-</w:t>
      </w: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r w:rsidRPr="00FF5D14">
        <w:rPr>
          <w:rStyle w:val="FontStyle12"/>
          <w:b w:val="0"/>
          <w:sz w:val="24"/>
          <w:szCs w:val="24"/>
        </w:rPr>
        <w:t xml:space="preserve">5 katlı konut alanı kullanımında kalan 4865 ada 14 parselin yapılaşma koşullarının korunarak </w:t>
      </w:r>
      <w:proofErr w:type="spellStart"/>
      <w:r w:rsidRPr="00FF5D14">
        <w:rPr>
          <w:rStyle w:val="FontStyle12"/>
          <w:b w:val="0"/>
          <w:sz w:val="24"/>
          <w:szCs w:val="24"/>
        </w:rPr>
        <w:t>Yençok</w:t>
      </w:r>
      <w:proofErr w:type="spellEnd"/>
      <w:r w:rsidRPr="00FF5D14">
        <w:rPr>
          <w:rStyle w:val="FontStyle12"/>
          <w:b w:val="0"/>
          <w:sz w:val="24"/>
          <w:szCs w:val="24"/>
        </w:rPr>
        <w:t>:5 kat, kullanım kararının da “Ticaret Alanı” olarak değiştirildiği, ada bütünlüğü içerinde kullanım kararlarına uymadığı,</w:t>
      </w:r>
    </w:p>
    <w:p w:rsidR="0036797B" w:rsidRPr="00FF5D14" w:rsidRDefault="0036797B" w:rsidP="0036797B">
      <w:pPr>
        <w:pStyle w:val="Style7"/>
        <w:widowControl/>
        <w:spacing w:line="240" w:lineRule="auto"/>
        <w:ind w:firstLine="709"/>
        <w:rPr>
          <w:rStyle w:val="FontStyle12"/>
          <w:b w:val="0"/>
          <w:sz w:val="24"/>
          <w:szCs w:val="24"/>
        </w:rPr>
      </w:pPr>
    </w:p>
    <w:p w:rsidR="0036797B" w:rsidRPr="00FF5D14" w:rsidRDefault="0036797B" w:rsidP="0036797B">
      <w:pPr>
        <w:pStyle w:val="Style7"/>
        <w:widowControl/>
        <w:spacing w:line="240" w:lineRule="auto"/>
        <w:ind w:firstLine="709"/>
        <w:rPr>
          <w:rStyle w:val="FontStyle12"/>
          <w:b w:val="0"/>
          <w:sz w:val="24"/>
          <w:szCs w:val="24"/>
        </w:rPr>
      </w:pPr>
      <w:r w:rsidRPr="00FF5D14">
        <w:rPr>
          <w:rStyle w:val="FontStyle12"/>
          <w:b w:val="0"/>
          <w:sz w:val="24"/>
          <w:szCs w:val="24"/>
        </w:rPr>
        <w:t>Ayrıca, söz konusu plan değişikliği teklifinin daha önce de Başkanlığımıza sunulduğu ve Ankara Büyükşehir Belediye Meclisinin 14.09.2018 tarih ve 1562 sayılı kararı ile “konut” alanları içinde “ticaret” alanı şeklinde değişiklik öngören teklifin “</w:t>
      </w:r>
      <w:proofErr w:type="spellStart"/>
      <w:r w:rsidRPr="00FF5D14">
        <w:rPr>
          <w:rStyle w:val="FontStyle12"/>
          <w:b w:val="0"/>
          <w:sz w:val="24"/>
          <w:szCs w:val="24"/>
        </w:rPr>
        <w:t>red</w:t>
      </w:r>
      <w:proofErr w:type="spellEnd"/>
      <w:r w:rsidRPr="00FF5D14">
        <w:rPr>
          <w:rStyle w:val="FontStyle12"/>
          <w:b w:val="0"/>
          <w:sz w:val="24"/>
          <w:szCs w:val="24"/>
        </w:rPr>
        <w:t xml:space="preserve">” edildiği, </w:t>
      </w:r>
      <w:proofErr w:type="spellStart"/>
      <w:r w:rsidRPr="00FF5D14">
        <w:rPr>
          <w:rStyle w:val="FontStyle12"/>
          <w:b w:val="0"/>
          <w:sz w:val="24"/>
          <w:szCs w:val="24"/>
        </w:rPr>
        <w:t>red</w:t>
      </w:r>
      <w:proofErr w:type="spellEnd"/>
      <w:r w:rsidRPr="00FF5D14">
        <w:rPr>
          <w:rStyle w:val="FontStyle12"/>
          <w:b w:val="0"/>
          <w:sz w:val="24"/>
          <w:szCs w:val="24"/>
        </w:rPr>
        <w:t xml:space="preserve"> edilen plan değişikliği teklifi ile sunulan plan değişikliği teklifinin de aynı olduğu,</w:t>
      </w:r>
    </w:p>
    <w:p w:rsidR="0036797B" w:rsidRPr="00FF5D14" w:rsidRDefault="0036797B" w:rsidP="0036797B">
      <w:pPr>
        <w:tabs>
          <w:tab w:val="left" w:pos="1134"/>
        </w:tabs>
        <w:ind w:firstLine="709"/>
        <w:jc w:val="both"/>
        <w:rPr>
          <w:rStyle w:val="FontStyle14"/>
        </w:rPr>
      </w:pPr>
    </w:p>
    <w:p w:rsidR="00F23FE5" w:rsidRPr="00FF5D14" w:rsidRDefault="0036797B" w:rsidP="0036797B">
      <w:pPr>
        <w:pStyle w:val="ListeParagraf"/>
        <w:tabs>
          <w:tab w:val="left" w:pos="0"/>
        </w:tabs>
        <w:ind w:left="0" w:firstLine="709"/>
        <w:contextualSpacing/>
        <w:jc w:val="both"/>
      </w:pPr>
      <w:r w:rsidRPr="00FF5D14">
        <w:rPr>
          <w:rStyle w:val="FontStyle14"/>
        </w:rPr>
        <w:t xml:space="preserve">Hususları tespit edilmiş olup, Çankaya İlçesi Ayrancı Mahallesi 4865 ada 14 parselde 1/5000 ölçekli nazım imar planı değişikliği teklifinin reddine </w:t>
      </w:r>
      <w:r w:rsidR="00AA0E36" w:rsidRPr="00FF5D14">
        <w:t xml:space="preserve">ilişkin </w:t>
      </w:r>
      <w:r w:rsidR="000D5B85" w:rsidRPr="00FF5D14">
        <w:t xml:space="preserve">İmar ve Bayındırlık </w:t>
      </w:r>
      <w:r w:rsidR="00764C12" w:rsidRPr="00FF5D14">
        <w:t>Komisyonu</w:t>
      </w:r>
      <w:r w:rsidR="001D5E5F" w:rsidRPr="00FF5D14">
        <w:t xml:space="preserve"> Raporu</w:t>
      </w:r>
      <w:r w:rsidR="00E16633" w:rsidRPr="00FF5D14">
        <w:t xml:space="preserve"> </w:t>
      </w:r>
      <w:r w:rsidR="000C604D" w:rsidRPr="00FF5D14">
        <w:t>oylanarak</w:t>
      </w:r>
      <w:r w:rsidR="00670C3F" w:rsidRPr="00FF5D14">
        <w:t xml:space="preserve"> </w:t>
      </w:r>
      <w:r w:rsidR="00AA0E36" w:rsidRPr="00FF5D14">
        <w:rPr>
          <w:spacing w:val="2"/>
        </w:rPr>
        <w:t>oybirliği</w:t>
      </w:r>
      <w:r w:rsidR="0017330E" w:rsidRPr="00FF5D14">
        <w:rPr>
          <w:spacing w:val="2"/>
        </w:rPr>
        <w:t xml:space="preserve"> ile kabul edildi.</w:t>
      </w:r>
    </w:p>
    <w:p w:rsidR="002166E0" w:rsidRPr="00FF5D14" w:rsidRDefault="002166E0" w:rsidP="001378B9">
      <w:pPr>
        <w:jc w:val="both"/>
      </w:pPr>
    </w:p>
    <w:p w:rsidR="00CC7465" w:rsidRPr="00FF5D14" w:rsidRDefault="00CC7465" w:rsidP="001378B9">
      <w:pPr>
        <w:jc w:val="both"/>
      </w:pPr>
    </w:p>
    <w:p w:rsidR="0036797B" w:rsidRPr="00FF5D14" w:rsidRDefault="0036797B" w:rsidP="001378B9">
      <w:pPr>
        <w:jc w:val="both"/>
      </w:pPr>
    </w:p>
    <w:p w:rsidR="0073070A" w:rsidRPr="00FF5D14" w:rsidRDefault="0073070A" w:rsidP="001378B9">
      <w:pPr>
        <w:jc w:val="both"/>
      </w:pPr>
    </w:p>
    <w:p w:rsidR="00FE6AD0" w:rsidRPr="00FF5D14"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FF5D14" w:rsidTr="00B40BF0">
        <w:trPr>
          <w:trHeight w:val="594"/>
          <w:jc w:val="center"/>
        </w:trPr>
        <w:tc>
          <w:tcPr>
            <w:tcW w:w="3147" w:type="dxa"/>
          </w:tcPr>
          <w:p w:rsidR="00C62754" w:rsidRPr="00FF5D14" w:rsidRDefault="00C62754" w:rsidP="00B40BF0">
            <w:pPr>
              <w:autoSpaceDE w:val="0"/>
              <w:autoSpaceDN w:val="0"/>
              <w:adjustRightInd w:val="0"/>
              <w:jc w:val="center"/>
              <w:rPr>
                <w:color w:val="000000"/>
              </w:rPr>
            </w:pPr>
            <w:r w:rsidRPr="00FF5D14">
              <w:rPr>
                <w:color w:val="000000"/>
              </w:rPr>
              <w:t xml:space="preserve">Fatih ÜNAL </w:t>
            </w:r>
          </w:p>
          <w:p w:rsidR="00C62754" w:rsidRPr="00FF5D14" w:rsidRDefault="00C62754" w:rsidP="00B40BF0">
            <w:pPr>
              <w:autoSpaceDE w:val="0"/>
              <w:autoSpaceDN w:val="0"/>
              <w:adjustRightInd w:val="0"/>
              <w:jc w:val="center"/>
              <w:rPr>
                <w:color w:val="000000"/>
              </w:rPr>
            </w:pPr>
            <w:r w:rsidRPr="00FF5D14">
              <w:rPr>
                <w:color w:val="000000"/>
              </w:rPr>
              <w:t>Meclis 1.Başkan V.</w:t>
            </w:r>
          </w:p>
        </w:tc>
        <w:tc>
          <w:tcPr>
            <w:tcW w:w="3147" w:type="dxa"/>
            <w:vAlign w:val="center"/>
          </w:tcPr>
          <w:p w:rsidR="00C62754" w:rsidRPr="00FF5D14" w:rsidRDefault="00C62754" w:rsidP="00B40BF0">
            <w:pPr>
              <w:autoSpaceDE w:val="0"/>
              <w:autoSpaceDN w:val="0"/>
              <w:adjustRightInd w:val="0"/>
              <w:jc w:val="center"/>
              <w:rPr>
                <w:color w:val="000000"/>
              </w:rPr>
            </w:pPr>
            <w:r w:rsidRPr="00FF5D14">
              <w:rPr>
                <w:color w:val="000000"/>
              </w:rPr>
              <w:t>Mehmet Kürşad KOÇAK</w:t>
            </w:r>
          </w:p>
          <w:p w:rsidR="00C62754" w:rsidRPr="00FF5D14" w:rsidRDefault="00C62754" w:rsidP="00B40BF0">
            <w:pPr>
              <w:tabs>
                <w:tab w:val="left" w:pos="3268"/>
              </w:tabs>
              <w:jc w:val="center"/>
              <w:rPr>
                <w:color w:val="000000"/>
              </w:rPr>
            </w:pPr>
            <w:r w:rsidRPr="00FF5D14">
              <w:rPr>
                <w:color w:val="000000"/>
              </w:rPr>
              <w:t xml:space="preserve">Divan </w:t>
            </w:r>
            <w:proofErr w:type="gramStart"/>
            <w:r w:rsidRPr="00FF5D14">
              <w:rPr>
                <w:color w:val="000000"/>
              </w:rPr>
              <w:t>Katibi</w:t>
            </w:r>
            <w:proofErr w:type="gramEnd"/>
          </w:p>
        </w:tc>
        <w:tc>
          <w:tcPr>
            <w:tcW w:w="3062" w:type="dxa"/>
            <w:vAlign w:val="center"/>
          </w:tcPr>
          <w:p w:rsidR="00C62754" w:rsidRPr="00FF5D14" w:rsidRDefault="00C62754" w:rsidP="00B40BF0">
            <w:pPr>
              <w:autoSpaceDE w:val="0"/>
              <w:autoSpaceDN w:val="0"/>
              <w:adjustRightInd w:val="0"/>
              <w:jc w:val="center"/>
              <w:rPr>
                <w:color w:val="000000"/>
              </w:rPr>
            </w:pPr>
            <w:r w:rsidRPr="00FF5D14">
              <w:rPr>
                <w:color w:val="000000"/>
              </w:rPr>
              <w:t>Selim ÇIRPANOĞLU</w:t>
            </w:r>
          </w:p>
          <w:p w:rsidR="00C62754" w:rsidRPr="00FF5D14" w:rsidRDefault="00C62754" w:rsidP="00B40BF0">
            <w:pPr>
              <w:autoSpaceDE w:val="0"/>
              <w:autoSpaceDN w:val="0"/>
              <w:adjustRightInd w:val="0"/>
              <w:jc w:val="center"/>
              <w:rPr>
                <w:color w:val="000000"/>
              </w:rPr>
            </w:pPr>
            <w:proofErr w:type="spellStart"/>
            <w:r w:rsidRPr="00FF5D14">
              <w:rPr>
                <w:color w:val="000000"/>
              </w:rPr>
              <w:t>G.Divan</w:t>
            </w:r>
            <w:proofErr w:type="spellEnd"/>
            <w:r w:rsidRPr="00FF5D14">
              <w:rPr>
                <w:color w:val="000000"/>
              </w:rPr>
              <w:t xml:space="preserve"> </w:t>
            </w:r>
            <w:proofErr w:type="gramStart"/>
            <w:r w:rsidRPr="00FF5D14">
              <w:rPr>
                <w:color w:val="000000"/>
              </w:rPr>
              <w:t>Katibi</w:t>
            </w:r>
            <w:proofErr w:type="gramEnd"/>
          </w:p>
        </w:tc>
      </w:tr>
    </w:tbl>
    <w:p w:rsidR="00192923" w:rsidRPr="00FF5D14" w:rsidRDefault="00192923"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center"/>
      </w:pPr>
      <w:r w:rsidRPr="00FF5D14">
        <w:lastRenderedPageBreak/>
        <w:t>T.C.</w:t>
      </w:r>
    </w:p>
    <w:p w:rsidR="00FF5D14" w:rsidRPr="00FF5D14" w:rsidRDefault="00FF5D14" w:rsidP="00FF5D14">
      <w:pPr>
        <w:jc w:val="center"/>
      </w:pPr>
      <w:r w:rsidRPr="00FF5D14">
        <w:t>ANKARA BÜYÜKŞEHİR BELEDİYE MECLİSİ</w:t>
      </w:r>
    </w:p>
    <w:p w:rsidR="00FF5D14" w:rsidRPr="00FF5D14" w:rsidRDefault="00FF5D14" w:rsidP="00FF5D14">
      <w:pPr>
        <w:jc w:val="center"/>
      </w:pPr>
      <w:r w:rsidRPr="00FF5D14">
        <w:t>İmar ve Bayındırlık Komisyonu Raporu</w:t>
      </w:r>
    </w:p>
    <w:p w:rsidR="00FF5D14" w:rsidRPr="00FF5D14" w:rsidRDefault="00FF5D14" w:rsidP="00FF5D14">
      <w:pPr>
        <w:jc w:val="center"/>
      </w:pPr>
    </w:p>
    <w:p w:rsidR="00FF5D14" w:rsidRPr="00FF5D14" w:rsidRDefault="00FF5D14" w:rsidP="00FF5D14">
      <w:pPr>
        <w:jc w:val="center"/>
      </w:pPr>
    </w:p>
    <w:p w:rsidR="00FF5D14" w:rsidRPr="00FF5D14" w:rsidRDefault="00FF5D14" w:rsidP="00FF5D14">
      <w:pPr>
        <w:jc w:val="center"/>
      </w:pPr>
      <w:r w:rsidRPr="00FF5D14">
        <w:t>Rapor No: 660</w:t>
      </w:r>
      <w:r w:rsidRPr="00FF5D14">
        <w:tab/>
        <w:t xml:space="preserve">     </w:t>
      </w:r>
      <w:r w:rsidRPr="00FF5D14">
        <w:tab/>
        <w:t xml:space="preserve">     </w:t>
      </w:r>
      <w:r w:rsidRPr="00FF5D14">
        <w:tab/>
        <w:t xml:space="preserve">                 </w:t>
      </w:r>
      <w:r w:rsidRPr="00FF5D14">
        <w:tab/>
      </w:r>
      <w:r w:rsidRPr="00FF5D14">
        <w:tab/>
        <w:t xml:space="preserve">         </w:t>
      </w:r>
      <w:r w:rsidRPr="00FF5D14">
        <w:tab/>
      </w:r>
      <w:r w:rsidRPr="00FF5D14">
        <w:tab/>
      </w:r>
      <w:r w:rsidRPr="00FF5D14">
        <w:tab/>
        <w:t xml:space="preserve">        25.01.2021</w:t>
      </w:r>
    </w:p>
    <w:p w:rsidR="00FF5D14" w:rsidRPr="00FF5D14" w:rsidRDefault="00FF5D14" w:rsidP="00FF5D14"/>
    <w:p w:rsidR="00FF5D14" w:rsidRDefault="00FF5D14" w:rsidP="00FF5D14">
      <w:pPr>
        <w:pStyle w:val="Balk7"/>
        <w:jc w:val="center"/>
        <w:rPr>
          <w:bCs/>
        </w:rPr>
      </w:pPr>
      <w:r w:rsidRPr="00FF5D14">
        <w:rPr>
          <w:bCs/>
        </w:rPr>
        <w:t>BÜYÜKŞEHİR BELEDİYE MECLİSİ BAŞKANLIĞINA</w:t>
      </w:r>
    </w:p>
    <w:p w:rsidR="00FF5D14" w:rsidRPr="00FF5D14" w:rsidRDefault="00FF5D14" w:rsidP="00FF5D14">
      <w:pPr>
        <w:pStyle w:val="Balk7"/>
        <w:jc w:val="center"/>
        <w:rPr>
          <w:bCs/>
        </w:rPr>
      </w:pP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r w:rsidRPr="00FF5D14">
        <w:rPr>
          <w:vanish/>
        </w:rPr>
        <w:pgNum/>
      </w:r>
    </w:p>
    <w:p w:rsidR="00FF5D14" w:rsidRPr="00FF5D14" w:rsidRDefault="00FF5D14" w:rsidP="00FF5D14">
      <w:pPr>
        <w:pStyle w:val="Balk7"/>
        <w:ind w:firstLine="709"/>
        <w:jc w:val="both"/>
      </w:pPr>
      <w:r w:rsidRPr="00FF5D14">
        <w:t>Çankaya İlçesi Ayrancı Mahallesi 4865 ada 14 parselde 1/5000 ölçekli nazım imar plan değişikliğine ilişkin İmar ve Bayındırlık Komisyonunun 23.12.2020 tarih ve 579 sayılı raporu ile komisyonumuza yeniden havale edilen dosya incelendi.</w:t>
      </w:r>
    </w:p>
    <w:p w:rsidR="00FF5D14" w:rsidRPr="00FF5D14" w:rsidRDefault="00FF5D14" w:rsidP="00FF5D14">
      <w:pPr>
        <w:pStyle w:val="Style7"/>
        <w:widowControl/>
        <w:spacing w:line="240" w:lineRule="auto"/>
        <w:ind w:firstLine="709"/>
      </w:pPr>
    </w:p>
    <w:p w:rsidR="00FF5D14" w:rsidRPr="00FF5D14" w:rsidRDefault="00FF5D14" w:rsidP="00FF5D14">
      <w:pPr>
        <w:pStyle w:val="Style7"/>
        <w:widowControl/>
        <w:spacing w:line="240" w:lineRule="auto"/>
        <w:ind w:firstLine="709"/>
        <w:rPr>
          <w:rStyle w:val="FontStyle12"/>
          <w:b w:val="0"/>
          <w:sz w:val="24"/>
          <w:szCs w:val="24"/>
        </w:rPr>
      </w:pPr>
      <w:r w:rsidRPr="00FF5D14">
        <w:t xml:space="preserve">Komisyonumuzca yapılan incelemeler neticesinde; </w:t>
      </w:r>
      <w:r w:rsidRPr="00FF5D14">
        <w:rPr>
          <w:rStyle w:val="FontStyle12"/>
          <w:b w:val="0"/>
          <w:sz w:val="24"/>
          <w:szCs w:val="24"/>
        </w:rPr>
        <w:t xml:space="preserve">Sinan ERDAŞ tarafından 30.09.2020 tarihli dilekçe ile Çankaya İlçesi, Ayrancı Mahallesi, 4865 ada 14 </w:t>
      </w:r>
      <w:proofErr w:type="spellStart"/>
      <w:r w:rsidRPr="00FF5D14">
        <w:rPr>
          <w:rStyle w:val="FontStyle12"/>
          <w:b w:val="0"/>
          <w:sz w:val="24"/>
          <w:szCs w:val="24"/>
        </w:rPr>
        <w:t>nolu</w:t>
      </w:r>
      <w:proofErr w:type="spellEnd"/>
      <w:r w:rsidRPr="00FF5D14">
        <w:rPr>
          <w:rStyle w:val="FontStyle12"/>
          <w:b w:val="0"/>
          <w:sz w:val="24"/>
          <w:szCs w:val="24"/>
        </w:rPr>
        <w:t xml:space="preserve"> parsele ilişkin hazırlanan 1/5000 ölçekli nazım imar planı değişikliği teklifi İmar ve Şehircilik Dairesi Başkanlığına sunulduğu,</w:t>
      </w:r>
    </w:p>
    <w:p w:rsidR="00FF5D14" w:rsidRPr="00FF5D14" w:rsidRDefault="00FF5D14" w:rsidP="00FF5D14">
      <w:pPr>
        <w:pStyle w:val="Style7"/>
        <w:widowControl/>
        <w:spacing w:line="240" w:lineRule="auto"/>
        <w:rPr>
          <w:rStyle w:val="FontStyle12"/>
          <w:b w:val="0"/>
          <w:sz w:val="24"/>
          <w:szCs w:val="24"/>
        </w:rPr>
      </w:pPr>
    </w:p>
    <w:p w:rsidR="00FF5D14" w:rsidRPr="00FF5D14" w:rsidRDefault="00FF5D14" w:rsidP="00FF5D14">
      <w:pPr>
        <w:pStyle w:val="Style7"/>
        <w:widowControl/>
        <w:spacing w:line="240" w:lineRule="auto"/>
        <w:ind w:firstLine="709"/>
        <w:rPr>
          <w:rStyle w:val="FontStyle12"/>
          <w:b w:val="0"/>
          <w:sz w:val="24"/>
          <w:szCs w:val="24"/>
        </w:rPr>
      </w:pPr>
      <w:r w:rsidRPr="00FF5D14">
        <w:rPr>
          <w:rStyle w:val="FontStyle12"/>
          <w:b w:val="0"/>
          <w:sz w:val="24"/>
          <w:szCs w:val="24"/>
        </w:rPr>
        <w:t>Yapılan incelemede;</w:t>
      </w:r>
    </w:p>
    <w:p w:rsidR="00FF5D14" w:rsidRPr="00FF5D14" w:rsidRDefault="00FF5D14" w:rsidP="00FF5D14">
      <w:pPr>
        <w:pStyle w:val="Style7"/>
        <w:widowControl/>
        <w:spacing w:line="240" w:lineRule="auto"/>
        <w:ind w:firstLine="709"/>
        <w:rPr>
          <w:rStyle w:val="FontStyle12"/>
          <w:b w:val="0"/>
          <w:sz w:val="24"/>
          <w:szCs w:val="24"/>
        </w:rPr>
      </w:pPr>
    </w:p>
    <w:p w:rsidR="00FF5D14" w:rsidRPr="00FF5D14" w:rsidRDefault="00FF5D14" w:rsidP="00FF5D14">
      <w:pPr>
        <w:pStyle w:val="Style7"/>
        <w:widowControl/>
        <w:spacing w:line="240" w:lineRule="auto"/>
        <w:ind w:firstLine="709"/>
        <w:rPr>
          <w:rStyle w:val="FontStyle12"/>
          <w:b w:val="0"/>
          <w:sz w:val="24"/>
          <w:szCs w:val="24"/>
        </w:rPr>
      </w:pPr>
      <w:r w:rsidRPr="00FF5D14">
        <w:rPr>
          <w:rStyle w:val="FontStyle12"/>
          <w:b w:val="0"/>
          <w:sz w:val="24"/>
          <w:szCs w:val="24"/>
        </w:rPr>
        <w:t>-Plan değişikliği teklifi sunulan parselin toplam 528 m</w:t>
      </w:r>
      <w:r w:rsidRPr="00FF5D14">
        <w:rPr>
          <w:rStyle w:val="FontStyle12"/>
          <w:b w:val="0"/>
          <w:sz w:val="24"/>
          <w:szCs w:val="24"/>
          <w:vertAlign w:val="superscript"/>
        </w:rPr>
        <w:t>2</w:t>
      </w:r>
      <w:r w:rsidRPr="00FF5D14">
        <w:rPr>
          <w:rStyle w:val="FontStyle12"/>
          <w:b w:val="0"/>
          <w:sz w:val="24"/>
          <w:szCs w:val="24"/>
        </w:rPr>
        <w:t xml:space="preserve"> ve Zülfikar HALİFEOĞLU adına kayıtlı olduğu,</w:t>
      </w:r>
    </w:p>
    <w:p w:rsidR="00FF5D14" w:rsidRPr="00FF5D14" w:rsidRDefault="00FF5D14" w:rsidP="00FF5D14">
      <w:pPr>
        <w:pStyle w:val="Style7"/>
        <w:widowControl/>
        <w:spacing w:line="240" w:lineRule="auto"/>
        <w:ind w:firstLine="709"/>
        <w:rPr>
          <w:rStyle w:val="FontStyle12"/>
          <w:b w:val="0"/>
          <w:sz w:val="24"/>
          <w:szCs w:val="24"/>
        </w:rPr>
      </w:pPr>
    </w:p>
    <w:p w:rsidR="00FF5D14" w:rsidRPr="00FF5D14" w:rsidRDefault="00FF5D14" w:rsidP="00FF5D14">
      <w:pPr>
        <w:pStyle w:val="Style7"/>
        <w:widowControl/>
        <w:spacing w:line="240" w:lineRule="auto"/>
        <w:ind w:firstLine="709"/>
        <w:rPr>
          <w:rStyle w:val="FontStyle12"/>
          <w:b w:val="0"/>
          <w:sz w:val="24"/>
          <w:szCs w:val="24"/>
        </w:rPr>
      </w:pPr>
      <w:r w:rsidRPr="00FF5D14">
        <w:rPr>
          <w:rStyle w:val="FontStyle12"/>
          <w:b w:val="0"/>
          <w:sz w:val="24"/>
          <w:szCs w:val="24"/>
        </w:rPr>
        <w:t>-Bölge Kat Rejimi Planında 5 katlı konut alanı kullanımında kaldığı,</w:t>
      </w:r>
    </w:p>
    <w:p w:rsidR="00FF5D14" w:rsidRPr="00FF5D14" w:rsidRDefault="00FF5D14" w:rsidP="00FF5D14">
      <w:pPr>
        <w:pStyle w:val="Style7"/>
        <w:widowControl/>
        <w:spacing w:line="240" w:lineRule="auto"/>
        <w:ind w:firstLine="709"/>
        <w:rPr>
          <w:rStyle w:val="FontStyle12"/>
          <w:b w:val="0"/>
          <w:sz w:val="24"/>
          <w:szCs w:val="24"/>
        </w:rPr>
      </w:pPr>
    </w:p>
    <w:p w:rsidR="00FF5D14" w:rsidRPr="00FF5D14" w:rsidRDefault="00FF5D14" w:rsidP="00FF5D14">
      <w:pPr>
        <w:pStyle w:val="Style7"/>
        <w:widowControl/>
        <w:spacing w:line="240" w:lineRule="auto"/>
        <w:ind w:firstLine="709"/>
        <w:rPr>
          <w:rStyle w:val="FontStyle12"/>
          <w:b w:val="0"/>
          <w:sz w:val="24"/>
          <w:szCs w:val="24"/>
        </w:rPr>
      </w:pPr>
      <w:r w:rsidRPr="00FF5D14">
        <w:rPr>
          <w:rStyle w:val="FontStyle12"/>
          <w:b w:val="0"/>
          <w:sz w:val="24"/>
          <w:szCs w:val="24"/>
        </w:rPr>
        <w:t>-Söz konusu plan değişikliği teklifinin daha önce de Başkanlığımıza sunulduğu ve Ankara Büyükşehir Belediye Meclisinin 14.09.2018 tarih ve 1562 sayılı kararı ile “konut” alanları içinde “ticaret” alanı şeklinde değişiklik öngören teklifin “</w:t>
      </w:r>
      <w:proofErr w:type="spellStart"/>
      <w:r w:rsidRPr="00FF5D14">
        <w:rPr>
          <w:rStyle w:val="FontStyle12"/>
          <w:b w:val="0"/>
          <w:sz w:val="24"/>
          <w:szCs w:val="24"/>
        </w:rPr>
        <w:t>red</w:t>
      </w:r>
      <w:proofErr w:type="spellEnd"/>
      <w:r w:rsidRPr="00FF5D14">
        <w:rPr>
          <w:rStyle w:val="FontStyle12"/>
          <w:b w:val="0"/>
          <w:sz w:val="24"/>
          <w:szCs w:val="24"/>
        </w:rPr>
        <w:t xml:space="preserve">” edildiği, </w:t>
      </w:r>
      <w:proofErr w:type="spellStart"/>
      <w:r w:rsidRPr="00FF5D14">
        <w:rPr>
          <w:rStyle w:val="FontStyle12"/>
          <w:b w:val="0"/>
          <w:sz w:val="24"/>
          <w:szCs w:val="24"/>
        </w:rPr>
        <w:t>red</w:t>
      </w:r>
      <w:proofErr w:type="spellEnd"/>
      <w:r w:rsidRPr="00FF5D14">
        <w:rPr>
          <w:rStyle w:val="FontStyle12"/>
          <w:b w:val="0"/>
          <w:sz w:val="24"/>
          <w:szCs w:val="24"/>
        </w:rPr>
        <w:t xml:space="preserve"> edilen plan değişikliği teklifi ile sunulan plan değişikliği teklifinin aynı olduğu,</w:t>
      </w:r>
    </w:p>
    <w:p w:rsidR="00FF5D14" w:rsidRPr="00FF5D14" w:rsidRDefault="00FF5D14" w:rsidP="00FF5D14">
      <w:pPr>
        <w:pStyle w:val="Style7"/>
        <w:widowControl/>
        <w:spacing w:line="240" w:lineRule="auto"/>
        <w:ind w:firstLine="709"/>
        <w:rPr>
          <w:rStyle w:val="FontStyle12"/>
          <w:b w:val="0"/>
          <w:sz w:val="24"/>
          <w:szCs w:val="24"/>
        </w:rPr>
      </w:pPr>
    </w:p>
    <w:p w:rsidR="00FF5D14" w:rsidRPr="00FF5D14" w:rsidRDefault="00FF5D14" w:rsidP="00FF5D14">
      <w:pPr>
        <w:pStyle w:val="Style7"/>
        <w:widowControl/>
        <w:spacing w:line="240" w:lineRule="auto"/>
        <w:ind w:firstLine="709"/>
        <w:rPr>
          <w:rStyle w:val="FontStyle12"/>
          <w:b w:val="0"/>
          <w:sz w:val="24"/>
          <w:szCs w:val="24"/>
        </w:rPr>
      </w:pPr>
      <w:r w:rsidRPr="00FF5D14">
        <w:rPr>
          <w:rStyle w:val="FontStyle12"/>
          <w:b w:val="0"/>
          <w:sz w:val="24"/>
          <w:szCs w:val="24"/>
        </w:rPr>
        <w:t xml:space="preserve">Yeni sunulan plan değişikliği teklifi </w:t>
      </w:r>
      <w:proofErr w:type="gramStart"/>
      <w:r w:rsidRPr="00FF5D14">
        <w:rPr>
          <w:rStyle w:val="FontStyle12"/>
          <w:b w:val="0"/>
          <w:sz w:val="24"/>
          <w:szCs w:val="24"/>
        </w:rPr>
        <w:t>ile;</w:t>
      </w:r>
      <w:proofErr w:type="gramEnd"/>
    </w:p>
    <w:p w:rsidR="00FF5D14" w:rsidRPr="00FF5D14" w:rsidRDefault="00FF5D14" w:rsidP="00FF5D14">
      <w:pPr>
        <w:pStyle w:val="Style7"/>
        <w:widowControl/>
        <w:spacing w:line="240" w:lineRule="auto"/>
        <w:ind w:firstLine="709"/>
        <w:rPr>
          <w:rStyle w:val="FontStyle12"/>
          <w:b w:val="0"/>
          <w:sz w:val="24"/>
          <w:szCs w:val="24"/>
        </w:rPr>
      </w:pPr>
    </w:p>
    <w:p w:rsidR="00FF5D14" w:rsidRPr="00FF5D14" w:rsidRDefault="00FF5D14" w:rsidP="00FF5D14">
      <w:pPr>
        <w:pStyle w:val="Style7"/>
        <w:widowControl/>
        <w:spacing w:line="240" w:lineRule="auto"/>
        <w:ind w:firstLine="709"/>
        <w:rPr>
          <w:rStyle w:val="FontStyle12"/>
          <w:b w:val="0"/>
          <w:sz w:val="24"/>
          <w:szCs w:val="24"/>
        </w:rPr>
      </w:pPr>
      <w:r w:rsidRPr="00FF5D14">
        <w:rPr>
          <w:rStyle w:val="FontStyle12"/>
          <w:b w:val="0"/>
          <w:sz w:val="24"/>
          <w:szCs w:val="24"/>
        </w:rPr>
        <w:t xml:space="preserve">Yapılaşma koşullarının korunduğu, </w:t>
      </w:r>
      <w:proofErr w:type="spellStart"/>
      <w:r w:rsidRPr="00FF5D14">
        <w:rPr>
          <w:rStyle w:val="FontStyle12"/>
          <w:b w:val="0"/>
          <w:sz w:val="24"/>
          <w:szCs w:val="24"/>
        </w:rPr>
        <w:t>Yençok</w:t>
      </w:r>
      <w:proofErr w:type="spellEnd"/>
      <w:r w:rsidRPr="00FF5D14">
        <w:rPr>
          <w:rStyle w:val="FontStyle12"/>
          <w:b w:val="0"/>
          <w:sz w:val="24"/>
          <w:szCs w:val="24"/>
        </w:rPr>
        <w:t>:5 kat, kullanım kararının da “Ticaret Alanı” olarak değiştirildiği, Plan notlarının ise;</w:t>
      </w:r>
    </w:p>
    <w:p w:rsidR="00FF5D14" w:rsidRPr="00FF5D14" w:rsidRDefault="00FF5D14" w:rsidP="00FF5D14">
      <w:pPr>
        <w:pStyle w:val="Style7"/>
        <w:widowControl/>
        <w:spacing w:line="240" w:lineRule="auto"/>
        <w:ind w:firstLine="709"/>
        <w:rPr>
          <w:rStyle w:val="FontStyle12"/>
          <w:b w:val="0"/>
          <w:sz w:val="24"/>
          <w:szCs w:val="24"/>
        </w:rPr>
      </w:pPr>
    </w:p>
    <w:p w:rsidR="00FF5D14" w:rsidRPr="00FF5D14" w:rsidRDefault="00FF5D14" w:rsidP="00FF5D14">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 xml:space="preserve">4865 ada 14 </w:t>
      </w:r>
      <w:proofErr w:type="spellStart"/>
      <w:r w:rsidRPr="00FF5D14">
        <w:rPr>
          <w:rStyle w:val="FontStyle12"/>
          <w:b w:val="0"/>
          <w:sz w:val="24"/>
          <w:szCs w:val="24"/>
        </w:rPr>
        <w:t>nolu</w:t>
      </w:r>
      <w:proofErr w:type="spellEnd"/>
      <w:r w:rsidRPr="00FF5D14">
        <w:rPr>
          <w:rStyle w:val="FontStyle12"/>
          <w:b w:val="0"/>
          <w:sz w:val="24"/>
          <w:szCs w:val="24"/>
        </w:rPr>
        <w:t xml:space="preserve"> parselin kullanım kararı ticaret alanı olup </w:t>
      </w:r>
      <w:proofErr w:type="spellStart"/>
      <w:r w:rsidRPr="00FF5D14">
        <w:rPr>
          <w:rStyle w:val="FontStyle12"/>
          <w:b w:val="0"/>
          <w:sz w:val="24"/>
          <w:szCs w:val="24"/>
        </w:rPr>
        <w:t>Yençok</w:t>
      </w:r>
      <w:proofErr w:type="spellEnd"/>
      <w:r w:rsidRPr="00FF5D14">
        <w:rPr>
          <w:rStyle w:val="FontStyle12"/>
          <w:b w:val="0"/>
          <w:sz w:val="24"/>
          <w:szCs w:val="24"/>
        </w:rPr>
        <w:t>=5 kat’tır.</w:t>
      </w: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 xml:space="preserve">4865 ada 14 </w:t>
      </w:r>
      <w:proofErr w:type="spellStart"/>
      <w:r w:rsidRPr="00FF5D14">
        <w:rPr>
          <w:rStyle w:val="FontStyle12"/>
          <w:b w:val="0"/>
          <w:sz w:val="24"/>
          <w:szCs w:val="24"/>
        </w:rPr>
        <w:t>nolu</w:t>
      </w:r>
      <w:proofErr w:type="spellEnd"/>
      <w:r w:rsidRPr="00FF5D14">
        <w:rPr>
          <w:rStyle w:val="FontStyle12"/>
          <w:b w:val="0"/>
          <w:sz w:val="24"/>
          <w:szCs w:val="24"/>
        </w:rPr>
        <w:t xml:space="preserve"> parselde muadil inşaat alanı hiçbir surette geçilemez.</w:t>
      </w: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Ticaret alanında iş merkezleri, yönetim binaları, konaklama tesisleri, banka, finans kurumları, ofis-büro gibi ticaret ve hizmetlere ilişkin yapılar yapılabilir.</w:t>
      </w: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7221 sayılı Kanun gereği oluşan değer artışının tespiti yapılmadan 1/1000 ölçekli uygulama imar planı onaylanmaz, kanun gereği oluşan değer farkı ödemeleri gerçekleşmeden ruhsat verilemez.</w:t>
      </w: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6"/>
        <w:widowControl/>
        <w:numPr>
          <w:ilvl w:val="0"/>
          <w:numId w:val="13"/>
        </w:numPr>
        <w:tabs>
          <w:tab w:val="left" w:pos="475"/>
        </w:tabs>
        <w:spacing w:line="240" w:lineRule="auto"/>
        <w:ind w:firstLine="709"/>
        <w:rPr>
          <w:rStyle w:val="FontStyle12"/>
          <w:b w:val="0"/>
          <w:sz w:val="24"/>
          <w:szCs w:val="24"/>
        </w:rPr>
      </w:pPr>
      <w:r w:rsidRPr="00FF5D14">
        <w:rPr>
          <w:rStyle w:val="FontStyle12"/>
          <w:b w:val="0"/>
          <w:sz w:val="24"/>
          <w:szCs w:val="24"/>
        </w:rPr>
        <w:t xml:space="preserve">Belirtilmeyen hususlarda </w:t>
      </w:r>
      <w:proofErr w:type="spellStart"/>
      <w:r w:rsidRPr="00FF5D14">
        <w:rPr>
          <w:rStyle w:val="FontStyle12"/>
          <w:b w:val="0"/>
          <w:sz w:val="24"/>
          <w:szCs w:val="24"/>
        </w:rPr>
        <w:t>mer’i</w:t>
      </w:r>
      <w:proofErr w:type="spellEnd"/>
      <w:r w:rsidRPr="00FF5D14">
        <w:rPr>
          <w:rStyle w:val="FontStyle12"/>
          <w:b w:val="0"/>
          <w:sz w:val="24"/>
          <w:szCs w:val="24"/>
        </w:rPr>
        <w:t xml:space="preserve"> imar planı, 3194 sayılı İmar Kanunu ve ilgili yönetmelik hükümlerine uyulur. Şeklinde olduğu,</w:t>
      </w: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jc w:val="center"/>
      </w:pPr>
      <w:r w:rsidRPr="00FF5D14">
        <w:lastRenderedPageBreak/>
        <w:t>T.C.</w:t>
      </w:r>
    </w:p>
    <w:p w:rsidR="00FF5D14" w:rsidRPr="00FF5D14" w:rsidRDefault="00FF5D14" w:rsidP="00FF5D14">
      <w:pPr>
        <w:jc w:val="center"/>
      </w:pPr>
      <w:r w:rsidRPr="00FF5D14">
        <w:t>ANKARA BÜYÜKŞEHİR BELEDİYE MECLİSİ</w:t>
      </w:r>
    </w:p>
    <w:p w:rsidR="00FF5D14" w:rsidRPr="00FF5D14" w:rsidRDefault="00FF5D14" w:rsidP="00FF5D14">
      <w:pPr>
        <w:jc w:val="center"/>
      </w:pPr>
      <w:r w:rsidRPr="00FF5D14">
        <w:t>İmar ve Bayındırlık Komisyonu Raporu</w:t>
      </w:r>
    </w:p>
    <w:p w:rsidR="00FF5D14" w:rsidRPr="00FF5D14" w:rsidRDefault="00FF5D14" w:rsidP="00FF5D14">
      <w:pPr>
        <w:jc w:val="center"/>
      </w:pPr>
    </w:p>
    <w:p w:rsidR="00FF5D14" w:rsidRPr="00FF5D14" w:rsidRDefault="00FF5D14" w:rsidP="00FF5D14">
      <w:pPr>
        <w:jc w:val="center"/>
      </w:pPr>
    </w:p>
    <w:p w:rsidR="00FF5D14" w:rsidRPr="00FF5D14" w:rsidRDefault="00FF5D14" w:rsidP="00FF5D14">
      <w:pPr>
        <w:jc w:val="center"/>
      </w:pPr>
      <w:r w:rsidRPr="00FF5D14">
        <w:t>Rapor No: 660</w:t>
      </w:r>
      <w:r w:rsidRPr="00FF5D14">
        <w:tab/>
        <w:t xml:space="preserve">     </w:t>
      </w:r>
      <w:r w:rsidRPr="00FF5D14">
        <w:tab/>
        <w:t xml:space="preserve">     </w:t>
      </w:r>
      <w:r w:rsidRPr="00FF5D14">
        <w:tab/>
        <w:t xml:space="preserve">                 </w:t>
      </w:r>
      <w:r w:rsidRPr="00FF5D14">
        <w:tab/>
      </w:r>
      <w:r w:rsidRPr="00FF5D14">
        <w:tab/>
        <w:t xml:space="preserve">         </w:t>
      </w:r>
      <w:r w:rsidRPr="00FF5D14">
        <w:tab/>
      </w:r>
      <w:r w:rsidRPr="00FF5D14">
        <w:tab/>
      </w:r>
      <w:r w:rsidRPr="00FF5D14">
        <w:tab/>
        <w:t xml:space="preserve">        25.01.2021</w:t>
      </w:r>
    </w:p>
    <w:p w:rsidR="00FF5D14" w:rsidRPr="00FF5D14" w:rsidRDefault="00FF5D14" w:rsidP="00FF5D14">
      <w:pPr>
        <w:pStyle w:val="Style6"/>
        <w:widowControl/>
        <w:tabs>
          <w:tab w:val="left" w:pos="475"/>
        </w:tabs>
        <w:spacing w:line="240" w:lineRule="auto"/>
        <w:jc w:val="center"/>
        <w:rPr>
          <w:rStyle w:val="FontStyle12"/>
          <w:b w:val="0"/>
          <w:sz w:val="24"/>
          <w:szCs w:val="24"/>
        </w:rPr>
      </w:pPr>
    </w:p>
    <w:p w:rsidR="00FF5D14" w:rsidRPr="00FF5D14" w:rsidRDefault="00FF5D14" w:rsidP="00FF5D14">
      <w:pPr>
        <w:pStyle w:val="Style6"/>
        <w:widowControl/>
        <w:tabs>
          <w:tab w:val="left" w:pos="475"/>
        </w:tabs>
        <w:spacing w:line="240" w:lineRule="auto"/>
        <w:jc w:val="center"/>
        <w:rPr>
          <w:rStyle w:val="FontStyle12"/>
          <w:b w:val="0"/>
          <w:sz w:val="24"/>
          <w:szCs w:val="24"/>
        </w:rPr>
      </w:pPr>
      <w:r w:rsidRPr="00FF5D14">
        <w:rPr>
          <w:rStyle w:val="FontStyle12"/>
          <w:b w:val="0"/>
          <w:sz w:val="24"/>
          <w:szCs w:val="24"/>
        </w:rPr>
        <w:t>-2-</w:t>
      </w: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6"/>
        <w:widowControl/>
        <w:tabs>
          <w:tab w:val="left" w:pos="475"/>
        </w:tabs>
        <w:spacing w:line="240" w:lineRule="auto"/>
        <w:ind w:left="709"/>
        <w:rPr>
          <w:rStyle w:val="FontStyle12"/>
          <w:b w:val="0"/>
          <w:sz w:val="24"/>
          <w:szCs w:val="24"/>
        </w:rPr>
      </w:pPr>
    </w:p>
    <w:p w:rsidR="00FF5D14" w:rsidRPr="00FF5D14" w:rsidRDefault="00FF5D14" w:rsidP="00FF5D14">
      <w:pPr>
        <w:pStyle w:val="Style7"/>
        <w:widowControl/>
        <w:spacing w:line="240" w:lineRule="auto"/>
        <w:ind w:firstLine="709"/>
        <w:rPr>
          <w:rStyle w:val="FontStyle12"/>
          <w:b w:val="0"/>
          <w:sz w:val="24"/>
          <w:szCs w:val="24"/>
        </w:rPr>
      </w:pPr>
      <w:r w:rsidRPr="00FF5D14">
        <w:rPr>
          <w:rStyle w:val="FontStyle12"/>
          <w:b w:val="0"/>
          <w:sz w:val="24"/>
          <w:szCs w:val="24"/>
        </w:rPr>
        <w:t xml:space="preserve">5 katlı konut alanı kullanımında kalan 4865 ada 14 parselin yapılaşma koşullarının korunarak </w:t>
      </w:r>
      <w:proofErr w:type="spellStart"/>
      <w:r w:rsidRPr="00FF5D14">
        <w:rPr>
          <w:rStyle w:val="FontStyle12"/>
          <w:b w:val="0"/>
          <w:sz w:val="24"/>
          <w:szCs w:val="24"/>
        </w:rPr>
        <w:t>Yençok</w:t>
      </w:r>
      <w:proofErr w:type="spellEnd"/>
      <w:r w:rsidRPr="00FF5D14">
        <w:rPr>
          <w:rStyle w:val="FontStyle12"/>
          <w:b w:val="0"/>
          <w:sz w:val="24"/>
          <w:szCs w:val="24"/>
        </w:rPr>
        <w:t>:5 kat, kullanım kararının da “Ticaret Alanı” olarak değiştirildiği, ada bütünlüğü içerinde kullanım kararlarına uymadığı,</w:t>
      </w:r>
    </w:p>
    <w:p w:rsidR="00FF5D14" w:rsidRPr="00FF5D14" w:rsidRDefault="00FF5D14" w:rsidP="00FF5D14">
      <w:pPr>
        <w:pStyle w:val="Style7"/>
        <w:widowControl/>
        <w:spacing w:line="240" w:lineRule="auto"/>
        <w:ind w:firstLine="709"/>
        <w:rPr>
          <w:rStyle w:val="FontStyle12"/>
          <w:b w:val="0"/>
          <w:sz w:val="24"/>
          <w:szCs w:val="24"/>
        </w:rPr>
      </w:pPr>
    </w:p>
    <w:p w:rsidR="00FF5D14" w:rsidRPr="00FF5D14" w:rsidRDefault="00FF5D14" w:rsidP="00FF5D14">
      <w:pPr>
        <w:pStyle w:val="Style7"/>
        <w:widowControl/>
        <w:spacing w:line="240" w:lineRule="auto"/>
        <w:ind w:firstLine="709"/>
        <w:rPr>
          <w:rStyle w:val="FontStyle12"/>
          <w:b w:val="0"/>
          <w:sz w:val="24"/>
          <w:szCs w:val="24"/>
        </w:rPr>
      </w:pPr>
      <w:r w:rsidRPr="00FF5D14">
        <w:rPr>
          <w:rStyle w:val="FontStyle12"/>
          <w:b w:val="0"/>
          <w:sz w:val="24"/>
          <w:szCs w:val="24"/>
        </w:rPr>
        <w:t>Ayrıca, söz konusu plan değişikliği teklifinin daha önce de Başkanlığımıza sunulduğu ve Ankara Büyükşehir Belediye Meclisinin 14.09.2018 tarih ve 1562 sayılı kararı ile “konut” alanları içinde “ticaret” alanı şeklinde değişiklik öngören teklifin “</w:t>
      </w:r>
      <w:proofErr w:type="spellStart"/>
      <w:r w:rsidRPr="00FF5D14">
        <w:rPr>
          <w:rStyle w:val="FontStyle12"/>
          <w:b w:val="0"/>
          <w:sz w:val="24"/>
          <w:szCs w:val="24"/>
        </w:rPr>
        <w:t>red</w:t>
      </w:r>
      <w:proofErr w:type="spellEnd"/>
      <w:r w:rsidRPr="00FF5D14">
        <w:rPr>
          <w:rStyle w:val="FontStyle12"/>
          <w:b w:val="0"/>
          <w:sz w:val="24"/>
          <w:szCs w:val="24"/>
        </w:rPr>
        <w:t xml:space="preserve">” edildiği, </w:t>
      </w:r>
      <w:proofErr w:type="spellStart"/>
      <w:r w:rsidRPr="00FF5D14">
        <w:rPr>
          <w:rStyle w:val="FontStyle12"/>
          <w:b w:val="0"/>
          <w:sz w:val="24"/>
          <w:szCs w:val="24"/>
        </w:rPr>
        <w:t>red</w:t>
      </w:r>
      <w:proofErr w:type="spellEnd"/>
      <w:r w:rsidRPr="00FF5D14">
        <w:rPr>
          <w:rStyle w:val="FontStyle12"/>
          <w:b w:val="0"/>
          <w:sz w:val="24"/>
          <w:szCs w:val="24"/>
        </w:rPr>
        <w:t xml:space="preserve"> edilen plan değişikliği teklifi ile sunulan plan değişikliği teklifinin de aynı olduğu,</w:t>
      </w:r>
    </w:p>
    <w:p w:rsidR="00FF5D14" w:rsidRPr="00FF5D14" w:rsidRDefault="00FF5D14" w:rsidP="00FF5D14">
      <w:pPr>
        <w:tabs>
          <w:tab w:val="left" w:pos="1134"/>
        </w:tabs>
        <w:ind w:firstLine="709"/>
        <w:jc w:val="both"/>
        <w:rPr>
          <w:rStyle w:val="FontStyle14"/>
        </w:rPr>
      </w:pPr>
    </w:p>
    <w:p w:rsidR="00FF5D14" w:rsidRPr="00FF5D14" w:rsidRDefault="00FF5D14" w:rsidP="00FF5D14">
      <w:pPr>
        <w:tabs>
          <w:tab w:val="left" w:pos="1134"/>
        </w:tabs>
        <w:ind w:firstLine="709"/>
        <w:jc w:val="both"/>
      </w:pPr>
      <w:r w:rsidRPr="00FF5D14">
        <w:rPr>
          <w:rStyle w:val="FontStyle14"/>
        </w:rPr>
        <w:t>Hususları tespit edilmiş olup, Çankaya İlçesi Ayrancı Mahallesi 4865 ada 14 parselde 1/5000 ölçekli nazım imar planı değişikliği teklifinin “reddi” komisyonumuzca oybirliği ile uygun görülmüştür.</w:t>
      </w:r>
    </w:p>
    <w:p w:rsidR="00FF5D14" w:rsidRPr="00FF5D14" w:rsidRDefault="00FF5D14" w:rsidP="00FF5D14">
      <w:pPr>
        <w:pStyle w:val="Style7"/>
        <w:widowControl/>
        <w:tabs>
          <w:tab w:val="left" w:pos="0"/>
        </w:tabs>
        <w:spacing w:line="240" w:lineRule="auto"/>
        <w:ind w:firstLine="709"/>
      </w:pPr>
    </w:p>
    <w:p w:rsidR="00FF5D14" w:rsidRPr="00FF5D14" w:rsidRDefault="00FF5D14" w:rsidP="00FF5D14">
      <w:pPr>
        <w:pStyle w:val="Style7"/>
        <w:widowControl/>
        <w:tabs>
          <w:tab w:val="left" w:pos="0"/>
        </w:tabs>
        <w:spacing w:line="240" w:lineRule="auto"/>
        <w:ind w:firstLine="709"/>
      </w:pPr>
      <w:r w:rsidRPr="00FF5D14">
        <w:t>Raporumuz Büyükşehir Belediye Meclisinin onayına arz olunur.</w:t>
      </w:r>
    </w:p>
    <w:p w:rsidR="00FF5D14" w:rsidRPr="00FF5D14" w:rsidRDefault="00FF5D14" w:rsidP="00FF5D14">
      <w:pPr>
        <w:pStyle w:val="Style7"/>
        <w:widowControl/>
        <w:tabs>
          <w:tab w:val="left" w:pos="0"/>
        </w:tabs>
        <w:spacing w:line="240" w:lineRule="auto"/>
        <w:ind w:firstLine="709"/>
      </w:pPr>
    </w:p>
    <w:p w:rsidR="00FF5D14" w:rsidRPr="00FF5D14" w:rsidRDefault="00FF5D14" w:rsidP="00FF5D14">
      <w:pPr>
        <w:pStyle w:val="Style7"/>
        <w:widowControl/>
        <w:tabs>
          <w:tab w:val="left" w:pos="0"/>
        </w:tabs>
        <w:spacing w:line="240" w:lineRule="auto"/>
        <w:ind w:firstLine="709"/>
      </w:pPr>
    </w:p>
    <w:p w:rsidR="00FF5D14" w:rsidRPr="00FF5D14" w:rsidRDefault="00FF5D14" w:rsidP="00FF5D14">
      <w:pPr>
        <w:jc w:val="both"/>
      </w:pPr>
      <w:r w:rsidRPr="00FF5D14">
        <w:t xml:space="preserve">            Mehmet Emin AYAZ               </w:t>
      </w:r>
      <w:r w:rsidRPr="00FF5D14">
        <w:tab/>
        <w:t xml:space="preserve"> Gürkan DEMİRKESEN   </w:t>
      </w:r>
      <w:r w:rsidRPr="00FF5D14">
        <w:tab/>
      </w:r>
      <w:r w:rsidRPr="00FF5D14">
        <w:tab/>
        <w:t>Kerem ERDEM</w:t>
      </w:r>
    </w:p>
    <w:p w:rsidR="00FF5D14" w:rsidRPr="00FF5D14" w:rsidRDefault="00FF5D14" w:rsidP="00FF5D14">
      <w:pPr>
        <w:pStyle w:val="ListeParagraf"/>
        <w:tabs>
          <w:tab w:val="left" w:pos="0"/>
          <w:tab w:val="left" w:pos="709"/>
        </w:tabs>
        <w:ind w:left="0"/>
        <w:jc w:val="both"/>
      </w:pPr>
      <w:r w:rsidRPr="00FF5D14">
        <w:t>İmar ve Bayındırlık Komisyonu Başkanı</w:t>
      </w:r>
      <w:r w:rsidRPr="00FF5D14">
        <w:tab/>
        <w:t xml:space="preserve">        </w:t>
      </w:r>
      <w:r w:rsidRPr="00FF5D14">
        <w:tab/>
        <w:t xml:space="preserve">  Başkan V. </w:t>
      </w:r>
      <w:r w:rsidRPr="00FF5D14">
        <w:tab/>
        <w:t xml:space="preserve">   </w:t>
      </w:r>
      <w:r w:rsidRPr="00FF5D14">
        <w:tab/>
        <w:t xml:space="preserve">  </w:t>
      </w:r>
      <w:r w:rsidRPr="00FF5D14">
        <w:tab/>
        <w:t xml:space="preserve">         Üye</w:t>
      </w: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r w:rsidRPr="00FF5D14">
        <w:t>Yaşar NESLİHANOĞLU</w:t>
      </w:r>
      <w:r w:rsidRPr="00FF5D14">
        <w:tab/>
      </w:r>
      <w:r w:rsidRPr="00FF5D14">
        <w:tab/>
      </w:r>
      <w:r w:rsidRPr="00FF5D14">
        <w:tab/>
        <w:t xml:space="preserve">Yasin YÜKSEL       </w:t>
      </w:r>
      <w:r w:rsidRPr="00FF5D14">
        <w:tab/>
        <w:t xml:space="preserve">        </w:t>
      </w:r>
      <w:proofErr w:type="spellStart"/>
      <w:r w:rsidRPr="00FF5D14">
        <w:t>Ümmügülsüm</w:t>
      </w:r>
      <w:proofErr w:type="spellEnd"/>
      <w:r w:rsidRPr="00FF5D14">
        <w:t xml:space="preserve"> ÜMÜTLÜ</w:t>
      </w:r>
    </w:p>
    <w:p w:rsidR="00FF5D14" w:rsidRPr="00FF5D14" w:rsidRDefault="00FF5D14" w:rsidP="00FF5D14">
      <w:pPr>
        <w:ind w:firstLine="708"/>
        <w:jc w:val="both"/>
      </w:pPr>
      <w:r w:rsidRPr="00FF5D14">
        <w:t>Üye</w:t>
      </w:r>
      <w:r w:rsidRPr="00FF5D14">
        <w:tab/>
      </w:r>
      <w:r w:rsidRPr="00FF5D14">
        <w:tab/>
      </w:r>
      <w:r w:rsidRPr="00FF5D14">
        <w:tab/>
      </w:r>
      <w:r w:rsidRPr="00FF5D14">
        <w:tab/>
      </w:r>
      <w:r w:rsidRPr="00FF5D14">
        <w:tab/>
        <w:t xml:space="preserve">          Üye</w:t>
      </w:r>
      <w:r w:rsidRPr="00FF5D14">
        <w:tab/>
      </w:r>
      <w:r w:rsidRPr="00FF5D14">
        <w:tab/>
      </w:r>
      <w:r w:rsidRPr="00FF5D14">
        <w:tab/>
      </w:r>
      <w:r w:rsidRPr="00FF5D14">
        <w:tab/>
        <w:t xml:space="preserve">    Üye</w:t>
      </w: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p>
    <w:p w:rsidR="00FF5D14" w:rsidRPr="00FF5D14" w:rsidRDefault="00FF5D14" w:rsidP="00FF5D14">
      <w:pPr>
        <w:jc w:val="both"/>
      </w:pPr>
      <w:r w:rsidRPr="00FF5D14">
        <w:t>Gökhan ARICI</w:t>
      </w:r>
      <w:r w:rsidRPr="00FF5D14">
        <w:tab/>
      </w:r>
      <w:r w:rsidRPr="00FF5D14">
        <w:tab/>
        <w:t xml:space="preserve">           </w:t>
      </w:r>
      <w:r w:rsidRPr="00FF5D14">
        <w:tab/>
      </w:r>
      <w:r w:rsidRPr="00FF5D14">
        <w:tab/>
      </w:r>
      <w:proofErr w:type="spellStart"/>
      <w:r w:rsidRPr="00FF5D14">
        <w:t>Müslüm</w:t>
      </w:r>
      <w:proofErr w:type="spellEnd"/>
      <w:r w:rsidRPr="00FF5D14">
        <w:t xml:space="preserve"> TEKİN</w:t>
      </w:r>
      <w:r w:rsidRPr="00FF5D14">
        <w:tab/>
        <w:t xml:space="preserve"> </w:t>
      </w:r>
      <w:r w:rsidRPr="00FF5D14">
        <w:tab/>
        <w:t xml:space="preserve">  Fikret KARADAVUT</w:t>
      </w:r>
    </w:p>
    <w:p w:rsidR="00FF5D14" w:rsidRPr="00FF5D14" w:rsidRDefault="00FF5D14" w:rsidP="00FF5D14">
      <w:pPr>
        <w:jc w:val="both"/>
      </w:pPr>
      <w:r w:rsidRPr="00FF5D14">
        <w:t xml:space="preserve">        Üye</w:t>
      </w:r>
      <w:r w:rsidRPr="00FF5D14">
        <w:tab/>
      </w:r>
      <w:r w:rsidRPr="00FF5D14">
        <w:tab/>
      </w:r>
      <w:r w:rsidRPr="00FF5D14">
        <w:tab/>
      </w:r>
      <w:r w:rsidRPr="00FF5D14">
        <w:tab/>
      </w:r>
      <w:r w:rsidRPr="00FF5D14">
        <w:tab/>
      </w:r>
      <w:r w:rsidRPr="00FF5D14">
        <w:tab/>
        <w:t>Üye</w:t>
      </w:r>
      <w:r w:rsidRPr="00FF5D14">
        <w:tab/>
      </w:r>
      <w:r w:rsidRPr="00FF5D14">
        <w:tab/>
      </w:r>
      <w:r w:rsidRPr="00FF5D14">
        <w:tab/>
      </w:r>
      <w:r w:rsidRPr="00FF5D14">
        <w:tab/>
        <w:t xml:space="preserve">      Üye</w:t>
      </w:r>
      <w:r w:rsidRPr="00FF5D14">
        <w:tab/>
      </w:r>
    </w:p>
    <w:p w:rsidR="00FF5D14" w:rsidRPr="00FF5D14" w:rsidRDefault="00FF5D14" w:rsidP="00FF5D14">
      <w:pPr>
        <w:pStyle w:val="Style4"/>
        <w:widowControl/>
        <w:spacing w:after="100" w:afterAutospacing="1"/>
        <w:ind w:firstLine="709"/>
        <w:jc w:val="both"/>
      </w:pPr>
    </w:p>
    <w:p w:rsidR="00FF5D14" w:rsidRPr="00FF5D14" w:rsidRDefault="00FF5D14" w:rsidP="00FF5D14">
      <w:pPr>
        <w:jc w:val="both"/>
      </w:pPr>
    </w:p>
    <w:sectPr w:rsidR="00FF5D14" w:rsidRPr="00FF5D1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063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5D14"/>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EDFE-9AE9-43A5-87C1-9FDE6F90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5866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2021-02-10T12:24:00Z</dcterms:created>
  <dcterms:modified xsi:type="dcterms:W3CDTF">2021-02-16T07:05:00Z</dcterms:modified>
</cp:coreProperties>
</file>