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B37B55">
        <w:t>5</w:t>
      </w:r>
      <w:r w:rsidR="000A5D4E">
        <w:t>9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120205">
        <w:t>3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0A5D4E" w:rsidP="00492DFF">
      <w:pPr>
        <w:ind w:firstLine="708"/>
        <w:jc w:val="both"/>
      </w:pPr>
      <w:r>
        <w:t xml:space="preserve">Ankara’nın Jeotermal enerjisinin mantar üretiminde kullanılabilirliğinin araştırılmasına ilişkin Jeotermal Suları Değerlendirme </w:t>
      </w:r>
      <w:r w:rsidR="003D7483" w:rsidRPr="00104FC6">
        <w:t xml:space="preserve">Komisyonunun </w:t>
      </w:r>
      <w:r w:rsidR="00120205">
        <w:t>24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876F40">
        <w:t>1</w:t>
      </w:r>
      <w:r>
        <w:t>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20205">
        <w:t>3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C90B38" w:rsidRDefault="004E5A50" w:rsidP="00C90B38">
      <w:pPr>
        <w:tabs>
          <w:tab w:val="left" w:pos="709"/>
        </w:tabs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0A5D4E">
        <w:t>Ankara’nın jeotermal enerjisinin mantar üretiminde kullanılabilirliğinin araştırılmasına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Jeotermal Suları Değerlendirme </w:t>
      </w:r>
      <w:r w:rsidR="00080515">
        <w:t xml:space="preserve">Komisyonu </w:t>
      </w:r>
      <w:r w:rsidR="008955BF" w:rsidRPr="00C90B38">
        <w:t>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Cafer Tayyar ALTUĞ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20205">
              <w:rPr>
                <w:color w:val="000000"/>
              </w:rPr>
              <w:t>Selim ÇIRPANOĞLU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120205">
              <w:rPr>
                <w:color w:val="000000"/>
              </w:rPr>
              <w:t xml:space="preserve">   </w:t>
            </w:r>
            <w:proofErr w:type="spellStart"/>
            <w:r w:rsidR="00120205">
              <w:rPr>
                <w:color w:val="000000"/>
              </w:rPr>
              <w:t>G.</w:t>
            </w:r>
            <w:r>
              <w:rPr>
                <w:color w:val="000000"/>
              </w:rPr>
              <w:t>Divan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094D9E">
      <w:pPr>
        <w:pStyle w:val="Style3"/>
        <w:widowControl/>
        <w:spacing w:line="240" w:lineRule="auto"/>
        <w:ind w:firstLine="739"/>
      </w:pPr>
    </w:p>
    <w:p w:rsidR="007D12E3" w:rsidRDefault="007D12E3" w:rsidP="007D12E3">
      <w:pPr>
        <w:jc w:val="center"/>
      </w:pPr>
    </w:p>
    <w:p w:rsidR="007D12E3" w:rsidRDefault="007D12E3" w:rsidP="007D12E3">
      <w:pPr>
        <w:jc w:val="center"/>
      </w:pPr>
    </w:p>
    <w:p w:rsidR="007D12E3" w:rsidRDefault="007D12E3" w:rsidP="007D12E3">
      <w:pPr>
        <w:jc w:val="center"/>
      </w:pPr>
      <w:r>
        <w:t>T.C.</w:t>
      </w:r>
    </w:p>
    <w:p w:rsidR="007D12E3" w:rsidRDefault="007D12E3" w:rsidP="007D12E3">
      <w:pPr>
        <w:jc w:val="center"/>
      </w:pPr>
      <w:r>
        <w:t>ANKARA BÜYÜKŞEHİR BELEDİYE MECLİSİ</w:t>
      </w:r>
    </w:p>
    <w:p w:rsidR="007D12E3" w:rsidRDefault="007D12E3" w:rsidP="007D12E3">
      <w:pPr>
        <w:ind w:firstLine="709"/>
      </w:pPr>
      <w:r>
        <w:t xml:space="preserve">                        Jeotermal Suları Değerlendirme Komisyonu Raporu.</w:t>
      </w:r>
    </w:p>
    <w:p w:rsidR="007D12E3" w:rsidRDefault="007D12E3" w:rsidP="007D12E3">
      <w:pPr>
        <w:ind w:firstLine="709"/>
      </w:pPr>
    </w:p>
    <w:p w:rsidR="007D12E3" w:rsidRDefault="007D12E3" w:rsidP="007D12E3">
      <w:pPr>
        <w:ind w:firstLine="709"/>
      </w:pPr>
    </w:p>
    <w:p w:rsidR="007D12E3" w:rsidRDefault="007D12E3" w:rsidP="007D12E3">
      <w:pPr>
        <w:spacing w:line="240" w:lineRule="atLeast"/>
        <w:jc w:val="both"/>
      </w:pPr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24.01.2020</w:t>
      </w:r>
    </w:p>
    <w:p w:rsidR="007D12E3" w:rsidRDefault="007D12E3" w:rsidP="007D12E3">
      <w:pPr>
        <w:jc w:val="both"/>
      </w:pPr>
    </w:p>
    <w:p w:rsidR="007D12E3" w:rsidRDefault="007D12E3" w:rsidP="007D12E3">
      <w:pPr>
        <w:jc w:val="both"/>
      </w:pPr>
    </w:p>
    <w:p w:rsidR="007D12E3" w:rsidRDefault="007D12E3" w:rsidP="007D12E3">
      <w:pPr>
        <w:jc w:val="center"/>
      </w:pPr>
      <w:r>
        <w:t>BÜYÜKŞEHİR BELEDİYE MECLİSİ BAŞKANLIĞINA</w:t>
      </w:r>
    </w:p>
    <w:p w:rsidR="007D12E3" w:rsidRDefault="007D12E3" w:rsidP="007D12E3">
      <w:pPr>
        <w:jc w:val="center"/>
      </w:pPr>
    </w:p>
    <w:p w:rsidR="007D12E3" w:rsidRDefault="007D12E3" w:rsidP="007D12E3">
      <w:pPr>
        <w:pStyle w:val="GvdeMetni"/>
        <w:ind w:firstLine="708"/>
      </w:pPr>
    </w:p>
    <w:p w:rsidR="007D12E3" w:rsidRDefault="007D12E3" w:rsidP="007D12E3">
      <w:pPr>
        <w:pStyle w:val="GvdeMetni"/>
        <w:ind w:firstLine="708"/>
      </w:pPr>
      <w:r>
        <w:t xml:space="preserve">  </w:t>
      </w:r>
    </w:p>
    <w:p w:rsidR="007D12E3" w:rsidRDefault="007D12E3" w:rsidP="007D12E3">
      <w:pPr>
        <w:pStyle w:val="GvdeMetni"/>
        <w:ind w:firstLine="708"/>
      </w:pPr>
      <w:r>
        <w:t>Ankara’nın jeotermal enerjisinin mantar üretiminde kullanılabilirliğinin araştırılmasına ilişkin Büyükşehir Belediye Meclisinin 08.01.2020 tarih ve 90. gündem maddesi olarak komisyonumuza havale edilen dosya incelendi.</w:t>
      </w:r>
    </w:p>
    <w:p w:rsidR="007D12E3" w:rsidRDefault="007D12E3" w:rsidP="007D12E3">
      <w:pPr>
        <w:pStyle w:val="GvdeMetni"/>
        <w:ind w:firstLine="708"/>
      </w:pPr>
    </w:p>
    <w:p w:rsidR="007D12E3" w:rsidRDefault="007D12E3" w:rsidP="007D12E3">
      <w:pPr>
        <w:pStyle w:val="GvdeMetni"/>
        <w:ind w:firstLine="708"/>
      </w:pPr>
      <w:r>
        <w:t xml:space="preserve">Üye Berkay </w:t>
      </w:r>
      <w:proofErr w:type="spellStart"/>
      <w:r>
        <w:t>GÖKÇINAR’ın</w:t>
      </w:r>
      <w:proofErr w:type="spellEnd"/>
      <w:r>
        <w:t xml:space="preserve"> verdiği önergede;</w:t>
      </w:r>
      <w:r w:rsidRPr="00EF2F78">
        <w:t xml:space="preserve"> </w:t>
      </w:r>
      <w:r>
        <w:t>Ankara’nın jeotermal enerjisinin mantar üretiminde kullanılabilirliğinin araştırılmasının istenildiği,</w:t>
      </w:r>
    </w:p>
    <w:p w:rsidR="007D12E3" w:rsidRDefault="007D12E3" w:rsidP="007D12E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D12E3" w:rsidRDefault="007D12E3" w:rsidP="007D12E3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0A7E2A">
        <w:t>Komisyonumuzca yapılan incelemeler neticesinde</w:t>
      </w:r>
      <w:r>
        <w:t xml:space="preserve">; Ankara’nın jeotermal enerjisinin mantar üretiminde kullanılabilirliğinin araştırılması komisyonumuzca </w:t>
      </w:r>
      <w:r w:rsidRPr="000A7E2A">
        <w:t>uygun görülmüştür.</w:t>
      </w:r>
    </w:p>
    <w:p w:rsidR="007D12E3" w:rsidRDefault="007D12E3" w:rsidP="007D12E3">
      <w:pPr>
        <w:jc w:val="both"/>
      </w:pPr>
    </w:p>
    <w:p w:rsidR="007D12E3" w:rsidRDefault="007D12E3" w:rsidP="007D12E3">
      <w:pPr>
        <w:jc w:val="both"/>
      </w:pPr>
      <w:r>
        <w:tab/>
        <w:t>Raporumuz Büyükşehir Belediye Meclisinin Onayına arz olunur.</w:t>
      </w:r>
    </w:p>
    <w:p w:rsidR="007D12E3" w:rsidRDefault="007D12E3" w:rsidP="007D12E3">
      <w:pPr>
        <w:jc w:val="both"/>
      </w:pPr>
    </w:p>
    <w:p w:rsidR="007D12E3" w:rsidRDefault="007D12E3" w:rsidP="007D12E3">
      <w:pPr>
        <w:jc w:val="both"/>
      </w:pPr>
    </w:p>
    <w:p w:rsidR="007D12E3" w:rsidRDefault="007D12E3" w:rsidP="007D12E3">
      <w:pPr>
        <w:jc w:val="both"/>
      </w:pPr>
    </w:p>
    <w:p w:rsidR="007D12E3" w:rsidRDefault="007D12E3" w:rsidP="007D12E3">
      <w:pPr>
        <w:jc w:val="both"/>
      </w:pPr>
    </w:p>
    <w:p w:rsidR="007D12E3" w:rsidRDefault="007D12E3" w:rsidP="007D12E3">
      <w:pPr>
        <w:jc w:val="both"/>
      </w:pPr>
    </w:p>
    <w:tbl>
      <w:tblPr>
        <w:tblStyle w:val="TabloKlavuzu"/>
        <w:tblW w:w="9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02"/>
        <w:gridCol w:w="3203"/>
        <w:gridCol w:w="3203"/>
      </w:tblGrid>
      <w:tr w:rsidR="007D12E3" w:rsidTr="005408E7">
        <w:trPr>
          <w:trHeight w:val="1491"/>
        </w:trPr>
        <w:tc>
          <w:tcPr>
            <w:tcW w:w="3202" w:type="dxa"/>
          </w:tcPr>
          <w:p w:rsidR="007D12E3" w:rsidRDefault="007D12E3" w:rsidP="005408E7">
            <w:pPr>
              <w:jc w:val="center"/>
            </w:pPr>
            <w:r>
              <w:t>Sefa YILDIRIM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Komisyon Başkanı</w:t>
            </w:r>
          </w:p>
          <w:p w:rsidR="007D12E3" w:rsidRPr="009E0458" w:rsidRDefault="007D12E3" w:rsidP="005408E7">
            <w:pPr>
              <w:jc w:val="center"/>
            </w:pPr>
          </w:p>
        </w:tc>
        <w:tc>
          <w:tcPr>
            <w:tcW w:w="3203" w:type="dxa"/>
          </w:tcPr>
          <w:p w:rsidR="007D12E3" w:rsidRDefault="007D12E3" w:rsidP="005408E7">
            <w:pPr>
              <w:jc w:val="center"/>
            </w:pPr>
            <w:r>
              <w:t>Oğuz YÜCEL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Başkan Vekili</w:t>
            </w:r>
          </w:p>
          <w:p w:rsidR="007D12E3" w:rsidRPr="009E0458" w:rsidRDefault="007D12E3" w:rsidP="005408E7">
            <w:pPr>
              <w:jc w:val="center"/>
            </w:pPr>
          </w:p>
        </w:tc>
        <w:tc>
          <w:tcPr>
            <w:tcW w:w="3203" w:type="dxa"/>
          </w:tcPr>
          <w:p w:rsidR="007D12E3" w:rsidRDefault="007D12E3" w:rsidP="005408E7">
            <w:pPr>
              <w:jc w:val="center"/>
            </w:pPr>
            <w:r>
              <w:t>Muzaffer YALÇIN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Üye</w:t>
            </w:r>
          </w:p>
          <w:p w:rsidR="007D12E3" w:rsidRPr="009E0458" w:rsidRDefault="007D12E3" w:rsidP="005408E7">
            <w:pPr>
              <w:jc w:val="center"/>
            </w:pPr>
          </w:p>
        </w:tc>
      </w:tr>
      <w:tr w:rsidR="007D12E3" w:rsidTr="005408E7">
        <w:trPr>
          <w:trHeight w:val="1491"/>
        </w:trPr>
        <w:tc>
          <w:tcPr>
            <w:tcW w:w="3202" w:type="dxa"/>
            <w:vAlign w:val="center"/>
          </w:tcPr>
          <w:p w:rsidR="007D12E3" w:rsidRPr="009E0458" w:rsidRDefault="007D12E3" w:rsidP="005408E7">
            <w:pPr>
              <w:jc w:val="center"/>
            </w:pPr>
          </w:p>
          <w:p w:rsidR="007D12E3" w:rsidRDefault="007D12E3" w:rsidP="005408E7">
            <w:pPr>
              <w:jc w:val="center"/>
            </w:pPr>
            <w:r>
              <w:t>Murat PEKACAR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Üye</w:t>
            </w:r>
          </w:p>
          <w:p w:rsidR="007D12E3" w:rsidRPr="009E0458" w:rsidRDefault="007D12E3" w:rsidP="005408E7">
            <w:pPr>
              <w:jc w:val="center"/>
            </w:pPr>
          </w:p>
        </w:tc>
        <w:tc>
          <w:tcPr>
            <w:tcW w:w="3203" w:type="dxa"/>
            <w:vAlign w:val="center"/>
          </w:tcPr>
          <w:p w:rsidR="007D12E3" w:rsidRPr="009E0458" w:rsidRDefault="007D12E3" w:rsidP="005408E7">
            <w:pPr>
              <w:jc w:val="center"/>
            </w:pPr>
          </w:p>
          <w:p w:rsidR="007D12E3" w:rsidRDefault="007D12E3" w:rsidP="005408E7">
            <w:pPr>
              <w:jc w:val="center"/>
            </w:pPr>
            <w:r>
              <w:t>Hilal AYIK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Üye</w:t>
            </w:r>
          </w:p>
          <w:p w:rsidR="007D12E3" w:rsidRPr="009E0458" w:rsidRDefault="007D12E3" w:rsidP="005408E7">
            <w:pPr>
              <w:jc w:val="center"/>
            </w:pPr>
          </w:p>
        </w:tc>
        <w:tc>
          <w:tcPr>
            <w:tcW w:w="3203" w:type="dxa"/>
            <w:vAlign w:val="center"/>
          </w:tcPr>
          <w:p w:rsidR="007D12E3" w:rsidRPr="009E0458" w:rsidRDefault="007D12E3" w:rsidP="005408E7">
            <w:pPr>
              <w:jc w:val="center"/>
            </w:pPr>
          </w:p>
          <w:p w:rsidR="007D12E3" w:rsidRDefault="007D12E3" w:rsidP="005408E7">
            <w:pPr>
              <w:jc w:val="center"/>
            </w:pPr>
            <w:r>
              <w:t>Erdoğan YILDIRIM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Üye</w:t>
            </w:r>
          </w:p>
          <w:p w:rsidR="007D12E3" w:rsidRPr="009E0458" w:rsidRDefault="007D12E3" w:rsidP="005408E7">
            <w:pPr>
              <w:jc w:val="center"/>
            </w:pPr>
          </w:p>
        </w:tc>
      </w:tr>
      <w:tr w:rsidR="007D12E3" w:rsidTr="005408E7">
        <w:trPr>
          <w:trHeight w:val="1491"/>
        </w:trPr>
        <w:tc>
          <w:tcPr>
            <w:tcW w:w="3202" w:type="dxa"/>
            <w:vAlign w:val="bottom"/>
          </w:tcPr>
          <w:p w:rsidR="007D12E3" w:rsidRPr="009E0458" w:rsidRDefault="007D12E3" w:rsidP="005408E7">
            <w:pPr>
              <w:jc w:val="center"/>
            </w:pPr>
          </w:p>
          <w:p w:rsidR="007D12E3" w:rsidRPr="009E0458" w:rsidRDefault="007D12E3" w:rsidP="005408E7">
            <w:pPr>
              <w:jc w:val="center"/>
            </w:pPr>
          </w:p>
          <w:p w:rsidR="007D12E3" w:rsidRPr="009E0458" w:rsidRDefault="007D12E3" w:rsidP="005408E7">
            <w:pPr>
              <w:jc w:val="center"/>
            </w:pPr>
          </w:p>
          <w:p w:rsidR="007D12E3" w:rsidRDefault="007D12E3" w:rsidP="005408E7">
            <w:pPr>
              <w:jc w:val="center"/>
            </w:pPr>
            <w:r>
              <w:t>Coşkun TORUN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7D12E3" w:rsidRPr="009E0458" w:rsidRDefault="007D12E3" w:rsidP="005408E7">
            <w:pPr>
              <w:jc w:val="center"/>
            </w:pPr>
          </w:p>
          <w:p w:rsidR="007D12E3" w:rsidRPr="009E0458" w:rsidRDefault="007D12E3" w:rsidP="005408E7">
            <w:pPr>
              <w:jc w:val="center"/>
            </w:pPr>
          </w:p>
          <w:p w:rsidR="007D12E3" w:rsidRPr="009E0458" w:rsidRDefault="007D12E3" w:rsidP="005408E7">
            <w:pPr>
              <w:jc w:val="center"/>
            </w:pPr>
          </w:p>
          <w:p w:rsidR="007D12E3" w:rsidRDefault="007D12E3" w:rsidP="005408E7">
            <w:pPr>
              <w:jc w:val="center"/>
            </w:pPr>
            <w:proofErr w:type="spellStart"/>
            <w:r>
              <w:t>Naki</w:t>
            </w:r>
            <w:proofErr w:type="spellEnd"/>
            <w:r>
              <w:t xml:space="preserve"> DEMİR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Üye</w:t>
            </w:r>
          </w:p>
        </w:tc>
        <w:tc>
          <w:tcPr>
            <w:tcW w:w="3203" w:type="dxa"/>
            <w:vAlign w:val="bottom"/>
          </w:tcPr>
          <w:p w:rsidR="007D12E3" w:rsidRPr="009E0458" w:rsidRDefault="007D12E3" w:rsidP="005408E7">
            <w:pPr>
              <w:jc w:val="center"/>
            </w:pPr>
          </w:p>
          <w:p w:rsidR="007D12E3" w:rsidRPr="009E0458" w:rsidRDefault="007D12E3" w:rsidP="005408E7">
            <w:pPr>
              <w:jc w:val="center"/>
            </w:pPr>
          </w:p>
          <w:p w:rsidR="007D12E3" w:rsidRPr="009E0458" w:rsidRDefault="007D12E3" w:rsidP="005408E7">
            <w:pPr>
              <w:jc w:val="center"/>
            </w:pPr>
          </w:p>
          <w:p w:rsidR="007D12E3" w:rsidRDefault="007D12E3" w:rsidP="005408E7">
            <w:pPr>
              <w:jc w:val="center"/>
            </w:pPr>
            <w:r>
              <w:t>Ali ÜNAL</w:t>
            </w:r>
          </w:p>
          <w:p w:rsidR="007D12E3" w:rsidRPr="009E0458" w:rsidRDefault="007D12E3" w:rsidP="005408E7">
            <w:pPr>
              <w:jc w:val="center"/>
            </w:pPr>
            <w:r w:rsidRPr="009E0458">
              <w:t>Üye</w:t>
            </w:r>
          </w:p>
        </w:tc>
      </w:tr>
    </w:tbl>
    <w:p w:rsidR="007D12E3" w:rsidRDefault="007D12E3" w:rsidP="007D12E3"/>
    <w:p w:rsidR="007D12E3" w:rsidRDefault="007D12E3" w:rsidP="00094D9E">
      <w:pPr>
        <w:pStyle w:val="Style3"/>
        <w:widowControl/>
        <w:spacing w:line="240" w:lineRule="auto"/>
        <w:ind w:firstLine="739"/>
      </w:pPr>
    </w:p>
    <w:sectPr w:rsidR="007D12E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FE6" w:rsidRDefault="00CC0FE6" w:rsidP="007A5AB5">
      <w:r>
        <w:separator/>
      </w:r>
    </w:p>
  </w:endnote>
  <w:endnote w:type="continuationSeparator" w:id="1">
    <w:p w:rsidR="00CC0FE6" w:rsidRDefault="00CC0F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FE6" w:rsidRDefault="00CC0FE6" w:rsidP="007A5AB5">
      <w:r>
        <w:separator/>
      </w:r>
    </w:p>
  </w:footnote>
  <w:footnote w:type="continuationSeparator" w:id="1">
    <w:p w:rsidR="00CC0FE6" w:rsidRDefault="00CC0F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3CA2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2E3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3</cp:revision>
  <cp:lastPrinted>2020-02-14T06:38:00Z</cp:lastPrinted>
  <dcterms:created xsi:type="dcterms:W3CDTF">2020-02-14T06:40:00Z</dcterms:created>
  <dcterms:modified xsi:type="dcterms:W3CDTF">2020-06-04T07:52:00Z</dcterms:modified>
</cp:coreProperties>
</file>