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Default="002856BD" w:rsidP="00DC725A">
      <w:pPr>
        <w:tabs>
          <w:tab w:val="left" w:pos="1935"/>
        </w:tabs>
        <w:jc w:val="both"/>
      </w:pPr>
    </w:p>
    <w:p w:rsidR="00C7588B" w:rsidRPr="002F33D3" w:rsidRDefault="00C7588B"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6D35BC">
        <w:t>444</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0E33A0" w:rsidRDefault="000E33A0" w:rsidP="002F33D3">
      <w:pPr>
        <w:ind w:right="543"/>
        <w:jc w:val="both"/>
      </w:pPr>
    </w:p>
    <w:p w:rsidR="002856BD" w:rsidRPr="002F33D3" w:rsidRDefault="002856BD" w:rsidP="002F33D3">
      <w:pPr>
        <w:ind w:right="543"/>
        <w:jc w:val="center"/>
      </w:pPr>
      <w:r w:rsidRPr="002F33D3">
        <w:t>K A R A R</w:t>
      </w:r>
    </w:p>
    <w:p w:rsidR="00DC725A" w:rsidRDefault="00DC725A" w:rsidP="002F33D3">
      <w:pPr>
        <w:jc w:val="both"/>
      </w:pPr>
    </w:p>
    <w:p w:rsidR="000E33A0" w:rsidRPr="002F33D3" w:rsidRDefault="000E33A0" w:rsidP="002F33D3">
      <w:pPr>
        <w:jc w:val="both"/>
      </w:pPr>
    </w:p>
    <w:p w:rsidR="0057182F" w:rsidRPr="002F33D3" w:rsidRDefault="0057182F" w:rsidP="00DC725A">
      <w:pPr>
        <w:ind w:firstLine="708"/>
        <w:jc w:val="both"/>
      </w:pPr>
    </w:p>
    <w:p w:rsidR="003178B8" w:rsidRPr="000E33A0" w:rsidRDefault="001504DB" w:rsidP="00DC725A">
      <w:pPr>
        <w:ind w:firstLine="708"/>
        <w:jc w:val="both"/>
      </w:pPr>
      <w:r w:rsidRPr="00047B1E">
        <w:t xml:space="preserve">Çankaya İlçesi Maltepe Mahallesi 5871 ada 10 parselde 1/1000 ölçekli uygulama imar plan değişikliğine </w:t>
      </w:r>
      <w:r w:rsidR="003178B8" w:rsidRPr="000E33A0">
        <w:t xml:space="preserve">ilişkin </w:t>
      </w:r>
      <w:r w:rsidR="00C57958" w:rsidRPr="000E33A0">
        <w:t>İmar</w:t>
      </w:r>
      <w:r w:rsidR="003178B8" w:rsidRPr="000E33A0">
        <w:t xml:space="preserve"> ve </w:t>
      </w:r>
      <w:r w:rsidR="00C57958" w:rsidRPr="000E33A0">
        <w:t>Bayındırlık</w:t>
      </w:r>
      <w:r w:rsidR="003178B8" w:rsidRPr="000E33A0">
        <w:t xml:space="preserve"> Komisyonunun </w:t>
      </w:r>
      <w:r>
        <w:t>22</w:t>
      </w:r>
      <w:r w:rsidR="003178B8" w:rsidRPr="000E33A0">
        <w:t>.0</w:t>
      </w:r>
      <w:r w:rsidR="005439E3" w:rsidRPr="000E33A0">
        <w:t>2</w:t>
      </w:r>
      <w:r w:rsidR="003178B8" w:rsidRPr="000E33A0">
        <w:t xml:space="preserve">.2021 gün ve </w:t>
      </w:r>
      <w:r>
        <w:t>747</w:t>
      </w:r>
      <w:r w:rsidR="003178B8" w:rsidRPr="000E33A0">
        <w:t xml:space="preserve"> sayılı raporu Büy</w:t>
      </w:r>
      <w:r w:rsidR="005439E3" w:rsidRPr="000E33A0">
        <w:t>ükşehir Belediye Meclisimizin 09.03</w:t>
      </w:r>
      <w:r w:rsidR="003178B8" w:rsidRPr="000E33A0">
        <w:t>.2021 tarihli toplantısında okundu.</w:t>
      </w:r>
    </w:p>
    <w:p w:rsidR="003178B8" w:rsidRPr="002F33D3" w:rsidRDefault="003178B8" w:rsidP="00DC725A">
      <w:pPr>
        <w:ind w:firstLine="708"/>
        <w:jc w:val="both"/>
      </w:pPr>
    </w:p>
    <w:p w:rsidR="001504DB" w:rsidRPr="00047B1E" w:rsidRDefault="003178B8" w:rsidP="001504DB">
      <w:pPr>
        <w:ind w:left="20" w:right="20" w:firstLine="480"/>
        <w:jc w:val="both"/>
        <w:rPr>
          <w:color w:val="000000"/>
        </w:rPr>
      </w:pPr>
      <w:r w:rsidRPr="002F33D3">
        <w:t>Konu üzerinde yapılan görüşmelerden sonra;</w:t>
      </w:r>
      <w:r w:rsidR="00C57958" w:rsidRPr="002F33D3">
        <w:t xml:space="preserve"> </w:t>
      </w:r>
      <w:r w:rsidR="001504DB" w:rsidRPr="00047B1E">
        <w:rPr>
          <w:color w:val="000000"/>
        </w:rPr>
        <w:t xml:space="preserve">Çankaya Belediyesi İmar ve Şehircilik Müdürlüğü </w:t>
      </w:r>
      <w:proofErr w:type="spellStart"/>
      <w:r w:rsidR="001504DB" w:rsidRPr="00047B1E">
        <w:rPr>
          <w:color w:val="000000"/>
        </w:rPr>
        <w:t>evrağına</w:t>
      </w:r>
      <w:proofErr w:type="spellEnd"/>
      <w:r w:rsidR="001504DB" w:rsidRPr="00047B1E">
        <w:rPr>
          <w:color w:val="000000"/>
        </w:rPr>
        <w:t xml:space="preserve"> 22.06.2020 gün ve E.37193 sayı ile kayıtlı dilekçe </w:t>
      </w:r>
      <w:proofErr w:type="gramStart"/>
      <w:r w:rsidR="001504DB" w:rsidRPr="00047B1E">
        <w:rPr>
          <w:color w:val="000000"/>
        </w:rPr>
        <w:t>ile,</w:t>
      </w:r>
      <w:proofErr w:type="gramEnd"/>
      <w:r w:rsidR="001504DB" w:rsidRPr="00047B1E">
        <w:rPr>
          <w:color w:val="000000"/>
        </w:rPr>
        <w:t xml:space="preserve"> Maltepe Mahallesi 5871 ada 10 sayılı parsele ait cephe hattı, yola ve yan komşu parsele olan yapı yaklaşma sınırlarının belirlendiği 1/1000 ölçekli uygulama imar planı değişikliği teklifi</w:t>
      </w:r>
      <w:r w:rsidR="001504DB">
        <w:rPr>
          <w:color w:val="000000"/>
        </w:rPr>
        <w:t>nin</w:t>
      </w:r>
      <w:r w:rsidR="001504DB" w:rsidRPr="00047B1E">
        <w:rPr>
          <w:color w:val="000000"/>
        </w:rPr>
        <w:t xml:space="preserve"> Çankaya Belediye Meclisinin 02.12.2020 tarih ve 530 sayılı kararı ile uygun görülmüş olup, değerlendirilmek üzere İmar ve Şehircilik Dairesi Başkanlığına sunulduğu,</w:t>
      </w:r>
    </w:p>
    <w:p w:rsidR="001504DB" w:rsidRPr="00047B1E" w:rsidRDefault="001504DB" w:rsidP="001504DB">
      <w:pPr>
        <w:ind w:left="20" w:right="20" w:firstLine="480"/>
        <w:jc w:val="both"/>
      </w:pPr>
    </w:p>
    <w:p w:rsidR="001504DB" w:rsidRPr="00047B1E" w:rsidRDefault="001504DB" w:rsidP="001504DB">
      <w:pPr>
        <w:ind w:left="20" w:firstLine="480"/>
        <w:jc w:val="both"/>
        <w:rPr>
          <w:color w:val="000000"/>
        </w:rPr>
      </w:pPr>
      <w:r w:rsidRPr="00047B1E">
        <w:rPr>
          <w:color w:val="000000"/>
        </w:rPr>
        <w:t>Yapılan incelemede;</w:t>
      </w:r>
    </w:p>
    <w:p w:rsidR="001504DB" w:rsidRPr="00047B1E" w:rsidRDefault="001504DB" w:rsidP="001504DB">
      <w:pPr>
        <w:ind w:left="20" w:firstLine="480"/>
        <w:jc w:val="both"/>
      </w:pPr>
    </w:p>
    <w:p w:rsidR="001504DB" w:rsidRPr="00047B1E" w:rsidRDefault="001504DB" w:rsidP="001504DB">
      <w:pPr>
        <w:ind w:left="20" w:right="20" w:firstLine="480"/>
        <w:jc w:val="both"/>
        <w:rPr>
          <w:color w:val="000000"/>
        </w:rPr>
      </w:pPr>
      <w:r w:rsidRPr="00047B1E">
        <w:rPr>
          <w:color w:val="000000"/>
        </w:rPr>
        <w:t xml:space="preserve">5871 </w:t>
      </w:r>
      <w:proofErr w:type="spellStart"/>
      <w:r w:rsidRPr="00047B1E">
        <w:rPr>
          <w:color w:val="000000"/>
        </w:rPr>
        <w:t>nolu</w:t>
      </w:r>
      <w:proofErr w:type="spellEnd"/>
      <w:r w:rsidRPr="00047B1E">
        <w:rPr>
          <w:color w:val="000000"/>
        </w:rPr>
        <w:t xml:space="preserve"> adanın </w:t>
      </w:r>
      <w:r w:rsidRPr="00047B1E">
        <w:t>1/5000</w:t>
      </w:r>
      <w:r w:rsidRPr="00047B1E">
        <w:rPr>
          <w:color w:val="000000"/>
        </w:rPr>
        <w:t xml:space="preserve"> ölçekli Kat Rejimi Planına göre “5 Katlı Ayrık Nizam Konut” kullanımında kaldığı ve 33230 </w:t>
      </w:r>
      <w:proofErr w:type="spellStart"/>
      <w:r w:rsidRPr="00047B1E">
        <w:rPr>
          <w:color w:val="000000"/>
        </w:rPr>
        <w:t>no’lu</w:t>
      </w:r>
      <w:proofErr w:type="spellEnd"/>
      <w:r w:rsidRPr="00047B1E">
        <w:rPr>
          <w:color w:val="000000"/>
        </w:rPr>
        <w:t xml:space="preserve"> parselasyon planı ile de kesinleştiği,</w:t>
      </w:r>
    </w:p>
    <w:p w:rsidR="001504DB" w:rsidRPr="00047B1E" w:rsidRDefault="001504DB" w:rsidP="001504DB">
      <w:pPr>
        <w:ind w:left="20" w:right="20" w:firstLine="480"/>
        <w:jc w:val="both"/>
      </w:pPr>
    </w:p>
    <w:p w:rsidR="001504DB" w:rsidRPr="00047B1E" w:rsidRDefault="001504DB" w:rsidP="001504DB">
      <w:pPr>
        <w:ind w:left="20" w:right="20" w:firstLine="480"/>
        <w:jc w:val="both"/>
        <w:rPr>
          <w:color w:val="000000"/>
        </w:rPr>
      </w:pPr>
      <w:r w:rsidRPr="00047B1E">
        <w:rPr>
          <w:color w:val="000000"/>
        </w:rPr>
        <w:t>Daha sonra Çankaya Belediyesi İmar ve İdare Heyeti’nin 04.10.1957 tarih ve 682 sayılı kararı ile 5871 ada 9 sayılı parselin ifraz edilerek, 10 ve 11 sayılı parsellerin oluşturulduğu ancak ifraz sonrası oluşan bu parsellerin yapılaşma koşullarının belirlenmediği,</w:t>
      </w:r>
    </w:p>
    <w:p w:rsidR="001504DB" w:rsidRPr="00047B1E" w:rsidRDefault="001504DB" w:rsidP="001504DB">
      <w:pPr>
        <w:ind w:left="20" w:right="20" w:firstLine="480"/>
        <w:jc w:val="both"/>
      </w:pPr>
    </w:p>
    <w:p w:rsidR="001504DB" w:rsidRDefault="001504DB" w:rsidP="001504DB">
      <w:pPr>
        <w:ind w:left="20" w:right="20" w:firstLine="480"/>
        <w:jc w:val="both"/>
        <w:rPr>
          <w:color w:val="000000"/>
        </w:rPr>
      </w:pPr>
      <w:proofErr w:type="gramStart"/>
      <w:r w:rsidRPr="00047B1E">
        <w:rPr>
          <w:color w:val="000000"/>
        </w:rPr>
        <w:t>502 m</w:t>
      </w:r>
      <w:r w:rsidRPr="00047B1E">
        <w:rPr>
          <w:color w:val="000000"/>
          <w:vertAlign w:val="superscript"/>
        </w:rPr>
        <w:t>2</w:t>
      </w:r>
      <w:r>
        <w:rPr>
          <w:color w:val="000000"/>
        </w:rPr>
        <w:t xml:space="preserve"> yüz</w:t>
      </w:r>
      <w:r w:rsidRPr="00047B1E">
        <w:rPr>
          <w:color w:val="000000"/>
        </w:rPr>
        <w:t xml:space="preserve">ölçümlü 5871 ada 10 sayılı parselin mülkiyetinin şahıslara ait olduğu, 5871 ada 10 sayılı parsel üzerinde yapı bulunduğu, ancak bu yapıya ait 04.11.1957 yılında verilmiş olan imar durumu belgesinde cephe hattının belirlenmiş olmasına rağmen parselin yer aldığı 33230 </w:t>
      </w:r>
      <w:proofErr w:type="spellStart"/>
      <w:r w:rsidRPr="00047B1E">
        <w:rPr>
          <w:color w:val="000000"/>
        </w:rPr>
        <w:t>no’lu</w:t>
      </w:r>
      <w:proofErr w:type="spellEnd"/>
      <w:r w:rsidRPr="00047B1E">
        <w:rPr>
          <w:color w:val="000000"/>
        </w:rPr>
        <w:t xml:space="preserve"> parselasyon planında ve 04.10.1957 tarihli ifraz çapında cephe hat</w:t>
      </w:r>
      <w:r w:rsidRPr="00047B1E">
        <w:t>tının</w:t>
      </w:r>
      <w:r w:rsidRPr="00047B1E">
        <w:rPr>
          <w:color w:val="000000"/>
        </w:rPr>
        <w:t xml:space="preserve"> işlenmediği,</w:t>
      </w:r>
      <w:proofErr w:type="gramEnd"/>
    </w:p>
    <w:p w:rsidR="001504DB" w:rsidRPr="00047B1E" w:rsidRDefault="001504DB" w:rsidP="001504DB">
      <w:pPr>
        <w:ind w:left="20" w:right="20" w:firstLine="480"/>
        <w:jc w:val="both"/>
      </w:pPr>
    </w:p>
    <w:p w:rsidR="001504DB" w:rsidRDefault="001504DB" w:rsidP="001504DB">
      <w:pPr>
        <w:ind w:left="20" w:right="20" w:firstLine="480"/>
        <w:jc w:val="both"/>
        <w:rPr>
          <w:color w:val="000000"/>
        </w:rPr>
      </w:pPr>
      <w:r w:rsidRPr="00047B1E">
        <w:rPr>
          <w:color w:val="000000"/>
        </w:rPr>
        <w:t>Söz konusu ada/parsellere ait imar uygulamalarına esas olmak üzere 30.01.2015 tarihli Çankaya Belediye Başkanlığının yazısı ile Ankara Büyükşehir Belediye Başkanlığı’na görüş sorulduğu, İmar Yönetmeliğinin 18/10-a maddesi kapsamında işlem yapılması gerektiğinin belirtildiği,</w:t>
      </w:r>
    </w:p>
    <w:p w:rsidR="001504DB" w:rsidRPr="00047B1E" w:rsidRDefault="001504DB" w:rsidP="001504DB">
      <w:pPr>
        <w:ind w:left="20" w:right="20" w:firstLine="480"/>
        <w:jc w:val="both"/>
      </w:pPr>
    </w:p>
    <w:p w:rsidR="001504DB" w:rsidRDefault="001504DB" w:rsidP="001504DB">
      <w:pPr>
        <w:ind w:left="20" w:right="20" w:firstLine="480"/>
        <w:jc w:val="both"/>
        <w:rPr>
          <w:color w:val="000000"/>
        </w:rPr>
      </w:pPr>
      <w:proofErr w:type="gramStart"/>
      <w:r w:rsidRPr="00047B1E">
        <w:rPr>
          <w:color w:val="000000"/>
        </w:rPr>
        <w:t>Bu arada 5871 ada 9 sayılı parselin ifrazı ile oluşan aynı ada 11 sayılı parselde de, benzer şekilde imar uygulama işlemlerinde belirsizliğin gündeme geldiği, Çankaya Belediyesi Meclisinin 02.11.2016 gün ve 775 sayılı kararı uygun görülen, B</w:t>
      </w:r>
      <w:r>
        <w:rPr>
          <w:color w:val="000000"/>
        </w:rPr>
        <w:t xml:space="preserve">üyükşehir Belediye Meclisimizce </w:t>
      </w:r>
      <w:r w:rsidRPr="00047B1E">
        <w:rPr>
          <w:color w:val="000000"/>
        </w:rPr>
        <w:t>de</w:t>
      </w:r>
      <w:r>
        <w:rPr>
          <w:color w:val="000000"/>
        </w:rPr>
        <w:t xml:space="preserve"> </w:t>
      </w:r>
      <w:r w:rsidRPr="00047B1E">
        <w:t xml:space="preserve">09.02.2017 </w:t>
      </w:r>
      <w:r w:rsidRPr="00047B1E">
        <w:rPr>
          <w:color w:val="000000"/>
        </w:rPr>
        <w:t xml:space="preserve">gün ve 245 sayılı kararıyla onaylanan 1/1000 ölçekli uygulama imar planı değişikliği 5871 ada 11 sayılı parselde 33230 </w:t>
      </w:r>
      <w:proofErr w:type="spellStart"/>
      <w:r w:rsidRPr="00047B1E">
        <w:rPr>
          <w:color w:val="000000"/>
        </w:rPr>
        <w:t>nolu</w:t>
      </w:r>
      <w:proofErr w:type="spellEnd"/>
      <w:r w:rsidRPr="00047B1E">
        <w:rPr>
          <w:color w:val="000000"/>
        </w:rPr>
        <w:t xml:space="preserve"> parselasyon planı ile verilen cephe hattı ve yapı yaklaşma sınırları korunarak, </w:t>
      </w:r>
      <w:r w:rsidRPr="00047B1E">
        <w:t>1/5000 ölçekli</w:t>
      </w:r>
      <w:r w:rsidRPr="00047B1E">
        <w:rPr>
          <w:color w:val="000000"/>
        </w:rPr>
        <w:t xml:space="preserve"> kat rejimi planlarında olduğu gibi 5 </w:t>
      </w:r>
      <w:r>
        <w:rPr>
          <w:color w:val="000000"/>
        </w:rPr>
        <w:t>katlı konut olarak tanımlandığı</w:t>
      </w:r>
      <w:r w:rsidRPr="00047B1E">
        <w:rPr>
          <w:color w:val="000000"/>
        </w:rPr>
        <w:t>,</w:t>
      </w:r>
      <w:proofErr w:type="gramEnd"/>
    </w:p>
    <w:p w:rsidR="001504DB" w:rsidRDefault="001504DB" w:rsidP="001504DB">
      <w:pPr>
        <w:ind w:right="20"/>
        <w:jc w:val="both"/>
        <w:rPr>
          <w:color w:val="000000"/>
        </w:rPr>
      </w:pPr>
    </w:p>
    <w:p w:rsidR="001504DB" w:rsidRPr="002F33D3" w:rsidRDefault="001504DB" w:rsidP="001504DB">
      <w:pPr>
        <w:jc w:val="both"/>
      </w:pPr>
    </w:p>
    <w:p w:rsidR="001504DB" w:rsidRPr="002F33D3" w:rsidRDefault="001504DB" w:rsidP="001504D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504DB" w:rsidRPr="002F33D3" w:rsidTr="00551E4B">
        <w:trPr>
          <w:trHeight w:val="1000"/>
        </w:trPr>
        <w:tc>
          <w:tcPr>
            <w:tcW w:w="3085" w:type="dxa"/>
            <w:vAlign w:val="center"/>
          </w:tcPr>
          <w:p w:rsidR="001504DB" w:rsidRPr="002F33D3" w:rsidRDefault="001504DB" w:rsidP="00551E4B">
            <w:pPr>
              <w:jc w:val="center"/>
            </w:pPr>
            <w:r w:rsidRPr="002F33D3">
              <w:t xml:space="preserve">  T.C.</w:t>
            </w:r>
          </w:p>
          <w:p w:rsidR="001504DB" w:rsidRPr="002F33D3" w:rsidRDefault="001504DB" w:rsidP="00551E4B">
            <w:pPr>
              <w:jc w:val="center"/>
            </w:pPr>
            <w:r w:rsidRPr="002F33D3">
              <w:t>ANKARA BÜYÜKŞEHİR</w:t>
            </w:r>
          </w:p>
          <w:p w:rsidR="001504DB" w:rsidRPr="002F33D3" w:rsidRDefault="001504DB" w:rsidP="00551E4B">
            <w:pPr>
              <w:jc w:val="center"/>
            </w:pPr>
            <w:r w:rsidRPr="002F33D3">
              <w:t>BELEDİYE MECLİSİ</w:t>
            </w:r>
          </w:p>
          <w:p w:rsidR="001504DB" w:rsidRPr="002F33D3" w:rsidRDefault="001504DB" w:rsidP="00551E4B">
            <w:pPr>
              <w:jc w:val="center"/>
            </w:pPr>
          </w:p>
        </w:tc>
      </w:tr>
    </w:tbl>
    <w:p w:rsidR="001504DB" w:rsidRPr="002F33D3" w:rsidRDefault="001504DB" w:rsidP="001504DB">
      <w:pPr>
        <w:tabs>
          <w:tab w:val="left" w:pos="1935"/>
        </w:tabs>
        <w:jc w:val="both"/>
      </w:pPr>
    </w:p>
    <w:p w:rsidR="001504DB" w:rsidRDefault="001504DB" w:rsidP="001504DB">
      <w:pPr>
        <w:tabs>
          <w:tab w:val="left" w:pos="1935"/>
        </w:tabs>
        <w:jc w:val="both"/>
      </w:pPr>
    </w:p>
    <w:p w:rsidR="001504DB" w:rsidRPr="002F33D3" w:rsidRDefault="001504DB" w:rsidP="001504DB">
      <w:pPr>
        <w:tabs>
          <w:tab w:val="left" w:pos="1935"/>
        </w:tabs>
        <w:jc w:val="both"/>
      </w:pPr>
    </w:p>
    <w:p w:rsidR="001504DB" w:rsidRPr="002F33D3" w:rsidRDefault="001504DB" w:rsidP="001504DB">
      <w:pPr>
        <w:ind w:right="-1"/>
        <w:jc w:val="both"/>
      </w:pPr>
      <w:r w:rsidRPr="002F33D3">
        <w:t xml:space="preserve">Karar No: </w:t>
      </w:r>
      <w:r>
        <w:t>444</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1504DB" w:rsidRDefault="001504DB" w:rsidP="001504DB">
      <w:pPr>
        <w:ind w:right="543"/>
        <w:jc w:val="both"/>
      </w:pPr>
    </w:p>
    <w:p w:rsidR="001504DB" w:rsidRDefault="001504DB" w:rsidP="001504DB">
      <w:pPr>
        <w:ind w:right="543"/>
        <w:jc w:val="both"/>
      </w:pPr>
    </w:p>
    <w:p w:rsidR="001504DB" w:rsidRPr="00047B1E" w:rsidRDefault="001504DB" w:rsidP="001504DB">
      <w:pPr>
        <w:ind w:right="20"/>
        <w:jc w:val="center"/>
        <w:rPr>
          <w:color w:val="000000"/>
        </w:rPr>
      </w:pPr>
      <w:r>
        <w:t>-2-</w:t>
      </w:r>
    </w:p>
    <w:p w:rsidR="001504DB" w:rsidRDefault="001504DB" w:rsidP="001504DB">
      <w:pPr>
        <w:ind w:right="20"/>
        <w:jc w:val="both"/>
        <w:rPr>
          <w:color w:val="000000"/>
        </w:rPr>
      </w:pPr>
    </w:p>
    <w:p w:rsidR="001504DB" w:rsidRPr="00047B1E" w:rsidRDefault="001504DB" w:rsidP="001504DB">
      <w:pPr>
        <w:ind w:left="20" w:right="20" w:firstLine="480"/>
        <w:jc w:val="both"/>
        <w:rPr>
          <w:color w:val="000000"/>
        </w:rPr>
      </w:pPr>
    </w:p>
    <w:p w:rsidR="001504DB" w:rsidRDefault="001504DB" w:rsidP="001504DB">
      <w:pPr>
        <w:ind w:left="20" w:right="20" w:firstLine="480"/>
        <w:jc w:val="both"/>
        <w:rPr>
          <w:color w:val="000000"/>
        </w:rPr>
      </w:pPr>
      <w:r w:rsidRPr="00047B1E">
        <w:rPr>
          <w:color w:val="000000"/>
        </w:rPr>
        <w:t xml:space="preserve">Bu kez 5871 ada 10 sayılı parsel maliklerince imar durumu belgesinin düzenlenmesine ilişkin başvuru yapıldığı, 12.03.2020 gün ve E.12614 sayılı yazı ile söz konusu parselde, yapılaşma koşullarının belirlenmesine yönelik 1/1000 ölçekli uygulama </w:t>
      </w:r>
      <w:r w:rsidRPr="00047B1E">
        <w:t>imar</w:t>
      </w:r>
      <w:r w:rsidRPr="00047B1E">
        <w:rPr>
          <w:color w:val="000000"/>
        </w:rPr>
        <w:t xml:space="preserve"> planı değişikliği teklifi sunulması gerektiğinin belirtildiği</w:t>
      </w:r>
      <w:r>
        <w:rPr>
          <w:color w:val="000000"/>
        </w:rPr>
        <w:t>,</w:t>
      </w:r>
      <w:r w:rsidRPr="00047B1E">
        <w:rPr>
          <w:color w:val="000000"/>
        </w:rPr>
        <w:t xml:space="preserve"> </w:t>
      </w:r>
    </w:p>
    <w:p w:rsidR="001504DB" w:rsidRPr="00047B1E" w:rsidRDefault="001504DB" w:rsidP="001504DB">
      <w:pPr>
        <w:ind w:left="20" w:right="20" w:firstLine="480"/>
        <w:jc w:val="both"/>
      </w:pPr>
    </w:p>
    <w:p w:rsidR="001504DB" w:rsidRPr="00047B1E" w:rsidRDefault="001504DB" w:rsidP="001504DB">
      <w:pPr>
        <w:ind w:left="20" w:right="20" w:firstLine="480"/>
        <w:jc w:val="both"/>
        <w:rPr>
          <w:color w:val="000000"/>
        </w:rPr>
      </w:pPr>
      <w:proofErr w:type="gramStart"/>
      <w:r w:rsidRPr="00047B1E">
        <w:rPr>
          <w:color w:val="000000"/>
        </w:rPr>
        <w:t>Bu aşamalardan sonra 22.06.2020 gün ye E.37193 sayılı dilekçe ile t</w:t>
      </w:r>
      <w:r>
        <w:rPr>
          <w:color w:val="000000"/>
        </w:rPr>
        <w:t xml:space="preserve">eklif edilen 5871 ada 10 </w:t>
      </w:r>
      <w:r w:rsidRPr="00047B1E">
        <w:rPr>
          <w:color w:val="000000"/>
        </w:rPr>
        <w:t>sayılı parsele ait 1/1000 ölçekli Uygulama İmar Planı Değişikliği Çankaya Belediye Meclisinin</w:t>
      </w:r>
      <w:r w:rsidRPr="00047B1E">
        <w:t xml:space="preserve"> 02.12.2020 </w:t>
      </w:r>
      <w:r w:rsidRPr="00047B1E">
        <w:rPr>
          <w:color w:val="000000"/>
        </w:rPr>
        <w:t xml:space="preserve">tarih ve 530 sayılı kararı ile uygun görülmüş olup; </w:t>
      </w:r>
      <w:r>
        <w:rPr>
          <w:color w:val="000000"/>
        </w:rPr>
        <w:t>S</w:t>
      </w:r>
      <w:r w:rsidRPr="00047B1E">
        <w:rPr>
          <w:color w:val="000000"/>
        </w:rPr>
        <w:t xml:space="preserve">öz konusu parselde 1/5000 ölçekli kat rejimi planlarıyla tanımlanan 5 </w:t>
      </w:r>
      <w:r>
        <w:rPr>
          <w:color w:val="000000"/>
        </w:rPr>
        <w:t>k</w:t>
      </w:r>
      <w:r w:rsidRPr="00047B1E">
        <w:rPr>
          <w:color w:val="000000"/>
        </w:rPr>
        <w:t xml:space="preserve">atlı Ayrık Konut Alanı kullanımı, 5871 ada için 33230 </w:t>
      </w:r>
      <w:proofErr w:type="spellStart"/>
      <w:r w:rsidRPr="00047B1E">
        <w:rPr>
          <w:color w:val="000000"/>
        </w:rPr>
        <w:t>nolu</w:t>
      </w:r>
      <w:proofErr w:type="spellEnd"/>
      <w:r w:rsidRPr="00047B1E">
        <w:rPr>
          <w:color w:val="000000"/>
        </w:rPr>
        <w:t xml:space="preserve"> parselasyon planı ile tanımlanan cephe hattı ve yola 5.00</w:t>
      </w:r>
      <w:r>
        <w:rPr>
          <w:color w:val="000000"/>
        </w:rPr>
        <w:t xml:space="preserve"> </w:t>
      </w:r>
      <w:r w:rsidRPr="00047B1E">
        <w:rPr>
          <w:color w:val="000000"/>
        </w:rPr>
        <w:t>m ve yan komşu parsele 3.00</w:t>
      </w:r>
      <w:r>
        <w:rPr>
          <w:color w:val="000000"/>
        </w:rPr>
        <w:t xml:space="preserve"> </w:t>
      </w:r>
      <w:r w:rsidRPr="00047B1E">
        <w:rPr>
          <w:color w:val="000000"/>
        </w:rPr>
        <w:t xml:space="preserve">m olan yapı yaklaşma </w:t>
      </w:r>
      <w:r w:rsidRPr="00047B1E">
        <w:rPr>
          <w:rStyle w:val="GvdemetniCandara10ptKaln"/>
        </w:rPr>
        <w:t xml:space="preserve">sınırlarının </w:t>
      </w:r>
      <w:r w:rsidRPr="00047B1E">
        <w:rPr>
          <w:color w:val="000000"/>
        </w:rPr>
        <w:t>bu parsel için de belirlendiği,</w:t>
      </w:r>
      <w:proofErr w:type="gramEnd"/>
    </w:p>
    <w:p w:rsidR="001504DB" w:rsidRPr="00047B1E" w:rsidRDefault="001504DB" w:rsidP="001504DB">
      <w:pPr>
        <w:ind w:left="20" w:right="20" w:firstLine="480"/>
        <w:jc w:val="both"/>
      </w:pPr>
    </w:p>
    <w:p w:rsidR="001504DB" w:rsidRPr="00047B1E" w:rsidRDefault="001504DB" w:rsidP="001504DB">
      <w:pPr>
        <w:ind w:left="20" w:right="20" w:firstLine="480"/>
        <w:jc w:val="both"/>
        <w:rPr>
          <w:color w:val="000000"/>
        </w:rPr>
      </w:pPr>
      <w:r w:rsidRPr="00047B1E">
        <w:rPr>
          <w:color w:val="000000"/>
        </w:rPr>
        <w:t>Ayrıca “Planda belirtilmeyen hususlarda 3194 sayılı İmar Kanunu ve İlgili Yönetmelik Hükümleri geçerlidir.” şeklinde 1 adet plan notu tanımlandığı,</w:t>
      </w:r>
    </w:p>
    <w:p w:rsidR="001504DB" w:rsidRPr="00047B1E" w:rsidRDefault="001504DB" w:rsidP="001504DB">
      <w:pPr>
        <w:ind w:left="20" w:right="20" w:firstLine="480"/>
        <w:jc w:val="both"/>
        <w:rPr>
          <w:color w:val="000000"/>
        </w:rPr>
      </w:pPr>
    </w:p>
    <w:p w:rsidR="00304FEB" w:rsidRPr="002F33D3" w:rsidRDefault="001504DB" w:rsidP="001504DB">
      <w:pPr>
        <w:ind w:firstLine="709"/>
        <w:jc w:val="both"/>
      </w:pPr>
      <w:r w:rsidRPr="00047B1E">
        <w:t>Hususları tespit edilmiş olup, Çankaya İlçesi Maltepe Mahallesi 5871 ada 10 parselde 1/1000 ölçekli uygulama imar plan değişikliği</w:t>
      </w:r>
      <w:r>
        <w:t>nin “</w:t>
      </w:r>
      <w:proofErr w:type="spellStart"/>
      <w:r>
        <w:t>onayı”</w:t>
      </w:r>
      <w:r w:rsidR="002F33D3">
        <w:rPr>
          <w:color w:val="000000"/>
        </w:rPr>
        <w:t>n</w:t>
      </w:r>
      <w:r w:rsidR="00AB493F">
        <w:rPr>
          <w:color w:val="000000"/>
        </w:rPr>
        <w:t>a</w:t>
      </w:r>
      <w:proofErr w:type="spellEnd"/>
      <w:r w:rsidR="00C57958" w:rsidRPr="002F33D3">
        <w:rPr>
          <w:rStyle w:val="GvdeMetniChar"/>
          <w:b/>
        </w:rPr>
        <w:t xml:space="preserve"> </w:t>
      </w:r>
      <w:r w:rsidR="003178B8" w:rsidRPr="002F33D3">
        <w:rPr>
          <w:rStyle w:val="FontStyle18"/>
          <w:sz w:val="24"/>
          <w:szCs w:val="24"/>
        </w:rPr>
        <w:t xml:space="preserve">ilişkin </w:t>
      </w:r>
      <w:r w:rsidR="00C57958" w:rsidRPr="002F33D3">
        <w:t xml:space="preserve">İmar ve Bayındırlık </w:t>
      </w:r>
      <w:r w:rsidR="003178B8" w:rsidRPr="002F33D3">
        <w:t>Komisyon Raporu oylanarak</w:t>
      </w:r>
      <w:r w:rsidR="002F33D3">
        <w:t xml:space="preserve"> oybirliği</w:t>
      </w:r>
      <w:r w:rsidR="003178B8" w:rsidRPr="002F33D3">
        <w:t xml:space="preserve"> ile kabul edildi.</w:t>
      </w:r>
    </w:p>
    <w:p w:rsidR="00F45719" w:rsidRPr="002F33D3" w:rsidRDefault="00F45719" w:rsidP="00DC725A">
      <w:pPr>
        <w:ind w:firstLine="708"/>
        <w:jc w:val="both"/>
      </w:pPr>
    </w:p>
    <w:p w:rsidR="00304FEB" w:rsidRDefault="00304FEB" w:rsidP="00DC725A">
      <w:pPr>
        <w:ind w:firstLine="708"/>
        <w:jc w:val="both"/>
      </w:pPr>
    </w:p>
    <w:p w:rsidR="000E33A0" w:rsidRDefault="000E33A0" w:rsidP="00DC725A">
      <w:pPr>
        <w:ind w:firstLine="708"/>
        <w:jc w:val="both"/>
      </w:pPr>
    </w:p>
    <w:p w:rsidR="000E33A0" w:rsidRDefault="000E33A0"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F33D3" w:rsidTr="00551E4B">
        <w:trPr>
          <w:trHeight w:val="594"/>
          <w:jc w:val="center"/>
        </w:trPr>
        <w:tc>
          <w:tcPr>
            <w:tcW w:w="3147" w:type="dxa"/>
          </w:tcPr>
          <w:p w:rsidR="002F33D3" w:rsidRPr="002F33D3" w:rsidRDefault="002F33D3" w:rsidP="00551E4B">
            <w:pPr>
              <w:autoSpaceDE w:val="0"/>
              <w:autoSpaceDN w:val="0"/>
              <w:adjustRightInd w:val="0"/>
              <w:jc w:val="center"/>
              <w:rPr>
                <w:color w:val="000000"/>
              </w:rPr>
            </w:pPr>
            <w:r w:rsidRPr="002F33D3">
              <w:rPr>
                <w:color w:val="000000"/>
              </w:rPr>
              <w:t xml:space="preserve">Fatih ÜNAL </w:t>
            </w:r>
          </w:p>
          <w:p w:rsidR="002F33D3" w:rsidRPr="002F33D3" w:rsidRDefault="002F33D3" w:rsidP="00551E4B">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551E4B">
            <w:pPr>
              <w:autoSpaceDE w:val="0"/>
              <w:autoSpaceDN w:val="0"/>
              <w:adjustRightInd w:val="0"/>
              <w:jc w:val="center"/>
              <w:rPr>
                <w:color w:val="000000"/>
              </w:rPr>
            </w:pPr>
            <w:r w:rsidRPr="002F33D3">
              <w:rPr>
                <w:color w:val="000000"/>
              </w:rPr>
              <w:t>Tuğba AYDOS</w:t>
            </w:r>
          </w:p>
          <w:p w:rsidR="002F33D3" w:rsidRPr="002F33D3" w:rsidRDefault="002F33D3" w:rsidP="00551E4B">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551E4B">
            <w:pPr>
              <w:autoSpaceDE w:val="0"/>
              <w:autoSpaceDN w:val="0"/>
              <w:adjustRightInd w:val="0"/>
              <w:jc w:val="center"/>
              <w:rPr>
                <w:color w:val="000000"/>
              </w:rPr>
            </w:pPr>
            <w:r w:rsidRPr="002F33D3">
              <w:rPr>
                <w:color w:val="000000"/>
              </w:rPr>
              <w:t>Mehmet Kürşad KOÇAK</w:t>
            </w:r>
          </w:p>
          <w:p w:rsidR="002F33D3" w:rsidRPr="002F33D3" w:rsidRDefault="002F33D3" w:rsidP="00551E4B">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DC725A">
      <w:pPr>
        <w:autoSpaceDE w:val="0"/>
        <w:autoSpaceDN w:val="0"/>
        <w:adjustRightInd w:val="0"/>
        <w:jc w:val="both"/>
      </w:pPr>
    </w:p>
    <w:p w:rsidR="00066A00" w:rsidRDefault="00066A00" w:rsidP="00066A00"/>
    <w:p w:rsidR="00066A00" w:rsidRPr="00066A00" w:rsidRDefault="00066A00" w:rsidP="00066A00">
      <w:pPr>
        <w:jc w:val="center"/>
      </w:pPr>
      <w:r w:rsidRPr="00066A00">
        <w:t>T.C.</w:t>
      </w:r>
    </w:p>
    <w:p w:rsidR="00066A00" w:rsidRPr="00066A00" w:rsidRDefault="00066A00" w:rsidP="00066A00">
      <w:pPr>
        <w:jc w:val="center"/>
      </w:pPr>
      <w:r w:rsidRPr="00066A00">
        <w:t>ANKARA BÜYÜKŞEHİR BELEDİYE MECLİSİ</w:t>
      </w:r>
    </w:p>
    <w:p w:rsidR="00066A00" w:rsidRPr="00066A00" w:rsidRDefault="00066A00" w:rsidP="00066A00">
      <w:pPr>
        <w:jc w:val="center"/>
      </w:pPr>
      <w:r w:rsidRPr="00066A00">
        <w:t>İmar ve Bayındırlık Komisyonu Raporu</w:t>
      </w:r>
    </w:p>
    <w:p w:rsidR="00066A00" w:rsidRPr="00066A00" w:rsidRDefault="00066A00" w:rsidP="00066A00">
      <w:pPr>
        <w:jc w:val="center"/>
      </w:pPr>
    </w:p>
    <w:p w:rsidR="00066A00" w:rsidRPr="00066A00" w:rsidRDefault="00066A00" w:rsidP="00066A00">
      <w:pPr>
        <w:jc w:val="center"/>
      </w:pPr>
      <w:r w:rsidRPr="00066A00">
        <w:t>Rapor No: 747</w:t>
      </w:r>
      <w:r w:rsidRPr="00066A00">
        <w:tab/>
        <w:t xml:space="preserve">     </w:t>
      </w:r>
      <w:r w:rsidRPr="00066A00">
        <w:tab/>
        <w:t xml:space="preserve">     </w:t>
      </w:r>
      <w:r w:rsidRPr="00066A00">
        <w:tab/>
        <w:t xml:space="preserve">                 </w:t>
      </w:r>
      <w:r w:rsidRPr="00066A00">
        <w:tab/>
      </w:r>
      <w:r w:rsidRPr="00066A00">
        <w:tab/>
        <w:t xml:space="preserve">         </w:t>
      </w:r>
      <w:r w:rsidRPr="00066A00">
        <w:tab/>
      </w:r>
      <w:r w:rsidRPr="00066A00">
        <w:tab/>
      </w:r>
      <w:r w:rsidRPr="00066A00">
        <w:tab/>
        <w:t xml:space="preserve">        22.02.2021</w:t>
      </w:r>
    </w:p>
    <w:p w:rsidR="00066A00" w:rsidRPr="00066A00" w:rsidRDefault="00066A00" w:rsidP="00066A00">
      <w:pPr>
        <w:jc w:val="center"/>
      </w:pPr>
    </w:p>
    <w:p w:rsidR="00066A00" w:rsidRPr="00066A00" w:rsidRDefault="00066A00" w:rsidP="00066A00">
      <w:pPr>
        <w:jc w:val="center"/>
      </w:pPr>
    </w:p>
    <w:p w:rsidR="00066A00" w:rsidRPr="00066A00" w:rsidRDefault="00066A00" w:rsidP="00066A00">
      <w:pPr>
        <w:pStyle w:val="Balk7"/>
        <w:jc w:val="center"/>
        <w:rPr>
          <w:bCs/>
        </w:rPr>
      </w:pPr>
      <w:r w:rsidRPr="00066A00">
        <w:rPr>
          <w:bCs/>
        </w:rPr>
        <w:t>BÜYÜKŞEHİR BELEDİYE MECLİSİ BAŞKANLIĞINA</w:t>
      </w:r>
    </w:p>
    <w:p w:rsidR="00066A00" w:rsidRDefault="00066A00" w:rsidP="00066A00">
      <w:pPr>
        <w:jc w:val="both"/>
      </w:pPr>
    </w:p>
    <w:p w:rsidR="00066A00" w:rsidRPr="00CF0CFA" w:rsidRDefault="00066A00" w:rsidP="00066A00">
      <w:pPr>
        <w:jc w:val="both"/>
      </w:pPr>
    </w:p>
    <w:p w:rsidR="00066A00" w:rsidRPr="00047B1E" w:rsidRDefault="00066A00" w:rsidP="00066A00">
      <w:pPr>
        <w:tabs>
          <w:tab w:val="left" w:pos="142"/>
          <w:tab w:val="left" w:pos="9638"/>
        </w:tabs>
        <w:ind w:right="-1" w:firstLine="709"/>
        <w:jc w:val="both"/>
      </w:pPr>
      <w:r w:rsidRPr="00047B1E">
        <w:t>Çankaya İlçesi Maltepe Mahallesi 5871 ada 10 parselde 1/1000 ölçekli uygulama imar plan değişikliğine ilişkin Büyükşehir Belediye Meclisinin 08.02.2021 tarih ve 160.gündem maddesi olarak komisyonumuza havale edilen dosya incelendi.</w:t>
      </w:r>
    </w:p>
    <w:p w:rsidR="00066A00" w:rsidRPr="00047B1E" w:rsidRDefault="00066A00" w:rsidP="00066A00">
      <w:pPr>
        <w:tabs>
          <w:tab w:val="left" w:pos="0"/>
          <w:tab w:val="left" w:pos="9638"/>
        </w:tabs>
        <w:ind w:right="-1" w:firstLine="709"/>
        <w:jc w:val="both"/>
      </w:pPr>
    </w:p>
    <w:p w:rsidR="00066A00" w:rsidRPr="00047B1E" w:rsidRDefault="00066A00" w:rsidP="00066A00">
      <w:pPr>
        <w:ind w:left="20" w:right="20" w:firstLine="480"/>
        <w:jc w:val="both"/>
        <w:rPr>
          <w:color w:val="000000"/>
        </w:rPr>
      </w:pPr>
      <w:r w:rsidRPr="00047B1E">
        <w:t xml:space="preserve">Komisyonumuzca yapılan incelemeler neticesinde; </w:t>
      </w:r>
      <w:r w:rsidRPr="00047B1E">
        <w:rPr>
          <w:color w:val="000000"/>
        </w:rPr>
        <w:t xml:space="preserve">Çankaya Belediyesi İmar ve Şehircilik Müdürlüğü </w:t>
      </w:r>
      <w:proofErr w:type="spellStart"/>
      <w:r w:rsidRPr="00047B1E">
        <w:rPr>
          <w:color w:val="000000"/>
        </w:rPr>
        <w:t>evrağına</w:t>
      </w:r>
      <w:proofErr w:type="spellEnd"/>
      <w:r w:rsidRPr="00047B1E">
        <w:rPr>
          <w:color w:val="000000"/>
        </w:rPr>
        <w:t xml:space="preserve"> 22.06.2020 gün ve E.37193 sayı ile kayıtlı dilekçe </w:t>
      </w:r>
      <w:proofErr w:type="gramStart"/>
      <w:r w:rsidRPr="00047B1E">
        <w:rPr>
          <w:color w:val="000000"/>
        </w:rPr>
        <w:t>ile,</w:t>
      </w:r>
      <w:proofErr w:type="gramEnd"/>
      <w:r w:rsidRPr="00047B1E">
        <w:rPr>
          <w:color w:val="000000"/>
        </w:rPr>
        <w:t xml:space="preserve"> Maltepe Mahallesi 5871 ada 10 sayılı parsele ait cephe hattı, yola ve yan komşu parsele olan yapı yaklaşma sınırlarının belirlendiği 1/1000 ölçekli uygulama imar planı değişikliği teklifi</w:t>
      </w:r>
      <w:r>
        <w:rPr>
          <w:color w:val="000000"/>
        </w:rPr>
        <w:t>nin</w:t>
      </w:r>
      <w:r w:rsidRPr="00047B1E">
        <w:rPr>
          <w:color w:val="000000"/>
        </w:rPr>
        <w:t xml:space="preserve"> Çankaya Belediye Meclisinin 02.12.2020 tarih ve 530 sayılı kararı ile uygun görülmüş olup, değerlendirilmek üzere İmar ve Şehircilik Dairesi Başkanlığına sunulduğu,</w:t>
      </w:r>
    </w:p>
    <w:p w:rsidR="00066A00" w:rsidRPr="00047B1E" w:rsidRDefault="00066A00" w:rsidP="00066A00">
      <w:pPr>
        <w:ind w:left="20" w:right="20" w:firstLine="480"/>
        <w:jc w:val="both"/>
      </w:pPr>
    </w:p>
    <w:p w:rsidR="00066A00" w:rsidRPr="00047B1E" w:rsidRDefault="00066A00" w:rsidP="00066A00">
      <w:pPr>
        <w:ind w:left="20" w:firstLine="480"/>
        <w:jc w:val="both"/>
        <w:rPr>
          <w:color w:val="000000"/>
        </w:rPr>
      </w:pPr>
      <w:r w:rsidRPr="00047B1E">
        <w:rPr>
          <w:color w:val="000000"/>
        </w:rPr>
        <w:t>Yapılan incelemede;</w:t>
      </w:r>
    </w:p>
    <w:p w:rsidR="00066A00" w:rsidRPr="00047B1E" w:rsidRDefault="00066A00" w:rsidP="00066A00">
      <w:pPr>
        <w:ind w:left="20" w:firstLine="480"/>
        <w:jc w:val="both"/>
      </w:pPr>
    </w:p>
    <w:p w:rsidR="00066A00" w:rsidRPr="00047B1E" w:rsidRDefault="00066A00" w:rsidP="00066A00">
      <w:pPr>
        <w:ind w:left="20" w:right="20" w:firstLine="480"/>
        <w:jc w:val="both"/>
        <w:rPr>
          <w:color w:val="000000"/>
        </w:rPr>
      </w:pPr>
      <w:r w:rsidRPr="00047B1E">
        <w:rPr>
          <w:color w:val="000000"/>
        </w:rPr>
        <w:t xml:space="preserve">5871 </w:t>
      </w:r>
      <w:proofErr w:type="spellStart"/>
      <w:r w:rsidRPr="00047B1E">
        <w:rPr>
          <w:color w:val="000000"/>
        </w:rPr>
        <w:t>nolu</w:t>
      </w:r>
      <w:proofErr w:type="spellEnd"/>
      <w:r w:rsidRPr="00047B1E">
        <w:rPr>
          <w:color w:val="000000"/>
        </w:rPr>
        <w:t xml:space="preserve"> adanın </w:t>
      </w:r>
      <w:r w:rsidRPr="00047B1E">
        <w:t>1/5000</w:t>
      </w:r>
      <w:r w:rsidRPr="00047B1E">
        <w:rPr>
          <w:color w:val="000000"/>
        </w:rPr>
        <w:t xml:space="preserve"> ölçekli Kat Rejimi Planına göre “5 Katlı Ayrık Nizam Konut” kullanımında kaldığı ve 33230 </w:t>
      </w:r>
      <w:proofErr w:type="spellStart"/>
      <w:r w:rsidRPr="00047B1E">
        <w:rPr>
          <w:color w:val="000000"/>
        </w:rPr>
        <w:t>no’lu</w:t>
      </w:r>
      <w:proofErr w:type="spellEnd"/>
      <w:r w:rsidRPr="00047B1E">
        <w:rPr>
          <w:color w:val="000000"/>
        </w:rPr>
        <w:t xml:space="preserve"> parselasyon planı ile de kesinleştiği,</w:t>
      </w:r>
    </w:p>
    <w:p w:rsidR="00066A00" w:rsidRPr="00047B1E" w:rsidRDefault="00066A00" w:rsidP="00066A00">
      <w:pPr>
        <w:ind w:left="20" w:right="20" w:firstLine="480"/>
        <w:jc w:val="both"/>
      </w:pPr>
    </w:p>
    <w:p w:rsidR="00066A00" w:rsidRPr="00047B1E" w:rsidRDefault="00066A00" w:rsidP="00066A00">
      <w:pPr>
        <w:ind w:left="20" w:right="20" w:firstLine="480"/>
        <w:jc w:val="both"/>
        <w:rPr>
          <w:color w:val="000000"/>
        </w:rPr>
      </w:pPr>
      <w:r w:rsidRPr="00047B1E">
        <w:rPr>
          <w:color w:val="000000"/>
        </w:rPr>
        <w:t>Daha sonra Çankaya Belediyesi İmar ve İdare Heyeti’nin 04.10.1957 tarih ve 682 sayılı kararı ile 5871 ada 9 sayılı parselin ifraz edilerek, 10 ve 11 sayılı parsellerin oluşturulduğu ancak ifraz sonrası oluşan bu parsellerin yapılaşma koşullarının belirlenmediği,</w:t>
      </w:r>
    </w:p>
    <w:p w:rsidR="00066A00" w:rsidRPr="00047B1E" w:rsidRDefault="00066A00" w:rsidP="00066A00">
      <w:pPr>
        <w:ind w:left="20" w:right="20" w:firstLine="480"/>
        <w:jc w:val="both"/>
      </w:pPr>
    </w:p>
    <w:p w:rsidR="00066A00" w:rsidRDefault="00066A00" w:rsidP="00066A00">
      <w:pPr>
        <w:ind w:left="20" w:right="20" w:firstLine="480"/>
        <w:jc w:val="both"/>
        <w:rPr>
          <w:color w:val="000000"/>
        </w:rPr>
      </w:pPr>
      <w:proofErr w:type="gramStart"/>
      <w:r w:rsidRPr="00047B1E">
        <w:rPr>
          <w:color w:val="000000"/>
        </w:rPr>
        <w:t>502 m</w:t>
      </w:r>
      <w:r w:rsidRPr="00047B1E">
        <w:rPr>
          <w:color w:val="000000"/>
          <w:vertAlign w:val="superscript"/>
        </w:rPr>
        <w:t>2</w:t>
      </w:r>
      <w:r>
        <w:rPr>
          <w:color w:val="000000"/>
        </w:rPr>
        <w:t xml:space="preserve"> yüz</w:t>
      </w:r>
      <w:r w:rsidRPr="00047B1E">
        <w:rPr>
          <w:color w:val="000000"/>
        </w:rPr>
        <w:t xml:space="preserve">ölçümlü 5871 ada 10 sayılı parselin mülkiyetinin şahıslara ait olduğu, 5871 ada 10 sayılı parsel üzerinde yapı bulunduğu, ancak bu yapıya ait 04.11.1957 yılında verilmiş olan imar durumu belgesinde cephe hattının belirlenmiş olmasına rağmen parselin yer aldığı 33230 </w:t>
      </w:r>
      <w:proofErr w:type="spellStart"/>
      <w:r w:rsidRPr="00047B1E">
        <w:rPr>
          <w:color w:val="000000"/>
        </w:rPr>
        <w:t>no’lu</w:t>
      </w:r>
      <w:proofErr w:type="spellEnd"/>
      <w:r w:rsidRPr="00047B1E">
        <w:rPr>
          <w:color w:val="000000"/>
        </w:rPr>
        <w:t xml:space="preserve"> parselasyon planında ve 04.10.1957 tarihli ifraz çapında cephe hat</w:t>
      </w:r>
      <w:r w:rsidRPr="00047B1E">
        <w:t>tının</w:t>
      </w:r>
      <w:r w:rsidRPr="00047B1E">
        <w:rPr>
          <w:color w:val="000000"/>
        </w:rPr>
        <w:t xml:space="preserve"> işlenmediği,</w:t>
      </w:r>
      <w:proofErr w:type="gramEnd"/>
    </w:p>
    <w:p w:rsidR="00066A00" w:rsidRPr="00047B1E" w:rsidRDefault="00066A00" w:rsidP="00066A00">
      <w:pPr>
        <w:ind w:left="20" w:right="20" w:firstLine="480"/>
        <w:jc w:val="both"/>
      </w:pPr>
    </w:p>
    <w:p w:rsidR="00066A00" w:rsidRDefault="00066A00" w:rsidP="00066A00">
      <w:pPr>
        <w:ind w:left="20" w:right="20" w:firstLine="480"/>
        <w:jc w:val="both"/>
        <w:rPr>
          <w:color w:val="000000"/>
        </w:rPr>
      </w:pPr>
      <w:r w:rsidRPr="00047B1E">
        <w:rPr>
          <w:color w:val="000000"/>
        </w:rPr>
        <w:t>Söz konusu ada/parsellere ait imar uygulamalarına esas olmak üzere 30.01.2015 tarihli Çankaya Belediye Başkanlığının yazısı ile Ankara Büyükşehir Belediye Başkanlığı’na görüş sorulduğu, İmar Yönetmeliğinin 18/10-a maddesi kapsamında işlem yapılması gerektiğinin belirtildiği,</w:t>
      </w:r>
    </w:p>
    <w:p w:rsidR="00066A00" w:rsidRPr="00047B1E" w:rsidRDefault="00066A00" w:rsidP="00066A00">
      <w:pPr>
        <w:ind w:left="20" w:right="20" w:firstLine="480"/>
        <w:jc w:val="both"/>
      </w:pPr>
    </w:p>
    <w:p w:rsidR="00066A00" w:rsidRPr="00047B1E" w:rsidRDefault="00066A00" w:rsidP="00066A00">
      <w:pPr>
        <w:ind w:left="20" w:right="20" w:firstLine="480"/>
        <w:jc w:val="both"/>
        <w:rPr>
          <w:color w:val="000000"/>
        </w:rPr>
      </w:pPr>
      <w:proofErr w:type="gramStart"/>
      <w:r w:rsidRPr="00047B1E">
        <w:rPr>
          <w:color w:val="000000"/>
        </w:rPr>
        <w:t>Bu arada 5871 ada 9 sayılı parselin ifrazı ile oluşan aynı ada 11 sayılı parselde de, benzer şekilde imar uygulama işlemlerinde belirsizliğin gündeme geldiği, Çankaya Belediyesi Meclisinin 02.11.2016 gün ve 775 sayılı kararı uygun görülen, B</w:t>
      </w:r>
      <w:r>
        <w:rPr>
          <w:color w:val="000000"/>
        </w:rPr>
        <w:t xml:space="preserve">üyükşehir Belediye Meclisimizce </w:t>
      </w:r>
      <w:r w:rsidRPr="00047B1E">
        <w:rPr>
          <w:color w:val="000000"/>
        </w:rPr>
        <w:t>de</w:t>
      </w:r>
      <w:r>
        <w:rPr>
          <w:color w:val="000000"/>
        </w:rPr>
        <w:t xml:space="preserve"> </w:t>
      </w:r>
      <w:r w:rsidRPr="00047B1E">
        <w:t xml:space="preserve">09.02.2017 </w:t>
      </w:r>
      <w:r w:rsidRPr="00047B1E">
        <w:rPr>
          <w:color w:val="000000"/>
        </w:rPr>
        <w:t xml:space="preserve">gün ve 245 sayılı kararıyla onaylanan 1/1000 ölçekli uygulama imar planı değişikliği 5871 ada 11 sayılı parselde 33230 </w:t>
      </w:r>
      <w:proofErr w:type="spellStart"/>
      <w:r w:rsidRPr="00047B1E">
        <w:rPr>
          <w:color w:val="000000"/>
        </w:rPr>
        <w:t>nolu</w:t>
      </w:r>
      <w:proofErr w:type="spellEnd"/>
      <w:r w:rsidRPr="00047B1E">
        <w:rPr>
          <w:color w:val="000000"/>
        </w:rPr>
        <w:t xml:space="preserve"> parselasyon planı ile verilen cephe hattı ve yapı yaklaşma sınırları korunarak, </w:t>
      </w:r>
      <w:r w:rsidRPr="00047B1E">
        <w:t>1/5000 ölçekli</w:t>
      </w:r>
      <w:r w:rsidRPr="00047B1E">
        <w:rPr>
          <w:color w:val="000000"/>
        </w:rPr>
        <w:t xml:space="preserve"> kat rejimi planlarında olduğu gibi 5 </w:t>
      </w:r>
      <w:r>
        <w:rPr>
          <w:color w:val="000000"/>
        </w:rPr>
        <w:t>katlı konut olarak tanımlandığı</w:t>
      </w:r>
      <w:r w:rsidRPr="00047B1E">
        <w:rPr>
          <w:color w:val="000000"/>
        </w:rPr>
        <w:t>,</w:t>
      </w:r>
      <w:proofErr w:type="gramEnd"/>
    </w:p>
    <w:p w:rsidR="00066A00" w:rsidRDefault="00066A00" w:rsidP="00066A00">
      <w:pPr>
        <w:ind w:left="20" w:right="20" w:firstLine="480"/>
        <w:jc w:val="both"/>
        <w:rPr>
          <w:color w:val="000000"/>
        </w:rPr>
      </w:pPr>
    </w:p>
    <w:p w:rsidR="00066A00" w:rsidRDefault="00066A00" w:rsidP="00066A00">
      <w:pPr>
        <w:ind w:left="20" w:right="20" w:firstLine="480"/>
        <w:jc w:val="both"/>
        <w:rPr>
          <w:color w:val="000000"/>
        </w:rPr>
      </w:pPr>
    </w:p>
    <w:p w:rsidR="00066A00" w:rsidRDefault="00066A00" w:rsidP="00066A00">
      <w:pPr>
        <w:ind w:left="20" w:right="20" w:firstLine="480"/>
        <w:jc w:val="both"/>
        <w:rPr>
          <w:color w:val="000000"/>
        </w:rPr>
      </w:pPr>
    </w:p>
    <w:p w:rsidR="00066A00" w:rsidRDefault="00066A00" w:rsidP="00066A00">
      <w:pPr>
        <w:ind w:left="20" w:right="20" w:firstLine="480"/>
        <w:jc w:val="both"/>
        <w:rPr>
          <w:color w:val="000000"/>
        </w:rPr>
      </w:pPr>
    </w:p>
    <w:p w:rsidR="00066A00" w:rsidRDefault="00066A00" w:rsidP="00066A00">
      <w:pPr>
        <w:ind w:left="20" w:right="20" w:firstLine="480"/>
        <w:jc w:val="both"/>
        <w:rPr>
          <w:color w:val="000000"/>
        </w:rPr>
      </w:pPr>
    </w:p>
    <w:p w:rsidR="00066A00" w:rsidRDefault="00066A00" w:rsidP="00066A00">
      <w:pPr>
        <w:ind w:left="20" w:right="20" w:firstLine="480"/>
        <w:jc w:val="both"/>
        <w:rPr>
          <w:color w:val="000000"/>
        </w:rPr>
      </w:pPr>
    </w:p>
    <w:p w:rsidR="00066A00" w:rsidRPr="003B0AF0" w:rsidRDefault="00066A00" w:rsidP="00066A00">
      <w:pPr>
        <w:jc w:val="center"/>
      </w:pPr>
      <w:r w:rsidRPr="003B0AF0">
        <w:lastRenderedPageBreak/>
        <w:t>T.C.</w:t>
      </w:r>
    </w:p>
    <w:p w:rsidR="00066A00" w:rsidRPr="003B0AF0" w:rsidRDefault="00066A00" w:rsidP="00066A00">
      <w:pPr>
        <w:jc w:val="center"/>
      </w:pPr>
      <w:r w:rsidRPr="003B0AF0">
        <w:t>ANKARA BÜYÜKŞEHİR BELEDİYE MECLİSİ</w:t>
      </w:r>
    </w:p>
    <w:p w:rsidR="00066A00" w:rsidRDefault="00066A00" w:rsidP="00066A00">
      <w:pPr>
        <w:jc w:val="center"/>
      </w:pPr>
      <w:r w:rsidRPr="003B0AF0">
        <w:t>İmar ve Bayındırlık Komisyonu Raporu</w:t>
      </w:r>
    </w:p>
    <w:p w:rsidR="00066A00" w:rsidRDefault="00066A00" w:rsidP="00066A00">
      <w:pPr>
        <w:jc w:val="center"/>
      </w:pPr>
    </w:p>
    <w:p w:rsidR="00066A00" w:rsidRDefault="00066A00" w:rsidP="00066A00">
      <w:pPr>
        <w:jc w:val="center"/>
      </w:pPr>
    </w:p>
    <w:p w:rsidR="00066A00" w:rsidRDefault="00066A00" w:rsidP="00066A00">
      <w:pPr>
        <w:jc w:val="center"/>
      </w:pPr>
      <w:r w:rsidRPr="003B0AF0">
        <w:t xml:space="preserve">Rapor No: </w:t>
      </w:r>
      <w:r>
        <w:t>747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066A00" w:rsidRDefault="00066A00" w:rsidP="00066A00">
      <w:pPr>
        <w:ind w:right="20"/>
        <w:jc w:val="center"/>
      </w:pPr>
    </w:p>
    <w:p w:rsidR="00066A00" w:rsidRDefault="00066A00" w:rsidP="00066A00">
      <w:pPr>
        <w:ind w:right="20"/>
        <w:jc w:val="center"/>
      </w:pPr>
    </w:p>
    <w:p w:rsidR="00066A00" w:rsidRDefault="00066A00" w:rsidP="00066A00">
      <w:pPr>
        <w:ind w:right="20"/>
        <w:jc w:val="center"/>
        <w:rPr>
          <w:color w:val="000000"/>
        </w:rPr>
      </w:pPr>
      <w:r>
        <w:t>-2-</w:t>
      </w:r>
    </w:p>
    <w:p w:rsidR="00066A00" w:rsidRDefault="00066A00" w:rsidP="00066A00">
      <w:pPr>
        <w:ind w:left="20" w:right="20" w:firstLine="480"/>
        <w:jc w:val="both"/>
        <w:rPr>
          <w:color w:val="000000"/>
        </w:rPr>
      </w:pPr>
    </w:p>
    <w:p w:rsidR="00066A00" w:rsidRPr="00047B1E" w:rsidRDefault="00066A00" w:rsidP="00066A00">
      <w:pPr>
        <w:ind w:left="20" w:right="20" w:firstLine="480"/>
        <w:jc w:val="both"/>
        <w:rPr>
          <w:color w:val="000000"/>
        </w:rPr>
      </w:pPr>
    </w:p>
    <w:p w:rsidR="00066A00" w:rsidRDefault="00066A00" w:rsidP="00066A00">
      <w:pPr>
        <w:ind w:left="20" w:right="20" w:firstLine="480"/>
        <w:jc w:val="both"/>
        <w:rPr>
          <w:color w:val="000000"/>
        </w:rPr>
      </w:pPr>
      <w:r w:rsidRPr="00047B1E">
        <w:rPr>
          <w:color w:val="000000"/>
        </w:rPr>
        <w:t xml:space="preserve">Bu kez 5871 ada 10 sayılı parsel maliklerince imar durumu belgesinin düzenlenmesine ilişkin başvuru yapıldığı, 12.03.2020 gün ve E.12614 sayılı yazı ile söz konusu parselde, yapılaşma koşullarının belirlenmesine yönelik 1/1000 ölçekli uygulama </w:t>
      </w:r>
      <w:r w:rsidRPr="00047B1E">
        <w:t>imar</w:t>
      </w:r>
      <w:r w:rsidRPr="00047B1E">
        <w:rPr>
          <w:color w:val="000000"/>
        </w:rPr>
        <w:t xml:space="preserve"> planı değişikliği teklifi sunulması gerektiğinin belirtildiği</w:t>
      </w:r>
      <w:r>
        <w:rPr>
          <w:color w:val="000000"/>
        </w:rPr>
        <w:t>,</w:t>
      </w:r>
      <w:r w:rsidRPr="00047B1E">
        <w:rPr>
          <w:color w:val="000000"/>
        </w:rPr>
        <w:t xml:space="preserve"> </w:t>
      </w:r>
    </w:p>
    <w:p w:rsidR="00066A00" w:rsidRPr="00047B1E" w:rsidRDefault="00066A00" w:rsidP="00066A00">
      <w:pPr>
        <w:ind w:left="20" w:right="20" w:firstLine="480"/>
        <w:jc w:val="both"/>
      </w:pPr>
    </w:p>
    <w:p w:rsidR="00066A00" w:rsidRPr="00047B1E" w:rsidRDefault="00066A00" w:rsidP="00066A00">
      <w:pPr>
        <w:ind w:left="20" w:right="20" w:firstLine="480"/>
        <w:jc w:val="both"/>
        <w:rPr>
          <w:color w:val="000000"/>
        </w:rPr>
      </w:pPr>
      <w:proofErr w:type="gramStart"/>
      <w:r w:rsidRPr="00047B1E">
        <w:rPr>
          <w:color w:val="000000"/>
        </w:rPr>
        <w:t>Bu aşamalardan sonra 22.06.2020 gün ye E.37193 sayılı dilekçe ile t</w:t>
      </w:r>
      <w:r>
        <w:rPr>
          <w:color w:val="000000"/>
        </w:rPr>
        <w:t xml:space="preserve">eklif edilen 5871 ada 10 </w:t>
      </w:r>
      <w:r w:rsidRPr="00047B1E">
        <w:rPr>
          <w:color w:val="000000"/>
        </w:rPr>
        <w:t>sayılı parsele ait 1/1000 ölçekli Uygulama İmar Planı Değişikliği Çankaya Belediye Meclisinin</w:t>
      </w:r>
      <w:r w:rsidRPr="00047B1E">
        <w:t xml:space="preserve"> 02.12.2020 </w:t>
      </w:r>
      <w:r w:rsidRPr="00047B1E">
        <w:rPr>
          <w:color w:val="000000"/>
        </w:rPr>
        <w:t xml:space="preserve">tarih ve 530 sayılı kararı ile uygun görülmüş olup; </w:t>
      </w:r>
      <w:r>
        <w:rPr>
          <w:color w:val="000000"/>
        </w:rPr>
        <w:t>S</w:t>
      </w:r>
      <w:r w:rsidRPr="00047B1E">
        <w:rPr>
          <w:color w:val="000000"/>
        </w:rPr>
        <w:t xml:space="preserve">öz konusu parselde 1/5000 ölçekli kat rejimi planlarıyla tanımlanan 5 </w:t>
      </w:r>
      <w:r>
        <w:rPr>
          <w:color w:val="000000"/>
        </w:rPr>
        <w:t>k</w:t>
      </w:r>
      <w:r w:rsidRPr="00047B1E">
        <w:rPr>
          <w:color w:val="000000"/>
        </w:rPr>
        <w:t xml:space="preserve">atlı Ayrık Konut Alanı kullanımı, 5871 ada için 33230 </w:t>
      </w:r>
      <w:proofErr w:type="spellStart"/>
      <w:r w:rsidRPr="00047B1E">
        <w:rPr>
          <w:color w:val="000000"/>
        </w:rPr>
        <w:t>nolu</w:t>
      </w:r>
      <w:proofErr w:type="spellEnd"/>
      <w:r w:rsidRPr="00047B1E">
        <w:rPr>
          <w:color w:val="000000"/>
        </w:rPr>
        <w:t xml:space="preserve"> parselasyon planı ile tanımlanan cephe hattı ve yola 5.00</w:t>
      </w:r>
      <w:r>
        <w:rPr>
          <w:color w:val="000000"/>
        </w:rPr>
        <w:t xml:space="preserve"> </w:t>
      </w:r>
      <w:r w:rsidRPr="00047B1E">
        <w:rPr>
          <w:color w:val="000000"/>
        </w:rPr>
        <w:t>m ve yan komşu parsele 3.00</w:t>
      </w:r>
      <w:r>
        <w:rPr>
          <w:color w:val="000000"/>
        </w:rPr>
        <w:t xml:space="preserve"> </w:t>
      </w:r>
      <w:r w:rsidRPr="00047B1E">
        <w:rPr>
          <w:color w:val="000000"/>
        </w:rPr>
        <w:t xml:space="preserve">m olan yapı yaklaşma </w:t>
      </w:r>
      <w:r w:rsidRPr="00047B1E">
        <w:rPr>
          <w:rStyle w:val="GvdemetniCandara10ptKaln"/>
        </w:rPr>
        <w:t xml:space="preserve">sınırlarının </w:t>
      </w:r>
      <w:r w:rsidRPr="00047B1E">
        <w:rPr>
          <w:color w:val="000000"/>
        </w:rPr>
        <w:t>bu parsel için de belirlendiği,</w:t>
      </w:r>
      <w:proofErr w:type="gramEnd"/>
    </w:p>
    <w:p w:rsidR="00066A00" w:rsidRPr="00047B1E" w:rsidRDefault="00066A00" w:rsidP="00066A00">
      <w:pPr>
        <w:ind w:left="20" w:right="20" w:firstLine="480"/>
        <w:jc w:val="both"/>
      </w:pPr>
    </w:p>
    <w:p w:rsidR="00066A00" w:rsidRPr="00047B1E" w:rsidRDefault="00066A00" w:rsidP="00066A00">
      <w:pPr>
        <w:ind w:left="20" w:right="20" w:firstLine="480"/>
        <w:jc w:val="both"/>
        <w:rPr>
          <w:color w:val="000000"/>
        </w:rPr>
      </w:pPr>
      <w:r w:rsidRPr="00047B1E">
        <w:rPr>
          <w:color w:val="000000"/>
        </w:rPr>
        <w:t>Ayrıca “Planda belirtilmeyen hususlarda 3194 sayılı İmar Kanunu ve İlgili Yönetmelik Hükümleri geçerlidir.” şeklinde 1 adet plan notu tanımlandığı,</w:t>
      </w:r>
    </w:p>
    <w:p w:rsidR="00066A00" w:rsidRPr="00047B1E" w:rsidRDefault="00066A00" w:rsidP="00066A00">
      <w:pPr>
        <w:ind w:left="20" w:right="20" w:firstLine="480"/>
        <w:jc w:val="both"/>
        <w:rPr>
          <w:color w:val="000000"/>
        </w:rPr>
      </w:pPr>
    </w:p>
    <w:p w:rsidR="00066A00" w:rsidRPr="00047B1E" w:rsidRDefault="00066A00" w:rsidP="00066A00">
      <w:pPr>
        <w:ind w:right="20" w:firstLine="709"/>
        <w:jc w:val="both"/>
        <w:rPr>
          <w:color w:val="000000"/>
        </w:rPr>
      </w:pPr>
      <w:r w:rsidRPr="00047B1E">
        <w:t>Hususları tespit edilmiş olup, Çankaya İlçesi Maltepe Mahallesi 5871 ada 10 parselde 1/1000 ölçekli uygulama imar plan değişikliği</w:t>
      </w:r>
      <w:r>
        <w:t>nin “onayı” komisyonumuzca oybirliği ile uygun görülmüştür.</w:t>
      </w:r>
    </w:p>
    <w:p w:rsidR="00066A00" w:rsidRPr="00047B1E" w:rsidRDefault="00066A00" w:rsidP="00066A00">
      <w:pPr>
        <w:ind w:left="20" w:right="20" w:firstLine="709"/>
        <w:jc w:val="both"/>
        <w:rPr>
          <w:color w:val="000000"/>
        </w:rPr>
      </w:pPr>
    </w:p>
    <w:p w:rsidR="00066A00" w:rsidRPr="00047B1E" w:rsidRDefault="00066A00" w:rsidP="00066A00">
      <w:pPr>
        <w:tabs>
          <w:tab w:val="left" w:pos="0"/>
        </w:tabs>
        <w:jc w:val="both"/>
      </w:pPr>
      <w:r>
        <w:rPr>
          <w:color w:val="000000"/>
        </w:rPr>
        <w:tab/>
      </w:r>
      <w:r w:rsidRPr="00047B1E">
        <w:t>Raporumuz Büyükşehir Belediye Meclisinin onayına arz olunur.</w:t>
      </w:r>
    </w:p>
    <w:p w:rsidR="00066A00" w:rsidRDefault="00066A00" w:rsidP="00066A00">
      <w:pPr>
        <w:pStyle w:val="Style7"/>
        <w:widowControl/>
        <w:tabs>
          <w:tab w:val="left" w:pos="0"/>
        </w:tabs>
        <w:spacing w:line="240" w:lineRule="auto"/>
        <w:ind w:firstLine="709"/>
      </w:pPr>
    </w:p>
    <w:p w:rsidR="00066A00" w:rsidRDefault="00066A00" w:rsidP="00066A00">
      <w:pPr>
        <w:pStyle w:val="Style7"/>
        <w:widowControl/>
        <w:tabs>
          <w:tab w:val="left" w:pos="0"/>
        </w:tabs>
        <w:spacing w:line="240" w:lineRule="auto"/>
        <w:ind w:firstLine="709"/>
      </w:pPr>
    </w:p>
    <w:p w:rsidR="00066A00" w:rsidRDefault="00066A00" w:rsidP="00066A00">
      <w:pPr>
        <w:jc w:val="both"/>
      </w:pPr>
      <w:r>
        <w:t xml:space="preserve">            Mehmet Emin AYAZ               </w:t>
      </w:r>
      <w:r>
        <w:tab/>
        <w:t xml:space="preserve"> Gürkan DEMİRKESEN   </w:t>
      </w:r>
      <w:r>
        <w:tab/>
      </w:r>
      <w:r>
        <w:tab/>
        <w:t>Kerem ERDEM</w:t>
      </w:r>
    </w:p>
    <w:p w:rsidR="00066A00" w:rsidRDefault="00066A00" w:rsidP="00066A0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66A00" w:rsidRDefault="00066A00" w:rsidP="00066A00">
      <w:pPr>
        <w:tabs>
          <w:tab w:val="left" w:pos="8508"/>
        </w:tabs>
        <w:jc w:val="both"/>
      </w:pPr>
      <w:r>
        <w:t xml:space="preserve">                        </w:t>
      </w:r>
    </w:p>
    <w:p w:rsidR="00066A00" w:rsidRDefault="00066A00" w:rsidP="00066A00">
      <w:pPr>
        <w:tabs>
          <w:tab w:val="left" w:pos="8508"/>
        </w:tabs>
        <w:jc w:val="both"/>
      </w:pPr>
    </w:p>
    <w:p w:rsidR="00066A00" w:rsidRDefault="00066A00" w:rsidP="00066A00">
      <w:pPr>
        <w:tabs>
          <w:tab w:val="left" w:pos="8508"/>
        </w:tabs>
        <w:jc w:val="both"/>
      </w:pPr>
    </w:p>
    <w:p w:rsidR="00066A00" w:rsidRDefault="00066A00" w:rsidP="00066A00">
      <w:pPr>
        <w:tabs>
          <w:tab w:val="left" w:pos="8508"/>
        </w:tabs>
        <w:jc w:val="both"/>
      </w:pPr>
      <w:r>
        <w:t xml:space="preserve">                                                                                            </w:t>
      </w:r>
    </w:p>
    <w:p w:rsidR="00066A00" w:rsidRDefault="00066A00" w:rsidP="00066A0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66A00" w:rsidRDefault="00066A00" w:rsidP="00066A00">
      <w:pPr>
        <w:ind w:firstLine="708"/>
        <w:jc w:val="both"/>
      </w:pPr>
      <w:r>
        <w:t>Üye</w:t>
      </w:r>
      <w:r>
        <w:tab/>
      </w:r>
      <w:r>
        <w:tab/>
      </w:r>
      <w:r>
        <w:tab/>
      </w:r>
      <w:r>
        <w:tab/>
      </w:r>
      <w:r>
        <w:tab/>
        <w:t xml:space="preserve">          Üye</w:t>
      </w:r>
      <w:r>
        <w:tab/>
      </w:r>
      <w:r>
        <w:tab/>
      </w:r>
      <w:r>
        <w:tab/>
      </w:r>
      <w:r>
        <w:tab/>
        <w:t xml:space="preserve">    Üye</w:t>
      </w:r>
    </w:p>
    <w:p w:rsidR="00066A00" w:rsidRDefault="00066A00" w:rsidP="00066A00">
      <w:pPr>
        <w:jc w:val="both"/>
      </w:pPr>
    </w:p>
    <w:p w:rsidR="00066A00" w:rsidRDefault="00066A00" w:rsidP="00066A00">
      <w:pPr>
        <w:jc w:val="both"/>
      </w:pPr>
    </w:p>
    <w:p w:rsidR="00066A00" w:rsidRDefault="00066A00" w:rsidP="00066A00">
      <w:pPr>
        <w:jc w:val="both"/>
      </w:pPr>
    </w:p>
    <w:p w:rsidR="00066A00" w:rsidRDefault="00066A00" w:rsidP="00066A00">
      <w:pPr>
        <w:jc w:val="both"/>
      </w:pPr>
    </w:p>
    <w:p w:rsidR="00066A00" w:rsidRDefault="00066A00" w:rsidP="00066A0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66A00" w:rsidRDefault="00066A00" w:rsidP="00066A00">
      <w:pPr>
        <w:jc w:val="both"/>
      </w:pPr>
      <w:r>
        <w:t xml:space="preserve">        Üye</w:t>
      </w:r>
      <w:r>
        <w:tab/>
      </w:r>
      <w:r>
        <w:tab/>
      </w:r>
      <w:r>
        <w:tab/>
      </w:r>
      <w:r>
        <w:tab/>
      </w:r>
      <w:r>
        <w:tab/>
      </w:r>
      <w:r>
        <w:tab/>
        <w:t>Üye</w:t>
      </w:r>
      <w:r>
        <w:tab/>
      </w:r>
      <w:r>
        <w:tab/>
      </w:r>
      <w:r>
        <w:tab/>
      </w:r>
      <w:r>
        <w:tab/>
        <w:t xml:space="preserve">      Üye</w:t>
      </w:r>
      <w:r>
        <w:tab/>
      </w:r>
    </w:p>
    <w:p w:rsidR="00066A00" w:rsidRPr="002F33D3" w:rsidRDefault="00066A00" w:rsidP="00DC725A">
      <w:pPr>
        <w:autoSpaceDE w:val="0"/>
        <w:autoSpaceDN w:val="0"/>
        <w:adjustRightInd w:val="0"/>
        <w:jc w:val="both"/>
      </w:pPr>
    </w:p>
    <w:sectPr w:rsidR="00066A00" w:rsidRPr="002F33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2"/>
  </w:num>
  <w:num w:numId="6">
    <w:abstractNumId w:val="24"/>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0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37EC4"/>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paragraph" w:customStyle="1" w:styleId="Style7">
    <w:name w:val="Style7"/>
    <w:basedOn w:val="Normal"/>
    <w:uiPriority w:val="99"/>
    <w:rsid w:val="00066A00"/>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3196-EE73-449B-BE28-169F858B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7462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2021-03-10T08:24:00Z</dcterms:created>
  <dcterms:modified xsi:type="dcterms:W3CDTF">2021-03-11T13:54:00Z</dcterms:modified>
</cp:coreProperties>
</file>