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9"/>
      </w:tblGrid>
      <w:tr w:rsidR="00003874" w:rsidTr="00A3695C">
        <w:trPr>
          <w:trHeight w:val="556"/>
        </w:trPr>
        <w:tc>
          <w:tcPr>
            <w:tcW w:w="3479" w:type="dxa"/>
          </w:tcPr>
          <w:p w:rsidR="00A3695C" w:rsidRDefault="006E05AD" w:rsidP="006E05AD">
            <w:r>
              <w:t xml:space="preserve">                </w:t>
            </w:r>
          </w:p>
          <w:p w:rsidR="00003874" w:rsidRDefault="00A3695C" w:rsidP="006E05AD">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r w:rsidR="006E05AD" w:rsidTr="00A3695C">
        <w:trPr>
          <w:trHeight w:val="556"/>
        </w:trPr>
        <w:tc>
          <w:tcPr>
            <w:tcW w:w="3479" w:type="dxa"/>
          </w:tcPr>
          <w:p w:rsidR="006E05AD" w:rsidRDefault="006E05AD" w:rsidP="006E05AD"/>
        </w:tc>
      </w:tr>
    </w:tbl>
    <w:p w:rsidR="008E53D0" w:rsidRDefault="002856BD" w:rsidP="003155C1">
      <w:pPr>
        <w:ind w:right="-1"/>
        <w:jc w:val="both"/>
      </w:pPr>
      <w:r>
        <w:t>Karar No:</w:t>
      </w:r>
      <w:r w:rsidR="006E1D25">
        <w:t>1</w:t>
      </w:r>
      <w:r w:rsidR="00C16E17">
        <w:t>4</w:t>
      </w:r>
      <w:r w:rsidR="00A3695C">
        <w:t>6</w:t>
      </w:r>
      <w:r w:rsidR="00C34153">
        <w:t>3</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F012A1">
        <w:t>1</w:t>
      </w:r>
      <w:r>
        <w:t>.</w:t>
      </w:r>
      <w:r w:rsidR="00050B1F">
        <w:t>1</w:t>
      </w:r>
      <w:r w:rsidR="00C16E17">
        <w:t>1</w:t>
      </w:r>
      <w:r>
        <w:t>.20</w:t>
      </w:r>
      <w:r w:rsidR="00AD6F63">
        <w:t>20</w:t>
      </w:r>
    </w:p>
    <w:p w:rsidR="006E05AD" w:rsidRDefault="006E05AD" w:rsidP="003155C1">
      <w:pPr>
        <w:ind w:right="-1"/>
        <w:jc w:val="both"/>
      </w:pPr>
    </w:p>
    <w:p w:rsidR="00FA5ED4" w:rsidRDefault="002856BD" w:rsidP="006003F2">
      <w:pPr>
        <w:ind w:left="2844" w:right="543" w:firstLine="696"/>
      </w:pPr>
      <w:r>
        <w:t xml:space="preserve">        K A R A R</w:t>
      </w:r>
    </w:p>
    <w:p w:rsidR="002322FA" w:rsidRDefault="002322FA"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514068" w:rsidRDefault="00C34153" w:rsidP="00221AF8">
      <w:pPr>
        <w:ind w:firstLine="708"/>
        <w:jc w:val="both"/>
      </w:pPr>
      <w:r w:rsidRPr="00847DC0">
        <w:t xml:space="preserve">Mamak İlçesi Yeni Mamak KDGPA 9.Etap 1/5000 ve 1/1000 ölçekli imar plan değişikliğine yapılan itirazlara </w:t>
      </w:r>
      <w:r w:rsidR="00844A89" w:rsidRPr="00514068">
        <w:t xml:space="preserve">ilişkin </w:t>
      </w:r>
      <w:r w:rsidR="00050B1F" w:rsidRPr="00514068">
        <w:t>İmar ve Bayındırlık</w:t>
      </w:r>
      <w:r w:rsidR="002B6A35" w:rsidRPr="00514068">
        <w:t xml:space="preserve"> </w:t>
      </w:r>
      <w:r w:rsidR="00605CC8" w:rsidRPr="00514068">
        <w:t xml:space="preserve">Komisyonunun </w:t>
      </w:r>
      <w:r w:rsidR="00F012A1" w:rsidRPr="00514068">
        <w:t>2</w:t>
      </w:r>
      <w:r w:rsidR="003D6748" w:rsidRPr="00514068">
        <w:t>1</w:t>
      </w:r>
      <w:r w:rsidR="00050B1F" w:rsidRPr="00514068">
        <w:t>.</w:t>
      </w:r>
      <w:r w:rsidR="00C16E17" w:rsidRPr="00514068">
        <w:t>10</w:t>
      </w:r>
      <w:r w:rsidR="00AF4ABA" w:rsidRPr="00514068">
        <w:t xml:space="preserve">.2020 gün ve </w:t>
      </w:r>
      <w:r w:rsidR="00C16E17" w:rsidRPr="00514068">
        <w:t>3</w:t>
      </w:r>
      <w:r w:rsidR="003D6748" w:rsidRPr="00514068">
        <w:t>7</w:t>
      </w:r>
      <w:r>
        <w:t>8</w:t>
      </w:r>
      <w:r w:rsidR="00AF4ABA" w:rsidRPr="00514068">
        <w:t xml:space="preserve"> sayılı raporu Büy</w:t>
      </w:r>
      <w:r w:rsidR="00605CC8" w:rsidRPr="00514068">
        <w:t xml:space="preserve">ükşehir Belediye Meclisimizin </w:t>
      </w:r>
      <w:r w:rsidR="00C16E17" w:rsidRPr="00514068">
        <w:t>1</w:t>
      </w:r>
      <w:r w:rsidR="00F012A1" w:rsidRPr="00514068">
        <w:t>1</w:t>
      </w:r>
      <w:r w:rsidR="00605CC8" w:rsidRPr="00514068">
        <w:t>.</w:t>
      </w:r>
      <w:r w:rsidR="00050B1F" w:rsidRPr="00514068">
        <w:t>1</w:t>
      </w:r>
      <w:r w:rsidR="00C16E17" w:rsidRPr="00514068">
        <w:t>1</w:t>
      </w:r>
      <w:r w:rsidR="00AF4ABA" w:rsidRPr="00514068">
        <w:t>.2020 tarihli toplantısında okundu.</w:t>
      </w:r>
    </w:p>
    <w:p w:rsidR="00B66191" w:rsidRPr="00514068" w:rsidRDefault="00B66191" w:rsidP="00221AF8">
      <w:pPr>
        <w:ind w:firstLine="652"/>
        <w:jc w:val="both"/>
      </w:pPr>
    </w:p>
    <w:p w:rsidR="00C34153" w:rsidRPr="00847DC0" w:rsidRDefault="005C528A" w:rsidP="00C34153">
      <w:pPr>
        <w:pStyle w:val="ListeParagraf"/>
        <w:tabs>
          <w:tab w:val="left" w:pos="0"/>
        </w:tabs>
        <w:ind w:left="0"/>
        <w:contextualSpacing/>
        <w:jc w:val="both"/>
      </w:pPr>
      <w:r w:rsidRPr="00514068">
        <w:tab/>
      </w:r>
      <w:proofErr w:type="gramStart"/>
      <w:r w:rsidR="00563B54" w:rsidRPr="00514068">
        <w:t>Konu</w:t>
      </w:r>
      <w:r w:rsidR="00CC5A0F" w:rsidRPr="00514068">
        <w:t xml:space="preserve"> üzerinde yapılan incelemeler ne</w:t>
      </w:r>
      <w:r w:rsidR="00563B54" w:rsidRPr="00514068">
        <w:t>ticesinde</w:t>
      </w:r>
      <w:r w:rsidR="004664DC">
        <w:t>;</w:t>
      </w:r>
      <w:r w:rsidR="00A3695C" w:rsidRPr="00514068">
        <w:t xml:space="preserve"> </w:t>
      </w:r>
      <w:r w:rsidR="00C34153" w:rsidRPr="00847DC0">
        <w:t>Büyükşehir Belediye Meclisinin 11.08.2020 gün ve 794 sayılı kara</w:t>
      </w:r>
      <w:r w:rsidR="00C34153">
        <w:t>rı</w:t>
      </w:r>
      <w:r w:rsidR="00C34153" w:rsidRPr="00847DC0">
        <w:t>yla onaylanan, Yeni Mamak Kentsel Dönüşüm ve Gelişim Proje Alanı(KDGPA) 9.Etabına ait 1/5000 ölçekli nazım ve 1/1000 ölçekli uygulama imar planı değişikliklerine TMMOB Şehir Plancıları Odasın</w:t>
      </w:r>
      <w:r w:rsidR="00C34153">
        <w:t>ın</w:t>
      </w:r>
      <w:r w:rsidR="00C34153" w:rsidRPr="00847DC0">
        <w:t>(Ankara Şubesi) 29.09.2020 gün ve 3228 sayı</w:t>
      </w:r>
      <w:r w:rsidR="00C34153">
        <w:t>lı</w:t>
      </w:r>
      <w:proofErr w:type="gramEnd"/>
      <w:r w:rsidR="00C34153" w:rsidRPr="00847DC0">
        <w:t xml:space="preserve"> yazısıyla itiraz edil</w:t>
      </w:r>
      <w:r w:rsidR="00C34153">
        <w:t>diği,</w:t>
      </w:r>
    </w:p>
    <w:p w:rsidR="00C34153" w:rsidRDefault="00C34153" w:rsidP="00C34153">
      <w:pPr>
        <w:pStyle w:val="Gvdemetni490"/>
        <w:shd w:val="clear" w:color="auto" w:fill="auto"/>
        <w:spacing w:after="0" w:line="240" w:lineRule="auto"/>
        <w:ind w:left="20" w:firstLine="689"/>
        <w:jc w:val="both"/>
        <w:rPr>
          <w:sz w:val="24"/>
          <w:szCs w:val="24"/>
        </w:rPr>
      </w:pPr>
    </w:p>
    <w:p w:rsidR="00C34153" w:rsidRPr="00847DC0" w:rsidRDefault="00C34153" w:rsidP="00C34153">
      <w:pPr>
        <w:pStyle w:val="Gvdemetni490"/>
        <w:shd w:val="clear" w:color="auto" w:fill="auto"/>
        <w:spacing w:after="0" w:line="240" w:lineRule="auto"/>
        <w:ind w:left="20" w:firstLine="689"/>
        <w:jc w:val="both"/>
        <w:rPr>
          <w:sz w:val="24"/>
          <w:szCs w:val="24"/>
        </w:rPr>
      </w:pPr>
      <w:r w:rsidRPr="00847DC0">
        <w:rPr>
          <w:sz w:val="24"/>
          <w:szCs w:val="24"/>
        </w:rPr>
        <w:t>Yapılan incelemede,</w:t>
      </w:r>
    </w:p>
    <w:p w:rsidR="00C34153" w:rsidRDefault="00C34153" w:rsidP="00C34153">
      <w:pPr>
        <w:pStyle w:val="Gvdemetni490"/>
        <w:shd w:val="clear" w:color="auto" w:fill="auto"/>
        <w:spacing w:after="0" w:line="240" w:lineRule="auto"/>
        <w:ind w:left="20" w:right="40" w:firstLine="689"/>
        <w:jc w:val="both"/>
        <w:rPr>
          <w:sz w:val="24"/>
          <w:szCs w:val="24"/>
        </w:rPr>
      </w:pPr>
    </w:p>
    <w:p w:rsidR="00C34153" w:rsidRPr="00847DC0" w:rsidRDefault="00C34153" w:rsidP="00C34153">
      <w:pPr>
        <w:pStyle w:val="Gvdemetni490"/>
        <w:shd w:val="clear" w:color="auto" w:fill="auto"/>
        <w:spacing w:after="0" w:line="240" w:lineRule="auto"/>
        <w:ind w:left="20" w:right="40" w:firstLine="689"/>
        <w:jc w:val="both"/>
        <w:rPr>
          <w:sz w:val="24"/>
          <w:szCs w:val="24"/>
        </w:rPr>
      </w:pPr>
      <w:r w:rsidRPr="00847DC0">
        <w:rPr>
          <w:sz w:val="24"/>
          <w:szCs w:val="24"/>
        </w:rPr>
        <w:t>İtiraza konu Yeni Mamak KDGPA 9.Etabının Büyükşehir Belediye Meclisinin 2020/794 sayılı kararıyla onaylanarak, 28.08.2020-28.09.2020 tarihleri arasında 30 gün süreyle askıya çıkartılmış, askı ilan sürecinde Şehir Plancıları Odası tarafından bir adet itirazda bulunulduğu,</w:t>
      </w:r>
    </w:p>
    <w:p w:rsidR="00C34153" w:rsidRDefault="00C34153" w:rsidP="00C34153">
      <w:pPr>
        <w:pStyle w:val="Gvdemetni490"/>
        <w:shd w:val="clear" w:color="auto" w:fill="auto"/>
        <w:spacing w:after="0" w:line="240" w:lineRule="auto"/>
        <w:ind w:left="20" w:firstLine="689"/>
        <w:jc w:val="both"/>
        <w:rPr>
          <w:sz w:val="24"/>
          <w:szCs w:val="24"/>
        </w:rPr>
      </w:pPr>
    </w:p>
    <w:p w:rsidR="00C34153" w:rsidRDefault="00C34153" w:rsidP="00C34153">
      <w:pPr>
        <w:pStyle w:val="Gvdemetni490"/>
        <w:shd w:val="clear" w:color="auto" w:fill="auto"/>
        <w:spacing w:after="0" w:line="240" w:lineRule="auto"/>
        <w:ind w:left="20" w:firstLine="689"/>
        <w:jc w:val="both"/>
        <w:rPr>
          <w:sz w:val="24"/>
          <w:szCs w:val="24"/>
        </w:rPr>
      </w:pPr>
      <w:r w:rsidRPr="00847DC0">
        <w:rPr>
          <w:sz w:val="24"/>
          <w:szCs w:val="24"/>
        </w:rPr>
        <w:t>İtiraz dilekçesinden özetle;</w:t>
      </w:r>
    </w:p>
    <w:p w:rsidR="00C34153" w:rsidRDefault="00C34153" w:rsidP="00C34153">
      <w:pPr>
        <w:pStyle w:val="Gvdemetni490"/>
        <w:shd w:val="clear" w:color="auto" w:fill="auto"/>
        <w:spacing w:after="0" w:line="240" w:lineRule="auto"/>
        <w:ind w:left="20" w:firstLine="689"/>
        <w:jc w:val="both"/>
        <w:rPr>
          <w:sz w:val="24"/>
          <w:szCs w:val="24"/>
        </w:rPr>
      </w:pPr>
    </w:p>
    <w:p w:rsidR="00C34153" w:rsidRDefault="00C34153" w:rsidP="00C34153">
      <w:pPr>
        <w:pStyle w:val="Gvdemetni490"/>
        <w:shd w:val="clear" w:color="auto" w:fill="auto"/>
        <w:spacing w:after="0" w:line="240" w:lineRule="auto"/>
        <w:ind w:left="20" w:firstLine="689"/>
        <w:jc w:val="both"/>
        <w:rPr>
          <w:sz w:val="24"/>
          <w:szCs w:val="24"/>
        </w:rPr>
      </w:pPr>
      <w:proofErr w:type="gramStart"/>
      <w:r>
        <w:rPr>
          <w:sz w:val="24"/>
          <w:szCs w:val="24"/>
        </w:rPr>
        <w:t>1-</w:t>
      </w:r>
      <w:r w:rsidRPr="00847DC0">
        <w:rPr>
          <w:sz w:val="24"/>
          <w:szCs w:val="24"/>
        </w:rPr>
        <w:t>İtiraza</w:t>
      </w:r>
      <w:r>
        <w:rPr>
          <w:sz w:val="24"/>
          <w:szCs w:val="24"/>
        </w:rPr>
        <w:t xml:space="preserve"> </w:t>
      </w:r>
      <w:r w:rsidRPr="00847DC0">
        <w:rPr>
          <w:sz w:val="24"/>
          <w:szCs w:val="24"/>
        </w:rPr>
        <w:t>konu NİP-UİP onayı öncesi 2018/1829 ABBMK ile onaylı Güneydoğu Ankara Planlama Bölgesine ait 1/25000 ölçekli NİP Revizyonunun Ankara 11.İdare Mahkemesinin E.2019/569, K.2020/452 ve 26.02.2020 tarihli kara</w:t>
      </w:r>
      <w:r>
        <w:rPr>
          <w:sz w:val="24"/>
          <w:szCs w:val="24"/>
        </w:rPr>
        <w:t>rı</w:t>
      </w:r>
      <w:r w:rsidRPr="00847DC0">
        <w:rPr>
          <w:sz w:val="24"/>
          <w:szCs w:val="24"/>
        </w:rPr>
        <w:t>yla iptal edildiği, söz konusu iptal kararından kaynaklı olarak üst ölçekli dayanak olarak ele alınması gereken planın 2023 Başkent Ankara NİP olduğu ve söz konusu NİP kapsam</w:t>
      </w:r>
      <w:r>
        <w:rPr>
          <w:sz w:val="24"/>
          <w:szCs w:val="24"/>
        </w:rPr>
        <w:t>ın</w:t>
      </w:r>
      <w:r w:rsidRPr="00847DC0">
        <w:rPr>
          <w:sz w:val="24"/>
          <w:szCs w:val="24"/>
        </w:rPr>
        <w:t>da vadi tabanla</w:t>
      </w:r>
      <w:r>
        <w:rPr>
          <w:sz w:val="24"/>
          <w:szCs w:val="24"/>
        </w:rPr>
        <w:t>rını</w:t>
      </w:r>
      <w:r w:rsidRPr="00847DC0">
        <w:rPr>
          <w:sz w:val="24"/>
          <w:szCs w:val="24"/>
        </w:rPr>
        <w:t>n yapılaşmaya konu edildiği ve Başkent Ankara NİP hükümlerine uyulmadığı,</w:t>
      </w:r>
      <w:proofErr w:type="gramEnd"/>
    </w:p>
    <w:p w:rsidR="00C34153" w:rsidRDefault="00C34153" w:rsidP="00C34153">
      <w:pPr>
        <w:pStyle w:val="Gvdemetni490"/>
        <w:shd w:val="clear" w:color="auto" w:fill="auto"/>
        <w:spacing w:after="0" w:line="240" w:lineRule="auto"/>
        <w:ind w:left="20" w:firstLine="689"/>
        <w:jc w:val="both"/>
        <w:rPr>
          <w:sz w:val="24"/>
          <w:szCs w:val="24"/>
        </w:rPr>
      </w:pPr>
    </w:p>
    <w:p w:rsidR="00C34153" w:rsidRDefault="00C34153" w:rsidP="00C34153">
      <w:pPr>
        <w:pStyle w:val="Gvdemetni490"/>
        <w:shd w:val="clear" w:color="auto" w:fill="auto"/>
        <w:spacing w:after="0" w:line="240" w:lineRule="auto"/>
        <w:ind w:left="20" w:firstLine="689"/>
        <w:jc w:val="both"/>
        <w:rPr>
          <w:sz w:val="24"/>
          <w:szCs w:val="24"/>
        </w:rPr>
      </w:pPr>
      <w:r>
        <w:rPr>
          <w:sz w:val="24"/>
          <w:szCs w:val="24"/>
        </w:rPr>
        <w:t>2-</w:t>
      </w:r>
      <w:r w:rsidRPr="00847DC0">
        <w:rPr>
          <w:sz w:val="24"/>
          <w:szCs w:val="24"/>
        </w:rPr>
        <w:t>Emsal</w:t>
      </w:r>
      <w:r>
        <w:rPr>
          <w:sz w:val="24"/>
          <w:szCs w:val="24"/>
        </w:rPr>
        <w:t xml:space="preserve"> </w:t>
      </w:r>
      <w:r w:rsidRPr="00847DC0">
        <w:rPr>
          <w:sz w:val="24"/>
          <w:szCs w:val="24"/>
        </w:rPr>
        <w:t>değerindeki artışın hangi gerekçelere dayandığı ve yoğunluk artışının neden yapıldığına dair herhangi bir bilimsel ve çevresel etüde dayalı teknik gerekçenin olmadığı,</w:t>
      </w:r>
    </w:p>
    <w:p w:rsidR="00C34153" w:rsidRDefault="00C34153" w:rsidP="00C34153">
      <w:pPr>
        <w:pStyle w:val="Gvdemetni490"/>
        <w:shd w:val="clear" w:color="auto" w:fill="auto"/>
        <w:spacing w:after="0" w:line="240" w:lineRule="auto"/>
        <w:ind w:left="20" w:firstLine="689"/>
        <w:jc w:val="both"/>
        <w:rPr>
          <w:sz w:val="24"/>
          <w:szCs w:val="24"/>
        </w:rPr>
      </w:pPr>
    </w:p>
    <w:p w:rsidR="00C34153" w:rsidRDefault="00C34153" w:rsidP="00C34153">
      <w:pPr>
        <w:pStyle w:val="Gvdemetni490"/>
        <w:shd w:val="clear" w:color="auto" w:fill="auto"/>
        <w:spacing w:after="0" w:line="240" w:lineRule="auto"/>
        <w:ind w:left="20" w:firstLine="689"/>
        <w:jc w:val="both"/>
        <w:rPr>
          <w:sz w:val="24"/>
          <w:szCs w:val="24"/>
        </w:rPr>
      </w:pPr>
      <w:r>
        <w:rPr>
          <w:sz w:val="24"/>
          <w:szCs w:val="24"/>
        </w:rPr>
        <w:t>3-</w:t>
      </w:r>
      <w:r w:rsidRPr="00847DC0">
        <w:rPr>
          <w:sz w:val="24"/>
          <w:szCs w:val="24"/>
        </w:rPr>
        <w:t>Vadi</w:t>
      </w:r>
      <w:r w:rsidRPr="00847DC0">
        <w:rPr>
          <w:sz w:val="24"/>
          <w:szCs w:val="24"/>
        </w:rPr>
        <w:tab/>
        <w:t>yamaçlarına getirilen yapılaşma kara</w:t>
      </w:r>
      <w:r>
        <w:rPr>
          <w:sz w:val="24"/>
          <w:szCs w:val="24"/>
        </w:rPr>
        <w:t>rı</w:t>
      </w:r>
      <w:r w:rsidRPr="00847DC0">
        <w:rPr>
          <w:sz w:val="24"/>
          <w:szCs w:val="24"/>
        </w:rPr>
        <w:t xml:space="preserve"> sonucunda su </w:t>
      </w:r>
      <w:proofErr w:type="spellStart"/>
      <w:r w:rsidRPr="00847DC0">
        <w:rPr>
          <w:sz w:val="24"/>
          <w:szCs w:val="24"/>
        </w:rPr>
        <w:t>beslenim</w:t>
      </w:r>
      <w:proofErr w:type="spellEnd"/>
      <w:r w:rsidRPr="00847DC0">
        <w:rPr>
          <w:sz w:val="24"/>
          <w:szCs w:val="24"/>
        </w:rPr>
        <w:t xml:space="preserve"> sisteminin de yok</w:t>
      </w:r>
      <w:r>
        <w:rPr>
          <w:sz w:val="24"/>
          <w:szCs w:val="24"/>
        </w:rPr>
        <w:t xml:space="preserve"> </w:t>
      </w:r>
      <w:r w:rsidRPr="00847DC0">
        <w:rPr>
          <w:sz w:val="24"/>
          <w:szCs w:val="24"/>
        </w:rPr>
        <w:t>olacağı,</w:t>
      </w:r>
    </w:p>
    <w:p w:rsidR="00C34153" w:rsidRDefault="00C34153" w:rsidP="00C34153">
      <w:pPr>
        <w:pStyle w:val="Gvdemetni490"/>
        <w:shd w:val="clear" w:color="auto" w:fill="auto"/>
        <w:spacing w:after="0" w:line="240" w:lineRule="auto"/>
        <w:ind w:left="20" w:firstLine="689"/>
        <w:jc w:val="both"/>
        <w:rPr>
          <w:sz w:val="24"/>
          <w:szCs w:val="24"/>
        </w:rPr>
      </w:pPr>
      <w:r>
        <w:rPr>
          <w:sz w:val="24"/>
          <w:szCs w:val="24"/>
        </w:rPr>
        <w:t>4-</w:t>
      </w:r>
      <w:r w:rsidRPr="00847DC0">
        <w:rPr>
          <w:sz w:val="24"/>
          <w:szCs w:val="24"/>
        </w:rPr>
        <w:t>Üst</w:t>
      </w:r>
      <w:r w:rsidRPr="00847DC0">
        <w:rPr>
          <w:sz w:val="24"/>
          <w:szCs w:val="24"/>
        </w:rPr>
        <w:tab/>
        <w:t>ölçekli planlarda öngörülen açık alan ve nüfus dağılımının dengesini bozacak düzenlemeler yapıldığı, vadi tabanında doğal su akışının devamının sağlanması açısından mevcut doğal yapısının korunarak kamuya ait kullanım sürekliliğinin oluşturulmadığı,</w:t>
      </w:r>
    </w:p>
    <w:p w:rsidR="00C34153" w:rsidRDefault="00C34153" w:rsidP="00C34153">
      <w:pPr>
        <w:pStyle w:val="Gvdemetni490"/>
        <w:shd w:val="clear" w:color="auto" w:fill="auto"/>
        <w:spacing w:after="0" w:line="240" w:lineRule="auto"/>
        <w:ind w:left="20" w:firstLine="689"/>
        <w:jc w:val="both"/>
        <w:rPr>
          <w:sz w:val="24"/>
          <w:szCs w:val="24"/>
        </w:rPr>
      </w:pPr>
    </w:p>
    <w:p w:rsidR="00C34153" w:rsidRPr="00847DC0" w:rsidRDefault="00C34153" w:rsidP="00C34153">
      <w:pPr>
        <w:pStyle w:val="Gvdemetni490"/>
        <w:shd w:val="clear" w:color="auto" w:fill="auto"/>
        <w:spacing w:after="0" w:line="240" w:lineRule="auto"/>
        <w:ind w:left="20" w:firstLine="689"/>
        <w:jc w:val="both"/>
        <w:rPr>
          <w:sz w:val="24"/>
          <w:szCs w:val="24"/>
        </w:rPr>
      </w:pPr>
      <w:r>
        <w:rPr>
          <w:sz w:val="24"/>
          <w:szCs w:val="24"/>
        </w:rPr>
        <w:t>5-</w:t>
      </w:r>
      <w:r w:rsidRPr="00847DC0">
        <w:rPr>
          <w:sz w:val="24"/>
          <w:szCs w:val="24"/>
        </w:rPr>
        <w:t>Dava</w:t>
      </w:r>
      <w:r w:rsidRPr="00847DC0">
        <w:rPr>
          <w:sz w:val="24"/>
          <w:szCs w:val="24"/>
        </w:rPr>
        <w:tab/>
      </w:r>
      <w:r>
        <w:rPr>
          <w:sz w:val="24"/>
          <w:szCs w:val="24"/>
        </w:rPr>
        <w:t xml:space="preserve"> </w:t>
      </w:r>
      <w:r w:rsidRPr="00847DC0">
        <w:rPr>
          <w:sz w:val="24"/>
          <w:szCs w:val="24"/>
        </w:rPr>
        <w:t>konusu UİP notlarından;</w:t>
      </w:r>
    </w:p>
    <w:p w:rsidR="00C34153" w:rsidRDefault="00C34153" w:rsidP="00C34153">
      <w:pPr>
        <w:pStyle w:val="Gvdemetni490"/>
        <w:shd w:val="clear" w:color="auto" w:fill="auto"/>
        <w:spacing w:after="0" w:line="240" w:lineRule="auto"/>
        <w:ind w:right="40" w:firstLine="708"/>
        <w:jc w:val="both"/>
        <w:rPr>
          <w:sz w:val="24"/>
          <w:szCs w:val="24"/>
        </w:rPr>
      </w:pPr>
    </w:p>
    <w:p w:rsidR="00C34153" w:rsidRDefault="00C34153" w:rsidP="00C34153">
      <w:pPr>
        <w:pStyle w:val="Gvdemetni490"/>
        <w:shd w:val="clear" w:color="auto" w:fill="auto"/>
        <w:spacing w:after="0" w:line="240" w:lineRule="auto"/>
        <w:ind w:right="40" w:firstLine="708"/>
        <w:jc w:val="both"/>
        <w:rPr>
          <w:sz w:val="24"/>
          <w:szCs w:val="24"/>
        </w:rPr>
      </w:pPr>
      <w:r>
        <w:rPr>
          <w:sz w:val="24"/>
          <w:szCs w:val="24"/>
        </w:rPr>
        <w:t>2-</w:t>
      </w:r>
      <w:r w:rsidRPr="00847DC0">
        <w:rPr>
          <w:sz w:val="24"/>
          <w:szCs w:val="24"/>
        </w:rPr>
        <w:t xml:space="preserve">5 </w:t>
      </w:r>
      <w:proofErr w:type="spellStart"/>
      <w:r w:rsidRPr="00847DC0">
        <w:rPr>
          <w:sz w:val="24"/>
          <w:szCs w:val="24"/>
        </w:rPr>
        <w:t>nolu</w:t>
      </w:r>
      <w:proofErr w:type="spellEnd"/>
      <w:r w:rsidRPr="00847DC0">
        <w:rPr>
          <w:sz w:val="24"/>
          <w:szCs w:val="24"/>
        </w:rPr>
        <w:t xml:space="preserve"> plan notunda "konut ada/parsellerinde binalara arası h/2 mesafe şartı aranmaz" hükmünün İmar Mevzuatına aykı</w:t>
      </w:r>
      <w:r>
        <w:rPr>
          <w:sz w:val="24"/>
          <w:szCs w:val="24"/>
        </w:rPr>
        <w:t>rı</w:t>
      </w:r>
      <w:r w:rsidRPr="00847DC0">
        <w:rPr>
          <w:sz w:val="24"/>
          <w:szCs w:val="24"/>
        </w:rPr>
        <w:t xml:space="preserve"> olduğu,</w:t>
      </w:r>
    </w:p>
    <w:p w:rsidR="00C34153" w:rsidRDefault="00C34153" w:rsidP="00C34153">
      <w:pPr>
        <w:pStyle w:val="Gvdemetni490"/>
        <w:shd w:val="clear" w:color="auto" w:fill="auto"/>
        <w:spacing w:after="0" w:line="240" w:lineRule="auto"/>
        <w:ind w:right="40" w:firstLine="708"/>
        <w:jc w:val="both"/>
        <w:rPr>
          <w:sz w:val="24"/>
          <w:szCs w:val="24"/>
        </w:rPr>
      </w:pPr>
      <w:r>
        <w:rPr>
          <w:sz w:val="24"/>
          <w:szCs w:val="24"/>
        </w:rPr>
        <w:t>2-</w:t>
      </w:r>
      <w:r w:rsidRPr="00847DC0">
        <w:rPr>
          <w:sz w:val="24"/>
          <w:szCs w:val="24"/>
        </w:rPr>
        <w:t>6</w:t>
      </w:r>
      <w:r>
        <w:rPr>
          <w:sz w:val="24"/>
          <w:szCs w:val="24"/>
        </w:rPr>
        <w:t xml:space="preserve"> </w:t>
      </w:r>
      <w:proofErr w:type="spellStart"/>
      <w:r w:rsidRPr="00847DC0">
        <w:rPr>
          <w:sz w:val="24"/>
          <w:szCs w:val="24"/>
        </w:rPr>
        <w:t>nolu</w:t>
      </w:r>
      <w:proofErr w:type="spellEnd"/>
      <w:r w:rsidRPr="00847DC0">
        <w:rPr>
          <w:sz w:val="24"/>
          <w:szCs w:val="24"/>
        </w:rPr>
        <w:t xml:space="preserve"> plan notuyla emsal transferi yapılarak adalarda belirsiz yapı emsali yaratıldığı, kişiye özel menfaat sağlamaya çalış</w:t>
      </w:r>
      <w:r>
        <w:rPr>
          <w:sz w:val="24"/>
          <w:szCs w:val="24"/>
        </w:rPr>
        <w:t>ıl</w:t>
      </w:r>
      <w:r w:rsidRPr="00847DC0">
        <w:rPr>
          <w:sz w:val="24"/>
          <w:szCs w:val="24"/>
        </w:rPr>
        <w:t>dığı, ticaret ve konut yoğunluğunun arttı</w:t>
      </w:r>
      <w:r>
        <w:rPr>
          <w:sz w:val="24"/>
          <w:szCs w:val="24"/>
        </w:rPr>
        <w:t>rı</w:t>
      </w:r>
      <w:r w:rsidRPr="00847DC0">
        <w:rPr>
          <w:sz w:val="24"/>
          <w:szCs w:val="24"/>
        </w:rPr>
        <w:t>ldığı,</w:t>
      </w:r>
    </w:p>
    <w:p w:rsidR="00C34153" w:rsidRDefault="00C34153" w:rsidP="00C34153">
      <w:pPr>
        <w:pStyle w:val="Gvdemetni490"/>
        <w:shd w:val="clear" w:color="auto" w:fill="auto"/>
        <w:spacing w:after="0" w:line="240" w:lineRule="auto"/>
        <w:ind w:left="20" w:firstLine="689"/>
        <w:jc w:val="both"/>
        <w:rPr>
          <w:sz w:val="24"/>
          <w:szCs w:val="24"/>
        </w:rPr>
      </w:pPr>
    </w:p>
    <w:p w:rsidR="00111930" w:rsidRDefault="00111930" w:rsidP="00C34153">
      <w:pPr>
        <w:pStyle w:val="Gvdemetni490"/>
        <w:shd w:val="clear" w:color="auto" w:fill="auto"/>
        <w:spacing w:after="0" w:line="240" w:lineRule="auto"/>
        <w:ind w:left="20" w:firstLine="689"/>
        <w:jc w:val="both"/>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9"/>
      </w:tblGrid>
      <w:tr w:rsidR="00111930" w:rsidTr="007656CD">
        <w:trPr>
          <w:trHeight w:val="556"/>
        </w:trPr>
        <w:tc>
          <w:tcPr>
            <w:tcW w:w="3479" w:type="dxa"/>
          </w:tcPr>
          <w:p w:rsidR="00111930" w:rsidRDefault="00111930" w:rsidP="007656CD">
            <w:r>
              <w:lastRenderedPageBreak/>
              <w:t xml:space="preserve">                </w:t>
            </w:r>
          </w:p>
          <w:p w:rsidR="00111930" w:rsidRDefault="00111930" w:rsidP="007656CD">
            <w:r>
              <w:t xml:space="preserve">                          T.C.</w:t>
            </w:r>
          </w:p>
          <w:p w:rsidR="00111930" w:rsidRDefault="00111930" w:rsidP="007656CD">
            <w:pPr>
              <w:jc w:val="center"/>
            </w:pPr>
            <w:r>
              <w:t>ANKARA BÜYÜKŞEHİR</w:t>
            </w:r>
          </w:p>
          <w:p w:rsidR="00111930" w:rsidRDefault="00111930" w:rsidP="007656CD">
            <w:pPr>
              <w:jc w:val="center"/>
            </w:pPr>
            <w:r>
              <w:t>BELEDİYE MECLİSİ</w:t>
            </w:r>
          </w:p>
        </w:tc>
      </w:tr>
      <w:tr w:rsidR="00111930" w:rsidTr="007656CD">
        <w:trPr>
          <w:trHeight w:val="556"/>
        </w:trPr>
        <w:tc>
          <w:tcPr>
            <w:tcW w:w="3479" w:type="dxa"/>
          </w:tcPr>
          <w:p w:rsidR="00111930" w:rsidRDefault="00111930" w:rsidP="007656CD"/>
        </w:tc>
      </w:tr>
    </w:tbl>
    <w:p w:rsidR="00111930" w:rsidRDefault="00111930" w:rsidP="00111930">
      <w:pPr>
        <w:ind w:right="-1"/>
        <w:jc w:val="both"/>
      </w:pPr>
      <w:r>
        <w:t>Karar No:1463</w:t>
      </w:r>
      <w:r>
        <w:tab/>
      </w:r>
      <w:r>
        <w:tab/>
        <w:t xml:space="preserve"> </w:t>
      </w:r>
      <w:r>
        <w:tab/>
      </w:r>
      <w:r>
        <w:tab/>
        <w:t xml:space="preserve">     </w:t>
      </w:r>
      <w:r>
        <w:tab/>
      </w:r>
      <w:r>
        <w:tab/>
      </w:r>
      <w:r>
        <w:tab/>
        <w:t xml:space="preserve">                            11.11.2020</w:t>
      </w:r>
    </w:p>
    <w:p w:rsidR="00C34153" w:rsidRPr="00AC6CF5" w:rsidRDefault="00C34153" w:rsidP="00C34153"/>
    <w:p w:rsidR="00C34153" w:rsidRDefault="00C34153" w:rsidP="00C34153">
      <w:pPr>
        <w:pStyle w:val="Gvdemetni490"/>
        <w:shd w:val="clear" w:color="auto" w:fill="auto"/>
        <w:spacing w:after="0" w:line="240" w:lineRule="auto"/>
        <w:ind w:left="20" w:firstLine="689"/>
        <w:jc w:val="center"/>
        <w:rPr>
          <w:sz w:val="24"/>
          <w:szCs w:val="24"/>
        </w:rPr>
      </w:pPr>
      <w:r>
        <w:rPr>
          <w:sz w:val="24"/>
          <w:szCs w:val="24"/>
        </w:rPr>
        <w:t>-2-</w:t>
      </w:r>
    </w:p>
    <w:p w:rsidR="00C34153" w:rsidRDefault="00C34153" w:rsidP="00C34153">
      <w:pPr>
        <w:pStyle w:val="Gvdemetni490"/>
        <w:shd w:val="clear" w:color="auto" w:fill="auto"/>
        <w:spacing w:after="0" w:line="240" w:lineRule="auto"/>
        <w:ind w:left="20" w:firstLine="689"/>
        <w:jc w:val="both"/>
        <w:rPr>
          <w:sz w:val="24"/>
          <w:szCs w:val="24"/>
        </w:rPr>
      </w:pPr>
    </w:p>
    <w:p w:rsidR="00C34153" w:rsidRDefault="00C34153" w:rsidP="00C34153">
      <w:pPr>
        <w:pStyle w:val="Gvdemetni490"/>
        <w:shd w:val="clear" w:color="auto" w:fill="auto"/>
        <w:spacing w:after="0" w:line="240" w:lineRule="auto"/>
        <w:ind w:left="20" w:firstLine="689"/>
        <w:jc w:val="both"/>
        <w:rPr>
          <w:sz w:val="24"/>
          <w:szCs w:val="24"/>
        </w:rPr>
      </w:pPr>
    </w:p>
    <w:p w:rsidR="00C34153" w:rsidRDefault="00111930" w:rsidP="00C34153">
      <w:pPr>
        <w:pStyle w:val="Gvdemetni490"/>
        <w:shd w:val="clear" w:color="auto" w:fill="auto"/>
        <w:spacing w:after="0" w:line="240" w:lineRule="auto"/>
        <w:ind w:left="20" w:firstLine="689"/>
        <w:jc w:val="both"/>
        <w:rPr>
          <w:sz w:val="24"/>
          <w:szCs w:val="24"/>
        </w:rPr>
      </w:pPr>
      <w:r>
        <w:rPr>
          <w:sz w:val="24"/>
          <w:szCs w:val="24"/>
        </w:rPr>
        <w:t>3-</w:t>
      </w:r>
      <w:r w:rsidRPr="00847DC0">
        <w:rPr>
          <w:sz w:val="24"/>
          <w:szCs w:val="24"/>
        </w:rPr>
        <w:t>2</w:t>
      </w:r>
      <w:r>
        <w:rPr>
          <w:sz w:val="24"/>
          <w:szCs w:val="24"/>
        </w:rPr>
        <w:t xml:space="preserve"> </w:t>
      </w:r>
      <w:proofErr w:type="spellStart"/>
      <w:r w:rsidRPr="00847DC0">
        <w:rPr>
          <w:sz w:val="24"/>
          <w:szCs w:val="24"/>
        </w:rPr>
        <w:t>nolu</w:t>
      </w:r>
      <w:proofErr w:type="spellEnd"/>
      <w:r w:rsidRPr="00847DC0">
        <w:rPr>
          <w:sz w:val="24"/>
          <w:szCs w:val="24"/>
        </w:rPr>
        <w:t xml:space="preserve"> plan notunda; "38099 ada 3 sayı</w:t>
      </w:r>
      <w:r>
        <w:rPr>
          <w:sz w:val="24"/>
          <w:szCs w:val="24"/>
        </w:rPr>
        <w:t>lı</w:t>
      </w:r>
      <w:r w:rsidRPr="00847DC0">
        <w:rPr>
          <w:sz w:val="24"/>
          <w:szCs w:val="24"/>
        </w:rPr>
        <w:t xml:space="preserve"> parselde ruhsatlı durum imar durumudur..." şeklindeki plan notunun, söz konusu ruhsatın dayanağı olan imar planı Mahkemece iptal edildiğinden geçerliliği kalmaması sebebiyle İmar Mevzuatına aykı</w:t>
      </w:r>
      <w:r>
        <w:rPr>
          <w:sz w:val="24"/>
          <w:szCs w:val="24"/>
        </w:rPr>
        <w:t>rı</w:t>
      </w:r>
      <w:r w:rsidRPr="00847DC0">
        <w:rPr>
          <w:sz w:val="24"/>
          <w:szCs w:val="24"/>
        </w:rPr>
        <w:t xml:space="preserve"> olduğu, vb konularda itiraz ed</w:t>
      </w:r>
      <w:r>
        <w:rPr>
          <w:sz w:val="24"/>
          <w:szCs w:val="24"/>
        </w:rPr>
        <w:t>il</w:t>
      </w:r>
      <w:r w:rsidRPr="00847DC0">
        <w:rPr>
          <w:sz w:val="24"/>
          <w:szCs w:val="24"/>
        </w:rPr>
        <w:t>diği,</w:t>
      </w:r>
    </w:p>
    <w:p w:rsidR="00111930" w:rsidRDefault="00111930" w:rsidP="00C34153">
      <w:pPr>
        <w:pStyle w:val="Gvdemetni490"/>
        <w:shd w:val="clear" w:color="auto" w:fill="auto"/>
        <w:spacing w:after="0" w:line="240" w:lineRule="auto"/>
        <w:ind w:left="20" w:firstLine="689"/>
        <w:jc w:val="both"/>
        <w:rPr>
          <w:sz w:val="24"/>
          <w:szCs w:val="24"/>
        </w:rPr>
      </w:pPr>
    </w:p>
    <w:p w:rsidR="00C34153" w:rsidRPr="00847DC0" w:rsidRDefault="00C34153" w:rsidP="00C34153">
      <w:pPr>
        <w:pStyle w:val="Gvdemetni490"/>
        <w:shd w:val="clear" w:color="auto" w:fill="auto"/>
        <w:spacing w:after="0" w:line="240" w:lineRule="auto"/>
        <w:ind w:left="20" w:firstLine="689"/>
        <w:jc w:val="both"/>
        <w:rPr>
          <w:sz w:val="24"/>
          <w:szCs w:val="24"/>
        </w:rPr>
      </w:pPr>
      <w:r w:rsidRPr="00847DC0">
        <w:rPr>
          <w:sz w:val="24"/>
          <w:szCs w:val="24"/>
        </w:rPr>
        <w:t>Başkanlığımızca yapılan değerlendirmede,</w:t>
      </w:r>
    </w:p>
    <w:p w:rsidR="00C34153" w:rsidRDefault="00C34153" w:rsidP="00C34153">
      <w:pPr>
        <w:pStyle w:val="Gvdemetni490"/>
        <w:shd w:val="clear" w:color="auto" w:fill="auto"/>
        <w:spacing w:after="0" w:line="240" w:lineRule="auto"/>
        <w:ind w:left="20" w:right="40" w:firstLine="689"/>
        <w:jc w:val="both"/>
        <w:rPr>
          <w:sz w:val="24"/>
          <w:szCs w:val="24"/>
        </w:rPr>
      </w:pPr>
    </w:p>
    <w:p w:rsidR="00C34153" w:rsidRPr="00847DC0" w:rsidRDefault="00C34153" w:rsidP="00C34153">
      <w:pPr>
        <w:pStyle w:val="Gvdemetni490"/>
        <w:shd w:val="clear" w:color="auto" w:fill="auto"/>
        <w:spacing w:after="0" w:line="240" w:lineRule="auto"/>
        <w:ind w:left="20" w:right="40" w:firstLine="689"/>
        <w:jc w:val="both"/>
        <w:rPr>
          <w:sz w:val="24"/>
          <w:szCs w:val="24"/>
        </w:rPr>
      </w:pPr>
      <w:r w:rsidRPr="00847DC0">
        <w:rPr>
          <w:sz w:val="24"/>
          <w:szCs w:val="24"/>
        </w:rPr>
        <w:t>-Öncelikle dava konusu imar planı değişikliğinin, Ankara 9.İdare Mahkemesinin E.2017/3608, K.2019/1594 ve 17.07.2019 tarihli iptal</w:t>
      </w:r>
      <w:r>
        <w:rPr>
          <w:sz w:val="24"/>
          <w:szCs w:val="24"/>
        </w:rPr>
        <w:t xml:space="preserve"> (</w:t>
      </w:r>
      <w:r w:rsidRPr="00847DC0">
        <w:rPr>
          <w:sz w:val="24"/>
          <w:szCs w:val="24"/>
        </w:rPr>
        <w:t>Vadi Tabanı) gerekçeleri göz önüne alınarak hazırlandığı; dava konusu Meclis kara</w:t>
      </w:r>
      <w:r>
        <w:rPr>
          <w:sz w:val="24"/>
          <w:szCs w:val="24"/>
        </w:rPr>
        <w:t>rı</w:t>
      </w:r>
      <w:r w:rsidRPr="00847DC0">
        <w:rPr>
          <w:sz w:val="24"/>
          <w:szCs w:val="24"/>
        </w:rPr>
        <w:t xml:space="preserve"> incelendiğinde yapılan değişik</w:t>
      </w:r>
      <w:r>
        <w:rPr>
          <w:sz w:val="24"/>
          <w:szCs w:val="24"/>
        </w:rPr>
        <w:t>lik</w:t>
      </w:r>
      <w:r w:rsidRPr="00847DC0">
        <w:rPr>
          <w:sz w:val="24"/>
          <w:szCs w:val="24"/>
        </w:rPr>
        <w:t>lerin detaylarının ve amacının açık ve net bir şekilde görülebileceği,</w:t>
      </w:r>
    </w:p>
    <w:p w:rsidR="00C34153" w:rsidRDefault="00C34153" w:rsidP="00C34153">
      <w:pPr>
        <w:pStyle w:val="ListeParagraf"/>
        <w:tabs>
          <w:tab w:val="left" w:pos="0"/>
        </w:tabs>
        <w:ind w:left="0"/>
        <w:contextualSpacing/>
        <w:jc w:val="both"/>
      </w:pPr>
      <w:r>
        <w:tab/>
      </w:r>
    </w:p>
    <w:p w:rsidR="00C34153" w:rsidRPr="00847DC0" w:rsidRDefault="00C34153" w:rsidP="00C34153">
      <w:pPr>
        <w:pStyle w:val="ListeParagraf"/>
        <w:tabs>
          <w:tab w:val="left" w:pos="0"/>
        </w:tabs>
        <w:ind w:left="0"/>
        <w:contextualSpacing/>
        <w:jc w:val="both"/>
      </w:pPr>
      <w:r>
        <w:tab/>
      </w:r>
      <w:r w:rsidRPr="00847DC0">
        <w:t>-Aynı zamanda, itiraza konu olan, ancak Ankara 9.İdare Mahkemesinin E.2017/3608, K.2019/1594 ve 17.07.2019 tarihli kararında neticelendirilmiş olan mükerrer iddialar Mahkeme kara</w:t>
      </w:r>
      <w:r>
        <w:t>rı</w:t>
      </w:r>
      <w:r w:rsidRPr="00847DC0">
        <w:t xml:space="preserve"> neticesi(Vadi taba</w:t>
      </w:r>
      <w:r>
        <w:t>nı</w:t>
      </w:r>
      <w:r w:rsidRPr="00847DC0">
        <w:t xml:space="preserve"> dışında) hükmünü yitirmiş olduğundan, değerlendirmeye alınmadığı,</w:t>
      </w:r>
    </w:p>
    <w:p w:rsidR="00C34153" w:rsidRPr="00847DC0" w:rsidRDefault="00C34153" w:rsidP="00C34153">
      <w:pPr>
        <w:pStyle w:val="ListeParagraf"/>
        <w:tabs>
          <w:tab w:val="left" w:pos="0"/>
        </w:tabs>
        <w:ind w:firstLine="689"/>
        <w:contextualSpacing/>
        <w:jc w:val="both"/>
      </w:pPr>
    </w:p>
    <w:p w:rsidR="00C34153" w:rsidRPr="00847DC0" w:rsidRDefault="00C34153" w:rsidP="00C34153">
      <w:pPr>
        <w:pStyle w:val="Gvdemetni490"/>
        <w:shd w:val="clear" w:color="auto" w:fill="auto"/>
        <w:spacing w:after="0" w:line="240" w:lineRule="auto"/>
        <w:ind w:left="20" w:right="40" w:firstLine="689"/>
        <w:jc w:val="both"/>
        <w:rPr>
          <w:sz w:val="24"/>
          <w:szCs w:val="24"/>
        </w:rPr>
      </w:pPr>
      <w:r w:rsidRPr="00847DC0">
        <w:rPr>
          <w:sz w:val="24"/>
          <w:szCs w:val="24"/>
        </w:rPr>
        <w:t>-İtiraza konu plan değişikliği kapsam</w:t>
      </w:r>
      <w:r>
        <w:rPr>
          <w:sz w:val="24"/>
          <w:szCs w:val="24"/>
        </w:rPr>
        <w:t>ın</w:t>
      </w:r>
      <w:r w:rsidRPr="00847DC0">
        <w:rPr>
          <w:sz w:val="24"/>
          <w:szCs w:val="24"/>
        </w:rPr>
        <w:t xml:space="preserve">da gerek 2007 onaylı 1/25000 ölçekli Başkent Ankara NİP, gerekse Mahkemece iptal edilmiş olan 2018 onaylı 1/25000 ölçekli NİP </w:t>
      </w:r>
      <w:proofErr w:type="gramStart"/>
      <w:r w:rsidRPr="00847DC0">
        <w:rPr>
          <w:sz w:val="24"/>
          <w:szCs w:val="24"/>
        </w:rPr>
        <w:t>revizyonunda</w:t>
      </w:r>
      <w:proofErr w:type="gramEnd"/>
      <w:r w:rsidRPr="00847DC0">
        <w:rPr>
          <w:sz w:val="24"/>
          <w:szCs w:val="24"/>
        </w:rPr>
        <w:t>, itiraza konu imar planının plan kararları yönünden herhangi bir uyumsuzluk barındırmadığı;</w:t>
      </w:r>
    </w:p>
    <w:p w:rsidR="00C34153" w:rsidRDefault="00C34153" w:rsidP="00C34153">
      <w:pPr>
        <w:pStyle w:val="Gvdemetni490"/>
        <w:shd w:val="clear" w:color="auto" w:fill="auto"/>
        <w:spacing w:after="0" w:line="240" w:lineRule="auto"/>
        <w:ind w:left="20" w:right="40" w:firstLine="689"/>
        <w:jc w:val="both"/>
        <w:rPr>
          <w:sz w:val="24"/>
          <w:szCs w:val="24"/>
        </w:rPr>
      </w:pPr>
    </w:p>
    <w:p w:rsidR="00C34153" w:rsidRPr="00847DC0" w:rsidRDefault="00C34153" w:rsidP="00C34153">
      <w:pPr>
        <w:pStyle w:val="Gvdemetni490"/>
        <w:shd w:val="clear" w:color="auto" w:fill="auto"/>
        <w:spacing w:after="0" w:line="240" w:lineRule="auto"/>
        <w:ind w:left="20" w:right="40" w:firstLine="689"/>
        <w:jc w:val="both"/>
        <w:rPr>
          <w:sz w:val="24"/>
          <w:szCs w:val="24"/>
        </w:rPr>
      </w:pPr>
      <w:r w:rsidRPr="00847DC0">
        <w:rPr>
          <w:sz w:val="24"/>
          <w:szCs w:val="24"/>
        </w:rPr>
        <w:t>*2007 onaylı 1/25000 kapsamında 9.etap sınırı içinde yer alan lekelerin "ağaçlandırılacak alan" ve "yerleşme gecekondu" gösterimleri şeklinde olduğu,</w:t>
      </w:r>
    </w:p>
    <w:p w:rsidR="00C34153" w:rsidRDefault="00C34153" w:rsidP="00C34153">
      <w:pPr>
        <w:pStyle w:val="Gvdemetni490"/>
        <w:shd w:val="clear" w:color="auto" w:fill="auto"/>
        <w:spacing w:after="0" w:line="240" w:lineRule="auto"/>
        <w:ind w:left="20" w:right="40" w:firstLine="689"/>
        <w:jc w:val="both"/>
        <w:rPr>
          <w:sz w:val="24"/>
          <w:szCs w:val="24"/>
        </w:rPr>
      </w:pPr>
    </w:p>
    <w:p w:rsidR="00C34153" w:rsidRPr="00847DC0" w:rsidRDefault="00C34153" w:rsidP="00C34153">
      <w:pPr>
        <w:pStyle w:val="Gvdemetni490"/>
        <w:shd w:val="clear" w:color="auto" w:fill="auto"/>
        <w:spacing w:after="0" w:line="240" w:lineRule="auto"/>
        <w:ind w:left="20" w:right="40" w:firstLine="689"/>
        <w:jc w:val="both"/>
        <w:rPr>
          <w:sz w:val="24"/>
          <w:szCs w:val="24"/>
        </w:rPr>
      </w:pPr>
      <w:proofErr w:type="gramStart"/>
      <w:r w:rsidRPr="00847DC0">
        <w:rPr>
          <w:sz w:val="24"/>
          <w:szCs w:val="24"/>
        </w:rPr>
        <w:t>*Burada göz ardı edilen hususun, 2007 onaylı 1/25000 ölçekli NİP kapsam</w:t>
      </w:r>
      <w:r>
        <w:rPr>
          <w:sz w:val="24"/>
          <w:szCs w:val="24"/>
        </w:rPr>
        <w:t>ın</w:t>
      </w:r>
      <w:r w:rsidRPr="00847DC0">
        <w:rPr>
          <w:sz w:val="24"/>
          <w:szCs w:val="24"/>
        </w:rPr>
        <w:t>da 9.Etabın bulunduğu alan sınırını gösterir "KD" gösterimi olduğu; "KD" gösteriminin içinde yer alan lekelerin kentsel dönüşüm öncesi yürürlükte bulunan ıslah imar planlarının lekesel gösteriminden ibaret olduğu; bunun</w:t>
      </w:r>
      <w:r>
        <w:rPr>
          <w:sz w:val="24"/>
          <w:szCs w:val="24"/>
        </w:rPr>
        <w:t xml:space="preserve"> </w:t>
      </w:r>
      <w:r w:rsidRPr="00847DC0">
        <w:rPr>
          <w:sz w:val="24"/>
          <w:szCs w:val="24"/>
        </w:rPr>
        <w:t>plan üzerindeki lekelerin kentsel dönüşüm kapsam</w:t>
      </w:r>
      <w:r>
        <w:rPr>
          <w:sz w:val="24"/>
          <w:szCs w:val="24"/>
        </w:rPr>
        <w:t>ın</w:t>
      </w:r>
      <w:r w:rsidRPr="00847DC0">
        <w:rPr>
          <w:sz w:val="24"/>
          <w:szCs w:val="24"/>
        </w:rPr>
        <w:t>da ıslah imar planlarına yapılan müdahale kapsamında da korunması gerektiği anlamı taşımadığı; Yeni Mamak KDGPA ile ıslah imar planlarından kaynaklanan olumsuzluklar giderilmeye çalışıldığından, eski ıslah imar planı arazi kullanım kararlarından gelen lekelerin korunmas</w:t>
      </w:r>
      <w:r>
        <w:rPr>
          <w:sz w:val="24"/>
          <w:szCs w:val="24"/>
        </w:rPr>
        <w:t>ı</w:t>
      </w:r>
      <w:r w:rsidRPr="00847DC0">
        <w:rPr>
          <w:sz w:val="24"/>
          <w:szCs w:val="24"/>
        </w:rPr>
        <w:t>nın söz konusu olamayacağı,</w:t>
      </w:r>
      <w:proofErr w:type="gramEnd"/>
    </w:p>
    <w:p w:rsidR="00C34153" w:rsidRDefault="00C34153" w:rsidP="00C34153">
      <w:pPr>
        <w:pStyle w:val="Gvdemetni490"/>
        <w:shd w:val="clear" w:color="auto" w:fill="auto"/>
        <w:spacing w:after="0" w:line="240" w:lineRule="auto"/>
        <w:ind w:left="20" w:right="40" w:firstLine="689"/>
        <w:jc w:val="both"/>
        <w:rPr>
          <w:sz w:val="24"/>
          <w:szCs w:val="24"/>
        </w:rPr>
      </w:pPr>
    </w:p>
    <w:p w:rsidR="00C34153" w:rsidRPr="00847DC0" w:rsidRDefault="00C34153" w:rsidP="00C34153">
      <w:pPr>
        <w:pStyle w:val="Gvdemetni490"/>
        <w:shd w:val="clear" w:color="auto" w:fill="auto"/>
        <w:spacing w:after="0" w:line="240" w:lineRule="auto"/>
        <w:ind w:left="20" w:right="40" w:firstLine="689"/>
        <w:jc w:val="both"/>
        <w:rPr>
          <w:sz w:val="24"/>
          <w:szCs w:val="24"/>
        </w:rPr>
      </w:pPr>
      <w:proofErr w:type="gramStart"/>
      <w:r w:rsidRPr="00847DC0">
        <w:rPr>
          <w:sz w:val="24"/>
          <w:szCs w:val="24"/>
        </w:rPr>
        <w:t>* 1/25000 ölçekli 2007 onaylı Başkent Ankara NİP kapsamında belirlenmiş olan ağaçlandırılacak alan lekesi eski ıslah imar planlarının bir yansıması olduğundan, esas amacın "KD" gösterimindeki alanda plan, fen ve sağlık koşullarına göre YENİ imar pla</w:t>
      </w:r>
      <w:r>
        <w:rPr>
          <w:sz w:val="24"/>
          <w:szCs w:val="24"/>
        </w:rPr>
        <w:t>nı</w:t>
      </w:r>
      <w:r w:rsidRPr="00847DC0">
        <w:rPr>
          <w:sz w:val="24"/>
          <w:szCs w:val="24"/>
        </w:rPr>
        <w:t xml:space="preserve"> oluşturabilmek olduğu; bu yönüyle 2007 onaylı 1/25000 </w:t>
      </w:r>
      <w:proofErr w:type="spellStart"/>
      <w:r w:rsidRPr="00847DC0">
        <w:rPr>
          <w:sz w:val="24"/>
          <w:szCs w:val="24"/>
        </w:rPr>
        <w:t>N</w:t>
      </w:r>
      <w:r>
        <w:rPr>
          <w:sz w:val="24"/>
          <w:szCs w:val="24"/>
        </w:rPr>
        <w:t>İ</w:t>
      </w:r>
      <w:r w:rsidRPr="00847DC0">
        <w:rPr>
          <w:sz w:val="24"/>
          <w:szCs w:val="24"/>
        </w:rPr>
        <w:t>P'le</w:t>
      </w:r>
      <w:proofErr w:type="spellEnd"/>
      <w:r w:rsidRPr="00847DC0">
        <w:rPr>
          <w:sz w:val="24"/>
          <w:szCs w:val="24"/>
        </w:rPr>
        <w:t xml:space="preserve"> de herhangi bir uyumsuzluk durumunun söz konusu olmadığı,</w:t>
      </w:r>
      <w:proofErr w:type="gramEnd"/>
    </w:p>
    <w:p w:rsidR="00C34153" w:rsidRDefault="00C34153" w:rsidP="00C34153">
      <w:pPr>
        <w:pStyle w:val="Gvdemetni490"/>
        <w:shd w:val="clear" w:color="auto" w:fill="auto"/>
        <w:spacing w:after="0" w:line="240" w:lineRule="auto"/>
        <w:ind w:left="20" w:right="40" w:firstLine="689"/>
        <w:jc w:val="both"/>
        <w:rPr>
          <w:sz w:val="24"/>
          <w:szCs w:val="24"/>
        </w:rPr>
      </w:pPr>
    </w:p>
    <w:p w:rsidR="00C34153" w:rsidRPr="00847DC0" w:rsidRDefault="00C34153" w:rsidP="00C34153">
      <w:pPr>
        <w:pStyle w:val="Gvdemetni490"/>
        <w:shd w:val="clear" w:color="auto" w:fill="auto"/>
        <w:spacing w:after="0" w:line="240" w:lineRule="auto"/>
        <w:ind w:left="20" w:right="40" w:firstLine="689"/>
        <w:jc w:val="both"/>
        <w:rPr>
          <w:sz w:val="24"/>
          <w:szCs w:val="24"/>
        </w:rPr>
      </w:pPr>
      <w:r w:rsidRPr="00847DC0">
        <w:rPr>
          <w:sz w:val="24"/>
          <w:szCs w:val="24"/>
        </w:rPr>
        <w:t>-Keza 2038 yılı 1/100.000 Ankara Çevre Düzeni Planının yürürlüğe girdiği 2017/116 sayılı ABBMK sonrası, artık İmar Mevzuatına göre tanımlanacak ÜST ÖLÇEK kavramının 1/100.000 ölçekli Çevre Düzeni Pla</w:t>
      </w:r>
      <w:r>
        <w:rPr>
          <w:sz w:val="24"/>
          <w:szCs w:val="24"/>
        </w:rPr>
        <w:t>nı</w:t>
      </w:r>
      <w:r w:rsidRPr="00847DC0">
        <w:rPr>
          <w:sz w:val="24"/>
          <w:szCs w:val="24"/>
        </w:rPr>
        <w:t xml:space="preserve"> olduğu; söz konusu ÇDP </w:t>
      </w:r>
      <w:proofErr w:type="spellStart"/>
      <w:r w:rsidRPr="00847DC0">
        <w:rPr>
          <w:sz w:val="24"/>
          <w:szCs w:val="24"/>
        </w:rPr>
        <w:t>kapsammda</w:t>
      </w:r>
      <w:proofErr w:type="spellEnd"/>
      <w:r w:rsidRPr="00847DC0">
        <w:rPr>
          <w:sz w:val="24"/>
          <w:szCs w:val="24"/>
        </w:rPr>
        <w:t xml:space="preserve"> itiraza konu planlama alanının "Kentsel Yerleşik Alan" lekesinde kaldığı ve uyumsuzluk içermediği,</w:t>
      </w:r>
    </w:p>
    <w:p w:rsidR="00C34153" w:rsidRDefault="00C34153" w:rsidP="00C34153">
      <w:pPr>
        <w:pStyle w:val="Gvdemetni490"/>
        <w:shd w:val="clear" w:color="auto" w:fill="auto"/>
        <w:spacing w:after="0" w:line="240" w:lineRule="auto"/>
        <w:ind w:left="20" w:right="40" w:firstLine="689"/>
        <w:jc w:val="both"/>
        <w:rPr>
          <w:sz w:val="24"/>
          <w:szCs w:val="24"/>
        </w:rPr>
      </w:pPr>
    </w:p>
    <w:p w:rsidR="00111930" w:rsidRDefault="00111930" w:rsidP="00C34153">
      <w:pPr>
        <w:pStyle w:val="Gvdemetni490"/>
        <w:shd w:val="clear" w:color="auto" w:fill="auto"/>
        <w:spacing w:after="0" w:line="240" w:lineRule="auto"/>
        <w:ind w:left="20" w:right="40" w:firstLine="689"/>
        <w:jc w:val="both"/>
        <w:rPr>
          <w:sz w:val="24"/>
          <w:szCs w:val="24"/>
        </w:rPr>
      </w:pPr>
    </w:p>
    <w:p w:rsidR="00111930" w:rsidRDefault="00111930" w:rsidP="00111930">
      <w:pPr>
        <w:pStyle w:val="Gvdemetni490"/>
        <w:shd w:val="clear" w:color="auto" w:fill="auto"/>
        <w:spacing w:after="0" w:line="240" w:lineRule="auto"/>
        <w:ind w:left="20" w:right="-1" w:firstLine="689"/>
        <w:jc w:val="both"/>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9"/>
      </w:tblGrid>
      <w:tr w:rsidR="00111930" w:rsidTr="007656CD">
        <w:trPr>
          <w:trHeight w:val="556"/>
        </w:trPr>
        <w:tc>
          <w:tcPr>
            <w:tcW w:w="3479" w:type="dxa"/>
          </w:tcPr>
          <w:p w:rsidR="00111930" w:rsidRDefault="00111930" w:rsidP="007656CD">
            <w:r>
              <w:t xml:space="preserve">                </w:t>
            </w:r>
          </w:p>
          <w:p w:rsidR="00111930" w:rsidRDefault="00111930" w:rsidP="007656CD">
            <w:r>
              <w:t xml:space="preserve">                          T.C.</w:t>
            </w:r>
          </w:p>
          <w:p w:rsidR="00111930" w:rsidRDefault="00111930" w:rsidP="007656CD">
            <w:pPr>
              <w:jc w:val="center"/>
            </w:pPr>
            <w:r>
              <w:t>ANKARA BÜYÜKŞEHİR</w:t>
            </w:r>
          </w:p>
          <w:p w:rsidR="00111930" w:rsidRDefault="00111930" w:rsidP="007656CD">
            <w:pPr>
              <w:jc w:val="center"/>
            </w:pPr>
            <w:r>
              <w:t>BELEDİYE MECLİSİ</w:t>
            </w:r>
          </w:p>
        </w:tc>
      </w:tr>
      <w:tr w:rsidR="00111930" w:rsidTr="007656CD">
        <w:trPr>
          <w:trHeight w:val="556"/>
        </w:trPr>
        <w:tc>
          <w:tcPr>
            <w:tcW w:w="3479" w:type="dxa"/>
          </w:tcPr>
          <w:p w:rsidR="00111930" w:rsidRDefault="00111930" w:rsidP="007656CD"/>
        </w:tc>
      </w:tr>
    </w:tbl>
    <w:p w:rsidR="00111930" w:rsidRDefault="00111930" w:rsidP="00111930">
      <w:pPr>
        <w:ind w:right="-1"/>
        <w:jc w:val="both"/>
      </w:pPr>
      <w:r>
        <w:t>Karar No:1463</w:t>
      </w:r>
      <w:r>
        <w:tab/>
      </w:r>
      <w:r>
        <w:tab/>
        <w:t xml:space="preserve"> </w:t>
      </w:r>
      <w:r>
        <w:tab/>
      </w:r>
      <w:r>
        <w:tab/>
        <w:t xml:space="preserve">     </w:t>
      </w:r>
      <w:r>
        <w:tab/>
      </w:r>
      <w:r>
        <w:tab/>
      </w:r>
      <w:r>
        <w:tab/>
        <w:t xml:space="preserve">                            11.11.2020</w:t>
      </w:r>
    </w:p>
    <w:p w:rsidR="00111930" w:rsidRPr="00AC6CF5" w:rsidRDefault="00111930" w:rsidP="00111930"/>
    <w:p w:rsidR="00111930" w:rsidRDefault="00111930" w:rsidP="00111930">
      <w:pPr>
        <w:pStyle w:val="Gvdemetni490"/>
        <w:shd w:val="clear" w:color="auto" w:fill="auto"/>
        <w:spacing w:after="0" w:line="240" w:lineRule="auto"/>
        <w:ind w:left="20" w:firstLine="689"/>
        <w:jc w:val="center"/>
        <w:rPr>
          <w:sz w:val="24"/>
          <w:szCs w:val="24"/>
        </w:rPr>
      </w:pPr>
      <w:r>
        <w:rPr>
          <w:sz w:val="24"/>
          <w:szCs w:val="24"/>
        </w:rPr>
        <w:t>-3-</w:t>
      </w:r>
    </w:p>
    <w:p w:rsidR="00111930" w:rsidRDefault="00111930" w:rsidP="00C34153">
      <w:pPr>
        <w:pStyle w:val="Gvdemetni490"/>
        <w:shd w:val="clear" w:color="auto" w:fill="auto"/>
        <w:spacing w:after="0" w:line="240" w:lineRule="auto"/>
        <w:ind w:left="20" w:right="40" w:firstLine="689"/>
        <w:jc w:val="both"/>
        <w:rPr>
          <w:sz w:val="24"/>
          <w:szCs w:val="24"/>
        </w:rPr>
      </w:pPr>
    </w:p>
    <w:p w:rsidR="00111930" w:rsidRDefault="00111930" w:rsidP="00C34153">
      <w:pPr>
        <w:pStyle w:val="Gvdemetni490"/>
        <w:shd w:val="clear" w:color="auto" w:fill="auto"/>
        <w:spacing w:after="0" w:line="240" w:lineRule="auto"/>
        <w:ind w:left="20" w:right="40" w:firstLine="689"/>
        <w:jc w:val="both"/>
        <w:rPr>
          <w:sz w:val="24"/>
          <w:szCs w:val="24"/>
        </w:rPr>
      </w:pPr>
    </w:p>
    <w:p w:rsidR="00C34153" w:rsidRPr="00111930" w:rsidRDefault="00C34153" w:rsidP="00C34153">
      <w:pPr>
        <w:pStyle w:val="Gvdemetni490"/>
        <w:shd w:val="clear" w:color="auto" w:fill="auto"/>
        <w:spacing w:after="0" w:line="240" w:lineRule="auto"/>
        <w:ind w:left="20" w:right="40" w:firstLine="689"/>
        <w:jc w:val="both"/>
        <w:rPr>
          <w:sz w:val="24"/>
          <w:szCs w:val="24"/>
        </w:rPr>
      </w:pPr>
      <w:r w:rsidRPr="00847DC0">
        <w:rPr>
          <w:sz w:val="24"/>
          <w:szCs w:val="24"/>
        </w:rPr>
        <w:t>-</w:t>
      </w:r>
      <w:r w:rsidRPr="00111930">
        <w:rPr>
          <w:sz w:val="24"/>
          <w:szCs w:val="24"/>
        </w:rPr>
        <w:t xml:space="preserve">Vadi Tabanı olarak tanımlanabilecek alanların, planlama alanı içerisindeki </w:t>
      </w:r>
      <w:proofErr w:type="spellStart"/>
      <w:r w:rsidRPr="00111930">
        <w:rPr>
          <w:sz w:val="24"/>
          <w:szCs w:val="24"/>
        </w:rPr>
        <w:t>Üreğil</w:t>
      </w:r>
      <w:proofErr w:type="spellEnd"/>
      <w:r w:rsidRPr="00111930">
        <w:rPr>
          <w:sz w:val="24"/>
          <w:szCs w:val="24"/>
        </w:rPr>
        <w:t xml:space="preserve"> Sel Kapanının bulunduğu alanı ve bu karara ait koruma alanının bulunduğu bölgede sonlandığı; yerleşilebilirlik </w:t>
      </w:r>
      <w:proofErr w:type="gramStart"/>
      <w:r w:rsidRPr="00111930">
        <w:rPr>
          <w:sz w:val="24"/>
          <w:szCs w:val="24"/>
        </w:rPr>
        <w:t>kriterleri</w:t>
      </w:r>
      <w:proofErr w:type="gramEnd"/>
      <w:r w:rsidRPr="00111930">
        <w:rPr>
          <w:sz w:val="24"/>
          <w:szCs w:val="24"/>
        </w:rPr>
        <w:t>(altyapı kurum görüşleri, jeolojik-</w:t>
      </w:r>
      <w:proofErr w:type="spellStart"/>
      <w:r w:rsidRPr="00111930">
        <w:rPr>
          <w:sz w:val="24"/>
          <w:szCs w:val="24"/>
        </w:rPr>
        <w:t>jeoteknik</w:t>
      </w:r>
      <w:proofErr w:type="spellEnd"/>
      <w:r w:rsidRPr="00111930">
        <w:rPr>
          <w:sz w:val="24"/>
          <w:szCs w:val="24"/>
        </w:rPr>
        <w:t xml:space="preserve"> etüt verileri vb) doğrultusunda itiraz konusu imar planında bu alanların zaten "yeşil alan" olarak ayrılmış olduğu; yine Mahkeme kararı gereği itiraz konusu imar planı neticesi oluşacak tüm parseller için "parsel bazında </w:t>
      </w:r>
      <w:proofErr w:type="spellStart"/>
      <w:r w:rsidRPr="00111930">
        <w:rPr>
          <w:sz w:val="24"/>
          <w:szCs w:val="24"/>
        </w:rPr>
        <w:t>labarotuar</w:t>
      </w:r>
      <w:proofErr w:type="spellEnd"/>
      <w:r w:rsidRPr="00111930">
        <w:rPr>
          <w:sz w:val="24"/>
          <w:szCs w:val="24"/>
        </w:rPr>
        <w:t xml:space="preserve"> deneylerine dayalı sondajlı zemin etüdü yaptırılıp, ilgili kuruma onaylatılmadan mimari proje onayı yapılamaz ve inşaat ruhsatı verilemez" şeklinde plan notu eklendiği,</w:t>
      </w:r>
    </w:p>
    <w:p w:rsidR="00111930" w:rsidRPr="00111930" w:rsidRDefault="00111930" w:rsidP="00C34153">
      <w:pPr>
        <w:pStyle w:val="Gvdemetni490"/>
        <w:shd w:val="clear" w:color="auto" w:fill="auto"/>
        <w:spacing w:after="0" w:line="240" w:lineRule="auto"/>
        <w:ind w:left="20" w:right="40" w:firstLine="689"/>
        <w:jc w:val="both"/>
        <w:rPr>
          <w:sz w:val="24"/>
          <w:szCs w:val="24"/>
        </w:rPr>
      </w:pPr>
    </w:p>
    <w:p w:rsidR="00C34153" w:rsidRPr="00111930" w:rsidRDefault="00C34153" w:rsidP="00C34153">
      <w:pPr>
        <w:pStyle w:val="Gvdemetni490"/>
        <w:shd w:val="clear" w:color="auto" w:fill="auto"/>
        <w:spacing w:after="0" w:line="240" w:lineRule="auto"/>
        <w:ind w:left="20" w:right="40" w:firstLine="689"/>
        <w:jc w:val="both"/>
        <w:rPr>
          <w:sz w:val="24"/>
          <w:szCs w:val="24"/>
        </w:rPr>
      </w:pPr>
      <w:r w:rsidRPr="00111930">
        <w:rPr>
          <w:sz w:val="24"/>
          <w:szCs w:val="24"/>
        </w:rPr>
        <w:t xml:space="preserve">-Etaplar arası </w:t>
      </w:r>
      <w:proofErr w:type="gramStart"/>
      <w:r w:rsidRPr="00111930">
        <w:rPr>
          <w:sz w:val="24"/>
          <w:szCs w:val="24"/>
        </w:rPr>
        <w:t>yada</w:t>
      </w:r>
      <w:proofErr w:type="gramEnd"/>
      <w:r w:rsidRPr="00111930">
        <w:rPr>
          <w:sz w:val="24"/>
          <w:szCs w:val="24"/>
        </w:rPr>
        <w:t xml:space="preserve"> kendi etabı içinde inşaat alanı transferi yapılabilmesi ve H/2 mesafe şartının aranmayacağı yönündeki plan notlarının; Yeni Mamak KDGPA tüm etaplarından yer alan ve planlama alanının </w:t>
      </w:r>
      <w:proofErr w:type="spellStart"/>
      <w:r w:rsidRPr="00111930">
        <w:rPr>
          <w:sz w:val="24"/>
          <w:szCs w:val="24"/>
        </w:rPr>
        <w:t>topografik</w:t>
      </w:r>
      <w:proofErr w:type="spellEnd"/>
      <w:r w:rsidRPr="00111930">
        <w:rPr>
          <w:sz w:val="24"/>
          <w:szCs w:val="24"/>
        </w:rPr>
        <w:t xml:space="preserve"> ve jeolojik sıkıntılarından kaynaklanan yerleşilebilinir alan kısıtlılığından kaynaklanan ve hiçbir rantsal kaygı taşımayan, uygulamada kolaylık sağlamak amacıyla geliştirilmiş plan notları olduğu; ancak 9.etap kapsamında planlanan yapılaşma ve projelendirme kriterleri açısından ihtiyaç duyulmayacağı görüldüğünden inşaat alanı transferi ve binalar arası mesafeye ilişkin itiraz konularının kabul edilebileceği,</w:t>
      </w:r>
    </w:p>
    <w:p w:rsidR="00C34153" w:rsidRPr="00111930" w:rsidRDefault="00C34153" w:rsidP="00C34153">
      <w:pPr>
        <w:pStyle w:val="Gvdemetni490"/>
        <w:shd w:val="clear" w:color="auto" w:fill="auto"/>
        <w:spacing w:after="0" w:line="240" w:lineRule="auto"/>
        <w:ind w:left="20" w:right="40" w:firstLine="689"/>
        <w:jc w:val="both"/>
        <w:rPr>
          <w:sz w:val="24"/>
          <w:szCs w:val="24"/>
        </w:rPr>
      </w:pPr>
    </w:p>
    <w:p w:rsidR="008E53D0" w:rsidRPr="00111930" w:rsidRDefault="00C34153" w:rsidP="00C34153">
      <w:pPr>
        <w:pStyle w:val="Gvdemetni490"/>
        <w:shd w:val="clear" w:color="auto" w:fill="auto"/>
        <w:spacing w:after="0" w:line="240" w:lineRule="auto"/>
        <w:ind w:left="40" w:right="40" w:firstLine="480"/>
        <w:jc w:val="both"/>
        <w:rPr>
          <w:spacing w:val="2"/>
          <w:sz w:val="24"/>
          <w:szCs w:val="24"/>
        </w:rPr>
      </w:pPr>
      <w:r w:rsidRPr="00111930">
        <w:rPr>
          <w:sz w:val="24"/>
          <w:szCs w:val="24"/>
        </w:rPr>
        <w:t xml:space="preserve">Hususları tespit edilmiş olup, Yeni Mamak KDGPA 9.Etap 1/5000 ölçekli NİP ve 1/1000 ölçekli UİP değişikliklerine bulunulan itirazın 2-5 </w:t>
      </w:r>
      <w:proofErr w:type="spellStart"/>
      <w:r w:rsidRPr="00111930">
        <w:rPr>
          <w:sz w:val="24"/>
          <w:szCs w:val="24"/>
        </w:rPr>
        <w:t>nolu</w:t>
      </w:r>
      <w:proofErr w:type="spellEnd"/>
      <w:r w:rsidRPr="00111930">
        <w:rPr>
          <w:sz w:val="24"/>
          <w:szCs w:val="24"/>
        </w:rPr>
        <w:t xml:space="preserve"> plan notundaki h/2 şartı aranmaz, ifadesinin iptal edilmesi ile itirazın diğer kısımlarının “</w:t>
      </w:r>
      <w:proofErr w:type="spellStart"/>
      <w:r w:rsidRPr="00111930">
        <w:rPr>
          <w:sz w:val="24"/>
          <w:szCs w:val="24"/>
        </w:rPr>
        <w:t>reddi”</w:t>
      </w:r>
      <w:r w:rsidR="00A3695C" w:rsidRPr="00111930">
        <w:rPr>
          <w:sz w:val="24"/>
          <w:szCs w:val="24"/>
        </w:rPr>
        <w:t>n</w:t>
      </w:r>
      <w:r w:rsidR="00111930">
        <w:rPr>
          <w:sz w:val="24"/>
          <w:szCs w:val="24"/>
        </w:rPr>
        <w:t>e</w:t>
      </w:r>
      <w:proofErr w:type="spellEnd"/>
      <w:r w:rsidR="00A3695C" w:rsidRPr="00111930">
        <w:rPr>
          <w:sz w:val="24"/>
          <w:szCs w:val="24"/>
        </w:rPr>
        <w:t xml:space="preserve"> </w:t>
      </w:r>
      <w:r w:rsidR="00BC7978" w:rsidRPr="00111930">
        <w:rPr>
          <w:sz w:val="24"/>
          <w:szCs w:val="24"/>
        </w:rPr>
        <w:t xml:space="preserve">ilişkin </w:t>
      </w:r>
      <w:r w:rsidR="00050B1F" w:rsidRPr="00111930">
        <w:rPr>
          <w:sz w:val="24"/>
          <w:szCs w:val="24"/>
        </w:rPr>
        <w:t xml:space="preserve">İmar ve Bayındırlık Komisyon Raporu </w:t>
      </w:r>
      <w:r w:rsidR="008950B3" w:rsidRPr="00111930">
        <w:rPr>
          <w:spacing w:val="2"/>
          <w:sz w:val="24"/>
          <w:szCs w:val="24"/>
        </w:rPr>
        <w:t>oylanarak</w:t>
      </w:r>
      <w:r w:rsidR="00050B1F" w:rsidRPr="00111930">
        <w:rPr>
          <w:spacing w:val="2"/>
          <w:sz w:val="24"/>
          <w:szCs w:val="24"/>
        </w:rPr>
        <w:t xml:space="preserve"> o</w:t>
      </w:r>
      <w:r w:rsidR="008E2101" w:rsidRPr="00111930">
        <w:rPr>
          <w:spacing w:val="2"/>
          <w:sz w:val="24"/>
          <w:szCs w:val="24"/>
        </w:rPr>
        <w:t>y</w:t>
      </w:r>
      <w:r w:rsidR="00BC7978" w:rsidRPr="00111930">
        <w:rPr>
          <w:spacing w:val="2"/>
          <w:sz w:val="24"/>
          <w:szCs w:val="24"/>
        </w:rPr>
        <w:t>birliği</w:t>
      </w:r>
      <w:r w:rsidR="008E2101" w:rsidRPr="00111930">
        <w:rPr>
          <w:spacing w:val="2"/>
          <w:sz w:val="24"/>
          <w:szCs w:val="24"/>
        </w:rPr>
        <w:t xml:space="preserve"> ile kabul edildi.</w:t>
      </w:r>
    </w:p>
    <w:p w:rsidR="00374331" w:rsidRPr="00111930" w:rsidRDefault="00374331" w:rsidP="00BC7978">
      <w:pPr>
        <w:ind w:left="20" w:right="20" w:firstLine="688"/>
        <w:jc w:val="both"/>
        <w:rPr>
          <w:spacing w:val="2"/>
        </w:rPr>
      </w:pPr>
    </w:p>
    <w:p w:rsidR="00374331" w:rsidRPr="00111930" w:rsidRDefault="00374331" w:rsidP="00BC7978">
      <w:pPr>
        <w:ind w:left="20" w:right="20" w:firstLine="688"/>
        <w:jc w:val="both"/>
        <w:rPr>
          <w:spacing w:val="2"/>
        </w:rPr>
      </w:pPr>
    </w:p>
    <w:p w:rsidR="006E05AD" w:rsidRDefault="006E05AD" w:rsidP="00BC7978">
      <w:pPr>
        <w:ind w:left="20" w:right="20" w:firstLine="688"/>
        <w:jc w:val="both"/>
        <w:rPr>
          <w:spacing w:val="2"/>
        </w:rPr>
      </w:pPr>
    </w:p>
    <w:p w:rsidR="006E05AD" w:rsidRDefault="006E05AD" w:rsidP="00BC7978">
      <w:pPr>
        <w:ind w:left="20" w:right="20" w:firstLine="688"/>
        <w:jc w:val="both"/>
        <w:rPr>
          <w:spacing w:val="2"/>
        </w:rPr>
      </w:pPr>
    </w:p>
    <w:p w:rsidR="006E05AD" w:rsidRDefault="006E05AD" w:rsidP="00BC7978">
      <w:pPr>
        <w:ind w:left="20" w:right="20" w:firstLine="688"/>
        <w:jc w:val="both"/>
        <w:rPr>
          <w:spacing w:val="2"/>
        </w:rPr>
      </w:pPr>
    </w:p>
    <w:p w:rsidR="006E05AD" w:rsidRDefault="006E05AD"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0247FD">
        <w:trPr>
          <w:trHeight w:val="594"/>
          <w:jc w:val="center"/>
        </w:trPr>
        <w:tc>
          <w:tcPr>
            <w:tcW w:w="3147" w:type="dxa"/>
          </w:tcPr>
          <w:p w:rsidR="00374331" w:rsidRDefault="00374331" w:rsidP="000247FD">
            <w:pPr>
              <w:autoSpaceDE w:val="0"/>
              <w:autoSpaceDN w:val="0"/>
              <w:adjustRightInd w:val="0"/>
              <w:jc w:val="center"/>
              <w:rPr>
                <w:color w:val="000000"/>
              </w:rPr>
            </w:pPr>
            <w:r>
              <w:rPr>
                <w:color w:val="000000"/>
              </w:rPr>
              <w:t>Fatih ÜNAL</w:t>
            </w:r>
          </w:p>
          <w:p w:rsidR="00374331" w:rsidRDefault="00374331" w:rsidP="000247FD">
            <w:pPr>
              <w:autoSpaceDE w:val="0"/>
              <w:autoSpaceDN w:val="0"/>
              <w:adjustRightInd w:val="0"/>
              <w:jc w:val="center"/>
              <w:rPr>
                <w:color w:val="000000"/>
              </w:rPr>
            </w:pPr>
            <w:r>
              <w:rPr>
                <w:color w:val="000000"/>
              </w:rPr>
              <w:t>Meclis 1.Başkan V.</w:t>
            </w:r>
          </w:p>
        </w:tc>
        <w:tc>
          <w:tcPr>
            <w:tcW w:w="3147" w:type="dxa"/>
            <w:vAlign w:val="center"/>
          </w:tcPr>
          <w:p w:rsidR="00374331" w:rsidRDefault="00F012A1" w:rsidP="000247FD">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374331" w:rsidRDefault="00374331" w:rsidP="000247FD">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F012A1" w:rsidP="000247FD">
            <w:pPr>
              <w:autoSpaceDE w:val="0"/>
              <w:autoSpaceDN w:val="0"/>
              <w:adjustRightInd w:val="0"/>
              <w:jc w:val="center"/>
              <w:rPr>
                <w:color w:val="000000"/>
              </w:rPr>
            </w:pPr>
            <w:r>
              <w:rPr>
                <w:color w:val="000000"/>
              </w:rPr>
              <w:t>Harun ÖZTÜRK</w:t>
            </w:r>
          </w:p>
          <w:p w:rsidR="00374331" w:rsidRDefault="00374331" w:rsidP="000247FD">
            <w:pPr>
              <w:autoSpaceDE w:val="0"/>
              <w:autoSpaceDN w:val="0"/>
              <w:adjustRightInd w:val="0"/>
              <w:jc w:val="center"/>
              <w:rPr>
                <w:color w:val="000000"/>
              </w:rPr>
            </w:pPr>
            <w:r>
              <w:rPr>
                <w:color w:val="000000"/>
              </w:rPr>
              <w:t xml:space="preserve"> </w:t>
            </w:r>
            <w:r w:rsidR="00F012A1">
              <w:rPr>
                <w:color w:val="000000"/>
              </w:rPr>
              <w:t>Y.</w:t>
            </w:r>
            <w:r>
              <w:rPr>
                <w:color w:val="000000"/>
              </w:rPr>
              <w:t xml:space="preserve">Divan </w:t>
            </w:r>
            <w:proofErr w:type="gramStart"/>
            <w:r>
              <w:rPr>
                <w:color w:val="000000"/>
              </w:rPr>
              <w:t>Katibi</w:t>
            </w:r>
            <w:proofErr w:type="gramEnd"/>
          </w:p>
        </w:tc>
      </w:tr>
    </w:tbl>
    <w:p w:rsidR="00374331" w:rsidRDefault="00374331" w:rsidP="00E71EF7">
      <w:pPr>
        <w:ind w:right="20"/>
        <w:jc w:val="both"/>
        <w:rPr>
          <w:spacing w:val="2"/>
        </w:rPr>
      </w:pPr>
    </w:p>
    <w:p w:rsidR="00E71EF7" w:rsidRDefault="00E71EF7" w:rsidP="00E71EF7">
      <w:pPr>
        <w:ind w:right="20"/>
        <w:jc w:val="both"/>
        <w:rPr>
          <w:spacing w:val="2"/>
        </w:rPr>
      </w:pPr>
    </w:p>
    <w:p w:rsidR="00E71EF7" w:rsidRDefault="00E71EF7" w:rsidP="00E71EF7">
      <w:pPr>
        <w:ind w:right="20"/>
        <w:jc w:val="both"/>
        <w:rPr>
          <w:spacing w:val="2"/>
        </w:rPr>
      </w:pPr>
    </w:p>
    <w:p w:rsidR="00E71EF7" w:rsidRDefault="00E71EF7" w:rsidP="00E71EF7">
      <w:pPr>
        <w:ind w:right="20"/>
        <w:jc w:val="both"/>
        <w:rPr>
          <w:spacing w:val="2"/>
        </w:rPr>
      </w:pPr>
    </w:p>
    <w:p w:rsidR="00E71EF7" w:rsidRDefault="00E71EF7" w:rsidP="00E71EF7">
      <w:pPr>
        <w:ind w:right="20"/>
        <w:jc w:val="both"/>
        <w:rPr>
          <w:spacing w:val="2"/>
        </w:rPr>
      </w:pPr>
    </w:p>
    <w:p w:rsidR="00E71EF7" w:rsidRDefault="00E71EF7" w:rsidP="00E71EF7">
      <w:pPr>
        <w:ind w:right="20"/>
        <w:jc w:val="both"/>
        <w:rPr>
          <w:spacing w:val="2"/>
        </w:rPr>
      </w:pPr>
    </w:p>
    <w:p w:rsidR="00E71EF7" w:rsidRDefault="00E71EF7" w:rsidP="00E71EF7">
      <w:pPr>
        <w:ind w:right="20"/>
        <w:jc w:val="both"/>
        <w:rPr>
          <w:spacing w:val="2"/>
        </w:rPr>
      </w:pPr>
    </w:p>
    <w:p w:rsidR="00E71EF7" w:rsidRDefault="00E71EF7" w:rsidP="00E71EF7">
      <w:pPr>
        <w:ind w:right="20"/>
        <w:jc w:val="both"/>
        <w:rPr>
          <w:spacing w:val="2"/>
        </w:rPr>
      </w:pPr>
    </w:p>
    <w:p w:rsidR="00E71EF7" w:rsidRDefault="00E71EF7" w:rsidP="00E71EF7">
      <w:pPr>
        <w:ind w:right="20"/>
        <w:jc w:val="both"/>
        <w:rPr>
          <w:spacing w:val="2"/>
        </w:rPr>
      </w:pPr>
    </w:p>
    <w:p w:rsidR="00E71EF7" w:rsidRDefault="00E71EF7" w:rsidP="00E71EF7">
      <w:pPr>
        <w:ind w:right="20"/>
        <w:jc w:val="both"/>
        <w:rPr>
          <w:spacing w:val="2"/>
        </w:rPr>
      </w:pPr>
    </w:p>
    <w:p w:rsidR="00E71EF7" w:rsidRDefault="00E71EF7" w:rsidP="00E71EF7">
      <w:pPr>
        <w:ind w:right="20"/>
        <w:jc w:val="both"/>
        <w:rPr>
          <w:spacing w:val="2"/>
        </w:rPr>
      </w:pPr>
    </w:p>
    <w:p w:rsidR="00E71EF7" w:rsidRDefault="00E71EF7" w:rsidP="00E71EF7">
      <w:pPr>
        <w:ind w:right="20"/>
        <w:jc w:val="both"/>
        <w:rPr>
          <w:spacing w:val="2"/>
        </w:rPr>
      </w:pPr>
    </w:p>
    <w:p w:rsidR="00E71EF7" w:rsidRDefault="00E71EF7" w:rsidP="00E71EF7"/>
    <w:p w:rsidR="00E71EF7" w:rsidRPr="00E71EF7" w:rsidRDefault="00E71EF7" w:rsidP="00E71EF7">
      <w:pPr>
        <w:jc w:val="center"/>
      </w:pPr>
      <w:r w:rsidRPr="00E71EF7">
        <w:lastRenderedPageBreak/>
        <w:t>T.C.</w:t>
      </w:r>
    </w:p>
    <w:p w:rsidR="00E71EF7" w:rsidRPr="00E71EF7" w:rsidRDefault="00E71EF7" w:rsidP="00E71EF7">
      <w:pPr>
        <w:jc w:val="center"/>
      </w:pPr>
      <w:r w:rsidRPr="00E71EF7">
        <w:t>ANKARA BÜYÜKŞEHİR BELEDİYE MECLİSİ</w:t>
      </w:r>
    </w:p>
    <w:p w:rsidR="00E71EF7" w:rsidRPr="00E71EF7" w:rsidRDefault="00E71EF7" w:rsidP="00E71EF7">
      <w:pPr>
        <w:jc w:val="center"/>
      </w:pPr>
      <w:r w:rsidRPr="00E71EF7">
        <w:t>İmar ve Bayındırlık Komisyonu Raporu</w:t>
      </w:r>
    </w:p>
    <w:p w:rsidR="00E71EF7" w:rsidRPr="00E71EF7" w:rsidRDefault="00E71EF7" w:rsidP="00E71EF7">
      <w:pPr>
        <w:jc w:val="center"/>
      </w:pPr>
    </w:p>
    <w:p w:rsidR="00E71EF7" w:rsidRPr="00E71EF7" w:rsidRDefault="00E71EF7" w:rsidP="00E71EF7">
      <w:pPr>
        <w:jc w:val="center"/>
      </w:pPr>
      <w:r w:rsidRPr="00E71EF7">
        <w:t>Rapor No: 378</w:t>
      </w:r>
      <w:r w:rsidRPr="00E71EF7">
        <w:tab/>
        <w:t xml:space="preserve">     </w:t>
      </w:r>
      <w:r w:rsidRPr="00E71EF7">
        <w:tab/>
        <w:t xml:space="preserve">     </w:t>
      </w:r>
      <w:r w:rsidRPr="00E71EF7">
        <w:tab/>
        <w:t xml:space="preserve">                 </w:t>
      </w:r>
      <w:r w:rsidRPr="00E71EF7">
        <w:tab/>
        <w:t xml:space="preserve">      </w:t>
      </w:r>
      <w:r w:rsidRPr="00E71EF7">
        <w:tab/>
        <w:t xml:space="preserve">         </w:t>
      </w:r>
      <w:r w:rsidRPr="00E71EF7">
        <w:tab/>
      </w:r>
      <w:r w:rsidRPr="00E71EF7">
        <w:tab/>
      </w:r>
      <w:r w:rsidRPr="00E71EF7">
        <w:tab/>
        <w:t xml:space="preserve">        21.10.2020</w:t>
      </w:r>
    </w:p>
    <w:p w:rsidR="00E71EF7" w:rsidRPr="00E71EF7" w:rsidRDefault="00E71EF7" w:rsidP="00E71EF7">
      <w:pPr>
        <w:pStyle w:val="Balk7"/>
        <w:jc w:val="center"/>
        <w:rPr>
          <w:bCs/>
        </w:rPr>
      </w:pPr>
    </w:p>
    <w:p w:rsidR="00E71EF7" w:rsidRPr="00E71EF7" w:rsidRDefault="00E71EF7" w:rsidP="00E71EF7">
      <w:pPr>
        <w:pStyle w:val="Balk7"/>
        <w:jc w:val="center"/>
      </w:pPr>
      <w:r w:rsidRPr="00E71EF7">
        <w:rPr>
          <w:bCs/>
        </w:rPr>
        <w:t>BÜYÜKŞEHİR BELEDİYE MECLİSİ BAŞKANLIĞINA</w:t>
      </w:r>
      <w:r w:rsidRPr="00E71EF7">
        <w:t xml:space="preserve"> </w:t>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r>
      <w:r w:rsidRPr="00E71EF7">
        <w:rPr>
          <w:vanish/>
        </w:rPr>
        <w:pgNum/>
        <w:t>20</w:t>
      </w:r>
    </w:p>
    <w:p w:rsidR="00E71EF7" w:rsidRDefault="00E71EF7" w:rsidP="00E71EF7">
      <w:pPr>
        <w:pStyle w:val="ListeParagraf"/>
        <w:tabs>
          <w:tab w:val="left" w:pos="9638"/>
        </w:tabs>
        <w:ind w:left="520" w:right="-1"/>
        <w:jc w:val="both"/>
      </w:pPr>
      <w:r>
        <w:rPr>
          <w:sz w:val="52"/>
          <w:szCs w:val="52"/>
        </w:rPr>
        <w:t xml:space="preserve">                                  </w:t>
      </w:r>
    </w:p>
    <w:p w:rsidR="00E71EF7" w:rsidRDefault="00E71EF7" w:rsidP="00E71EF7">
      <w:pPr>
        <w:pStyle w:val="ListeParagraf"/>
        <w:tabs>
          <w:tab w:val="left" w:pos="0"/>
        </w:tabs>
        <w:ind w:left="0"/>
        <w:contextualSpacing/>
        <w:jc w:val="both"/>
      </w:pPr>
    </w:p>
    <w:p w:rsidR="00E71EF7" w:rsidRDefault="00E71EF7" w:rsidP="00E71EF7">
      <w:pPr>
        <w:pStyle w:val="ListeParagraf"/>
        <w:tabs>
          <w:tab w:val="left" w:pos="0"/>
        </w:tabs>
        <w:ind w:left="0"/>
        <w:contextualSpacing/>
        <w:jc w:val="both"/>
      </w:pPr>
      <w:r>
        <w:tab/>
      </w:r>
      <w:r w:rsidRPr="00847DC0">
        <w:t>Mamak İlçesi Yeni Mamak KDGPA 9.Etap 1/5000 ve 1/1000 ölçekli imar plan değişikliğine yapılan itirazlara ilişkin Büyükşehir Belediye Meclisinin 08.10.2020 tarih ve 44.gündem maddesi olarak komisyonumuza havale edilen dosya incelendi.</w:t>
      </w:r>
    </w:p>
    <w:p w:rsidR="00E71EF7" w:rsidRDefault="00E71EF7" w:rsidP="00E71EF7">
      <w:pPr>
        <w:pStyle w:val="ListeParagraf"/>
        <w:tabs>
          <w:tab w:val="left" w:pos="0"/>
        </w:tabs>
        <w:contextualSpacing/>
        <w:jc w:val="both"/>
      </w:pPr>
    </w:p>
    <w:p w:rsidR="00E71EF7" w:rsidRPr="00847DC0" w:rsidRDefault="00E71EF7" w:rsidP="00E71EF7">
      <w:pPr>
        <w:pStyle w:val="ListeParagraf"/>
        <w:tabs>
          <w:tab w:val="left" w:pos="0"/>
        </w:tabs>
        <w:ind w:left="0"/>
        <w:contextualSpacing/>
        <w:jc w:val="both"/>
      </w:pPr>
      <w:r>
        <w:tab/>
      </w:r>
      <w:proofErr w:type="gramStart"/>
      <w:r w:rsidRPr="00847DC0">
        <w:t>Komisyonumuzca yapılan incelemeler neticesinde; Büyükşehir Belediye Meclisinin 11.08.2020 gün ve 794 sayılı kara</w:t>
      </w:r>
      <w:r>
        <w:t>rı</w:t>
      </w:r>
      <w:r w:rsidRPr="00847DC0">
        <w:t>yla onaylanan, Yeni Mamak Kentsel Dönüşüm ve Gelişim Proje Alanı(KDGPA) 9.Etabına ait 1/5000 ölçekli nazım ve 1/1000 ölçekli uygulama imar planı değişikliklerine TMMOB Şehir Plancıları Odasın</w:t>
      </w:r>
      <w:r>
        <w:t>ın</w:t>
      </w:r>
      <w:r w:rsidRPr="00847DC0">
        <w:t>(Ankara Şubesi) 29.09.2020 gün ve 3228 sayı</w:t>
      </w:r>
      <w:r>
        <w:t>lı</w:t>
      </w:r>
      <w:r w:rsidRPr="00847DC0">
        <w:t xml:space="preserve"> yazısıyla itiraz edil</w:t>
      </w:r>
      <w:r>
        <w:t>diği,</w:t>
      </w:r>
      <w:proofErr w:type="gramEnd"/>
    </w:p>
    <w:p w:rsidR="00E71EF7" w:rsidRDefault="00E71EF7" w:rsidP="00E71EF7">
      <w:pPr>
        <w:pStyle w:val="Gvdemetni490"/>
        <w:shd w:val="clear" w:color="auto" w:fill="auto"/>
        <w:spacing w:after="0" w:line="240" w:lineRule="auto"/>
        <w:ind w:left="20" w:firstLine="689"/>
        <w:jc w:val="both"/>
        <w:rPr>
          <w:sz w:val="24"/>
          <w:szCs w:val="24"/>
        </w:rPr>
      </w:pPr>
    </w:p>
    <w:p w:rsidR="00E71EF7" w:rsidRPr="00847DC0" w:rsidRDefault="00E71EF7" w:rsidP="00E71EF7">
      <w:pPr>
        <w:pStyle w:val="Gvdemetni490"/>
        <w:shd w:val="clear" w:color="auto" w:fill="auto"/>
        <w:spacing w:after="0" w:line="240" w:lineRule="auto"/>
        <w:ind w:left="20" w:firstLine="689"/>
        <w:jc w:val="both"/>
        <w:rPr>
          <w:sz w:val="24"/>
          <w:szCs w:val="24"/>
        </w:rPr>
      </w:pPr>
      <w:r w:rsidRPr="00847DC0">
        <w:rPr>
          <w:sz w:val="24"/>
          <w:szCs w:val="24"/>
        </w:rPr>
        <w:t>Yapılan incelemede,</w:t>
      </w:r>
    </w:p>
    <w:p w:rsidR="00E71EF7" w:rsidRDefault="00E71EF7" w:rsidP="00E71EF7">
      <w:pPr>
        <w:pStyle w:val="Gvdemetni490"/>
        <w:shd w:val="clear" w:color="auto" w:fill="auto"/>
        <w:spacing w:after="0" w:line="240" w:lineRule="auto"/>
        <w:ind w:left="20" w:right="40" w:firstLine="689"/>
        <w:jc w:val="both"/>
        <w:rPr>
          <w:sz w:val="24"/>
          <w:szCs w:val="24"/>
        </w:rPr>
      </w:pPr>
    </w:p>
    <w:p w:rsidR="00E71EF7" w:rsidRPr="00847DC0" w:rsidRDefault="00E71EF7" w:rsidP="00E71EF7">
      <w:pPr>
        <w:pStyle w:val="Gvdemetni490"/>
        <w:shd w:val="clear" w:color="auto" w:fill="auto"/>
        <w:spacing w:after="0" w:line="240" w:lineRule="auto"/>
        <w:ind w:left="20" w:right="40" w:firstLine="689"/>
        <w:jc w:val="both"/>
        <w:rPr>
          <w:sz w:val="24"/>
          <w:szCs w:val="24"/>
        </w:rPr>
      </w:pPr>
      <w:r w:rsidRPr="00847DC0">
        <w:rPr>
          <w:sz w:val="24"/>
          <w:szCs w:val="24"/>
        </w:rPr>
        <w:t>İtiraza konu Yeni Mamak KDGPA 9.Etabının Büyükşehir Belediye Meclisinin 2020/794 sayılı kararıyla onaylanarak, 28.08.2020-28.09.2020 tarihleri arasında 30 gün süreyle askıya çıkartılmış, askı ilan sürecinde Şehir Plancıları Odası tarafından bir adet itirazda bulunulduğu,</w:t>
      </w:r>
    </w:p>
    <w:p w:rsidR="00E71EF7" w:rsidRDefault="00E71EF7" w:rsidP="00E71EF7">
      <w:pPr>
        <w:pStyle w:val="Gvdemetni490"/>
        <w:shd w:val="clear" w:color="auto" w:fill="auto"/>
        <w:spacing w:after="0" w:line="240" w:lineRule="auto"/>
        <w:ind w:left="20" w:firstLine="689"/>
        <w:jc w:val="both"/>
        <w:rPr>
          <w:sz w:val="24"/>
          <w:szCs w:val="24"/>
        </w:rPr>
      </w:pPr>
    </w:p>
    <w:p w:rsidR="00E71EF7" w:rsidRDefault="00E71EF7" w:rsidP="00E71EF7">
      <w:pPr>
        <w:pStyle w:val="Gvdemetni490"/>
        <w:shd w:val="clear" w:color="auto" w:fill="auto"/>
        <w:spacing w:after="0" w:line="240" w:lineRule="auto"/>
        <w:ind w:left="20" w:firstLine="689"/>
        <w:jc w:val="both"/>
        <w:rPr>
          <w:sz w:val="24"/>
          <w:szCs w:val="24"/>
        </w:rPr>
      </w:pPr>
      <w:r w:rsidRPr="00847DC0">
        <w:rPr>
          <w:sz w:val="24"/>
          <w:szCs w:val="24"/>
        </w:rPr>
        <w:t>İtiraz dilekçesinden özetle;</w:t>
      </w:r>
    </w:p>
    <w:p w:rsidR="00E71EF7" w:rsidRDefault="00E71EF7" w:rsidP="00E71EF7">
      <w:pPr>
        <w:pStyle w:val="Gvdemetni490"/>
        <w:shd w:val="clear" w:color="auto" w:fill="auto"/>
        <w:spacing w:after="0" w:line="240" w:lineRule="auto"/>
        <w:ind w:left="20" w:firstLine="689"/>
        <w:jc w:val="both"/>
        <w:rPr>
          <w:sz w:val="24"/>
          <w:szCs w:val="24"/>
        </w:rPr>
      </w:pPr>
    </w:p>
    <w:p w:rsidR="00E71EF7" w:rsidRDefault="00E71EF7" w:rsidP="00E71EF7">
      <w:pPr>
        <w:pStyle w:val="Gvdemetni490"/>
        <w:shd w:val="clear" w:color="auto" w:fill="auto"/>
        <w:spacing w:after="0" w:line="240" w:lineRule="auto"/>
        <w:ind w:left="20" w:firstLine="689"/>
        <w:jc w:val="both"/>
        <w:rPr>
          <w:sz w:val="24"/>
          <w:szCs w:val="24"/>
        </w:rPr>
      </w:pPr>
      <w:proofErr w:type="gramStart"/>
      <w:r>
        <w:rPr>
          <w:sz w:val="24"/>
          <w:szCs w:val="24"/>
        </w:rPr>
        <w:t>1-</w:t>
      </w:r>
      <w:r w:rsidRPr="00847DC0">
        <w:rPr>
          <w:sz w:val="24"/>
          <w:szCs w:val="24"/>
        </w:rPr>
        <w:t>İtiraza</w:t>
      </w:r>
      <w:r>
        <w:rPr>
          <w:sz w:val="24"/>
          <w:szCs w:val="24"/>
        </w:rPr>
        <w:t xml:space="preserve"> </w:t>
      </w:r>
      <w:r w:rsidRPr="00847DC0">
        <w:rPr>
          <w:sz w:val="24"/>
          <w:szCs w:val="24"/>
        </w:rPr>
        <w:t>konu NİP-UİP onayı öncesi 2018/1829 ABBMK ile onaylı Güneydoğu Ankara Planlama Bölgesine ait 1/25000 ölçekli NİP Revizyonunun Ankara 11.İdare Mahkemesinin E.2019/569, K.2020/452 ve 26.02.2020 tarihli kara</w:t>
      </w:r>
      <w:r>
        <w:rPr>
          <w:sz w:val="24"/>
          <w:szCs w:val="24"/>
        </w:rPr>
        <w:t>rı</w:t>
      </w:r>
      <w:r w:rsidRPr="00847DC0">
        <w:rPr>
          <w:sz w:val="24"/>
          <w:szCs w:val="24"/>
        </w:rPr>
        <w:t>yla iptal edildiği, söz konusu iptal kararından kaynaklı olarak üst ölçekli dayanak olarak ele alınması gereken planın 2023 Başkent Ankara NİP olduğu ve söz konusu NİP kapsam</w:t>
      </w:r>
      <w:r>
        <w:rPr>
          <w:sz w:val="24"/>
          <w:szCs w:val="24"/>
        </w:rPr>
        <w:t>ın</w:t>
      </w:r>
      <w:r w:rsidRPr="00847DC0">
        <w:rPr>
          <w:sz w:val="24"/>
          <w:szCs w:val="24"/>
        </w:rPr>
        <w:t>da vadi tabanla</w:t>
      </w:r>
      <w:r>
        <w:rPr>
          <w:sz w:val="24"/>
          <w:szCs w:val="24"/>
        </w:rPr>
        <w:t>rını</w:t>
      </w:r>
      <w:r w:rsidRPr="00847DC0">
        <w:rPr>
          <w:sz w:val="24"/>
          <w:szCs w:val="24"/>
        </w:rPr>
        <w:t>n yapılaşmaya konu edildiği ve Başkent Ankara NİP hükümlerine uyulmadığı,</w:t>
      </w:r>
      <w:proofErr w:type="gramEnd"/>
    </w:p>
    <w:p w:rsidR="00E71EF7" w:rsidRDefault="00E71EF7" w:rsidP="00E71EF7">
      <w:pPr>
        <w:pStyle w:val="Gvdemetni490"/>
        <w:shd w:val="clear" w:color="auto" w:fill="auto"/>
        <w:spacing w:after="0" w:line="240" w:lineRule="auto"/>
        <w:ind w:left="20" w:firstLine="689"/>
        <w:jc w:val="both"/>
        <w:rPr>
          <w:sz w:val="24"/>
          <w:szCs w:val="24"/>
        </w:rPr>
      </w:pPr>
    </w:p>
    <w:p w:rsidR="00E71EF7" w:rsidRDefault="00E71EF7" w:rsidP="00E71EF7">
      <w:pPr>
        <w:pStyle w:val="Gvdemetni490"/>
        <w:shd w:val="clear" w:color="auto" w:fill="auto"/>
        <w:spacing w:after="0" w:line="240" w:lineRule="auto"/>
        <w:ind w:left="20" w:firstLine="689"/>
        <w:jc w:val="both"/>
        <w:rPr>
          <w:sz w:val="24"/>
          <w:szCs w:val="24"/>
        </w:rPr>
      </w:pPr>
      <w:r>
        <w:rPr>
          <w:sz w:val="24"/>
          <w:szCs w:val="24"/>
        </w:rPr>
        <w:t>2-</w:t>
      </w:r>
      <w:r w:rsidRPr="00847DC0">
        <w:rPr>
          <w:sz w:val="24"/>
          <w:szCs w:val="24"/>
        </w:rPr>
        <w:t>Emsal</w:t>
      </w:r>
      <w:r>
        <w:rPr>
          <w:sz w:val="24"/>
          <w:szCs w:val="24"/>
        </w:rPr>
        <w:t xml:space="preserve"> </w:t>
      </w:r>
      <w:r w:rsidRPr="00847DC0">
        <w:rPr>
          <w:sz w:val="24"/>
          <w:szCs w:val="24"/>
        </w:rPr>
        <w:t>değerindeki artışın hangi gerekçelere dayandığı ve yoğunluk artışının neden yapıldığına dair herhangi bir bilimsel ve çevresel etüde dayalı teknik gerekçenin olmadığı,</w:t>
      </w:r>
    </w:p>
    <w:p w:rsidR="00E71EF7" w:rsidRDefault="00E71EF7" w:rsidP="00E71EF7">
      <w:pPr>
        <w:pStyle w:val="Gvdemetni490"/>
        <w:shd w:val="clear" w:color="auto" w:fill="auto"/>
        <w:spacing w:after="0" w:line="240" w:lineRule="auto"/>
        <w:ind w:left="20" w:firstLine="689"/>
        <w:jc w:val="both"/>
        <w:rPr>
          <w:sz w:val="24"/>
          <w:szCs w:val="24"/>
        </w:rPr>
      </w:pPr>
    </w:p>
    <w:p w:rsidR="00E71EF7" w:rsidRDefault="00E71EF7" w:rsidP="00E71EF7">
      <w:pPr>
        <w:pStyle w:val="Gvdemetni490"/>
        <w:shd w:val="clear" w:color="auto" w:fill="auto"/>
        <w:spacing w:after="0" w:line="240" w:lineRule="auto"/>
        <w:ind w:left="20" w:firstLine="689"/>
        <w:jc w:val="both"/>
        <w:rPr>
          <w:sz w:val="24"/>
          <w:szCs w:val="24"/>
        </w:rPr>
      </w:pPr>
      <w:r>
        <w:rPr>
          <w:sz w:val="24"/>
          <w:szCs w:val="24"/>
        </w:rPr>
        <w:t>3-</w:t>
      </w:r>
      <w:r w:rsidRPr="00847DC0">
        <w:rPr>
          <w:sz w:val="24"/>
          <w:szCs w:val="24"/>
        </w:rPr>
        <w:t>Vadi</w:t>
      </w:r>
      <w:r w:rsidRPr="00847DC0">
        <w:rPr>
          <w:sz w:val="24"/>
          <w:szCs w:val="24"/>
        </w:rPr>
        <w:tab/>
        <w:t>yamaçlarına getirilen yapılaşma kara</w:t>
      </w:r>
      <w:r>
        <w:rPr>
          <w:sz w:val="24"/>
          <w:szCs w:val="24"/>
        </w:rPr>
        <w:t>rı</w:t>
      </w:r>
      <w:r w:rsidRPr="00847DC0">
        <w:rPr>
          <w:sz w:val="24"/>
          <w:szCs w:val="24"/>
        </w:rPr>
        <w:t xml:space="preserve"> sonucunda su </w:t>
      </w:r>
      <w:proofErr w:type="spellStart"/>
      <w:r w:rsidRPr="00847DC0">
        <w:rPr>
          <w:sz w:val="24"/>
          <w:szCs w:val="24"/>
        </w:rPr>
        <w:t>beslenim</w:t>
      </w:r>
      <w:proofErr w:type="spellEnd"/>
      <w:r w:rsidRPr="00847DC0">
        <w:rPr>
          <w:sz w:val="24"/>
          <w:szCs w:val="24"/>
        </w:rPr>
        <w:t xml:space="preserve"> sisteminin de yok</w:t>
      </w:r>
      <w:r>
        <w:rPr>
          <w:sz w:val="24"/>
          <w:szCs w:val="24"/>
        </w:rPr>
        <w:t xml:space="preserve"> </w:t>
      </w:r>
      <w:r w:rsidRPr="00847DC0">
        <w:rPr>
          <w:sz w:val="24"/>
          <w:szCs w:val="24"/>
        </w:rPr>
        <w:t>olacağı,</w:t>
      </w:r>
    </w:p>
    <w:p w:rsidR="00E71EF7" w:rsidRDefault="00E71EF7" w:rsidP="00E71EF7">
      <w:pPr>
        <w:pStyle w:val="Gvdemetni490"/>
        <w:shd w:val="clear" w:color="auto" w:fill="auto"/>
        <w:spacing w:after="0" w:line="240" w:lineRule="auto"/>
        <w:ind w:left="20" w:firstLine="689"/>
        <w:jc w:val="both"/>
        <w:rPr>
          <w:sz w:val="24"/>
          <w:szCs w:val="24"/>
        </w:rPr>
      </w:pPr>
      <w:r>
        <w:rPr>
          <w:sz w:val="24"/>
          <w:szCs w:val="24"/>
        </w:rPr>
        <w:t>4-</w:t>
      </w:r>
      <w:r w:rsidRPr="00847DC0">
        <w:rPr>
          <w:sz w:val="24"/>
          <w:szCs w:val="24"/>
        </w:rPr>
        <w:t>Üst</w:t>
      </w:r>
      <w:r w:rsidRPr="00847DC0">
        <w:rPr>
          <w:sz w:val="24"/>
          <w:szCs w:val="24"/>
        </w:rPr>
        <w:tab/>
        <w:t>ölçekli planlarda öngörülen açık alan ve nüfus dağılımının dengesini bozacak düzenlemeler yapıldığı, vadi tabanında doğal su akışının devamının sağlanması açısından mevcut doğal yapısının korunarak kamuya ait kullanım sürekliliğinin oluşturulmadığı,</w:t>
      </w:r>
    </w:p>
    <w:p w:rsidR="00E71EF7" w:rsidRDefault="00E71EF7" w:rsidP="00E71EF7">
      <w:pPr>
        <w:pStyle w:val="Gvdemetni490"/>
        <w:shd w:val="clear" w:color="auto" w:fill="auto"/>
        <w:spacing w:after="0" w:line="240" w:lineRule="auto"/>
        <w:ind w:left="20" w:firstLine="689"/>
        <w:jc w:val="both"/>
        <w:rPr>
          <w:sz w:val="24"/>
          <w:szCs w:val="24"/>
        </w:rPr>
      </w:pPr>
    </w:p>
    <w:p w:rsidR="00E71EF7" w:rsidRPr="00847DC0" w:rsidRDefault="00E71EF7" w:rsidP="00E71EF7">
      <w:pPr>
        <w:pStyle w:val="Gvdemetni490"/>
        <w:shd w:val="clear" w:color="auto" w:fill="auto"/>
        <w:spacing w:after="0" w:line="240" w:lineRule="auto"/>
        <w:ind w:left="20" w:firstLine="689"/>
        <w:jc w:val="both"/>
        <w:rPr>
          <w:sz w:val="24"/>
          <w:szCs w:val="24"/>
        </w:rPr>
      </w:pPr>
      <w:r>
        <w:rPr>
          <w:sz w:val="24"/>
          <w:szCs w:val="24"/>
        </w:rPr>
        <w:t>5-</w:t>
      </w:r>
      <w:r w:rsidRPr="00847DC0">
        <w:rPr>
          <w:sz w:val="24"/>
          <w:szCs w:val="24"/>
        </w:rPr>
        <w:t>Dava</w:t>
      </w:r>
      <w:r w:rsidRPr="00847DC0">
        <w:rPr>
          <w:sz w:val="24"/>
          <w:szCs w:val="24"/>
        </w:rPr>
        <w:tab/>
      </w:r>
      <w:r>
        <w:rPr>
          <w:sz w:val="24"/>
          <w:szCs w:val="24"/>
        </w:rPr>
        <w:t xml:space="preserve"> </w:t>
      </w:r>
      <w:r w:rsidRPr="00847DC0">
        <w:rPr>
          <w:sz w:val="24"/>
          <w:szCs w:val="24"/>
        </w:rPr>
        <w:t>konusu UİP notlarından;</w:t>
      </w:r>
    </w:p>
    <w:p w:rsidR="00E71EF7" w:rsidRDefault="00E71EF7" w:rsidP="00E71EF7">
      <w:pPr>
        <w:pStyle w:val="Gvdemetni490"/>
        <w:shd w:val="clear" w:color="auto" w:fill="auto"/>
        <w:spacing w:after="0" w:line="240" w:lineRule="auto"/>
        <w:ind w:right="40" w:firstLine="708"/>
        <w:jc w:val="both"/>
        <w:rPr>
          <w:sz w:val="24"/>
          <w:szCs w:val="24"/>
        </w:rPr>
      </w:pPr>
    </w:p>
    <w:p w:rsidR="00E71EF7" w:rsidRDefault="00E71EF7" w:rsidP="00E71EF7">
      <w:pPr>
        <w:pStyle w:val="Gvdemetni490"/>
        <w:shd w:val="clear" w:color="auto" w:fill="auto"/>
        <w:spacing w:after="0" w:line="240" w:lineRule="auto"/>
        <w:ind w:right="40" w:firstLine="708"/>
        <w:jc w:val="both"/>
        <w:rPr>
          <w:sz w:val="24"/>
          <w:szCs w:val="24"/>
        </w:rPr>
      </w:pPr>
      <w:r>
        <w:rPr>
          <w:sz w:val="24"/>
          <w:szCs w:val="24"/>
        </w:rPr>
        <w:t>2-</w:t>
      </w:r>
      <w:r w:rsidRPr="00847DC0">
        <w:rPr>
          <w:sz w:val="24"/>
          <w:szCs w:val="24"/>
        </w:rPr>
        <w:t xml:space="preserve">5 </w:t>
      </w:r>
      <w:proofErr w:type="spellStart"/>
      <w:r w:rsidRPr="00847DC0">
        <w:rPr>
          <w:sz w:val="24"/>
          <w:szCs w:val="24"/>
        </w:rPr>
        <w:t>nolu</w:t>
      </w:r>
      <w:proofErr w:type="spellEnd"/>
      <w:r w:rsidRPr="00847DC0">
        <w:rPr>
          <w:sz w:val="24"/>
          <w:szCs w:val="24"/>
        </w:rPr>
        <w:t xml:space="preserve"> plan notunda "konut ada/parsellerinde binalara arası h/2 mesafe şartı aranmaz" hükmünün İmar Mevzuatına aykı</w:t>
      </w:r>
      <w:r>
        <w:rPr>
          <w:sz w:val="24"/>
          <w:szCs w:val="24"/>
        </w:rPr>
        <w:t>rı</w:t>
      </w:r>
      <w:r w:rsidRPr="00847DC0">
        <w:rPr>
          <w:sz w:val="24"/>
          <w:szCs w:val="24"/>
        </w:rPr>
        <w:t xml:space="preserve"> olduğu,</w:t>
      </w:r>
    </w:p>
    <w:p w:rsidR="00E71EF7" w:rsidRDefault="00E71EF7" w:rsidP="00E71EF7">
      <w:pPr>
        <w:pStyle w:val="Gvdemetni490"/>
        <w:shd w:val="clear" w:color="auto" w:fill="auto"/>
        <w:spacing w:after="0" w:line="240" w:lineRule="auto"/>
        <w:ind w:right="40" w:firstLine="708"/>
        <w:jc w:val="both"/>
        <w:rPr>
          <w:sz w:val="24"/>
          <w:szCs w:val="24"/>
        </w:rPr>
      </w:pPr>
      <w:r>
        <w:rPr>
          <w:sz w:val="24"/>
          <w:szCs w:val="24"/>
        </w:rPr>
        <w:t>2-</w:t>
      </w:r>
      <w:r w:rsidRPr="00847DC0">
        <w:rPr>
          <w:sz w:val="24"/>
          <w:szCs w:val="24"/>
        </w:rPr>
        <w:t>6</w:t>
      </w:r>
      <w:r>
        <w:rPr>
          <w:sz w:val="24"/>
          <w:szCs w:val="24"/>
        </w:rPr>
        <w:t xml:space="preserve"> </w:t>
      </w:r>
      <w:proofErr w:type="spellStart"/>
      <w:r w:rsidRPr="00847DC0">
        <w:rPr>
          <w:sz w:val="24"/>
          <w:szCs w:val="24"/>
        </w:rPr>
        <w:t>nolu</w:t>
      </w:r>
      <w:proofErr w:type="spellEnd"/>
      <w:r w:rsidRPr="00847DC0">
        <w:rPr>
          <w:sz w:val="24"/>
          <w:szCs w:val="24"/>
        </w:rPr>
        <w:t xml:space="preserve"> plan notuyla emsal transferi yapılarak adalarda belirsiz yapı emsali yaratıldığı, kişiye özel menfaat sağlamaya çalış</w:t>
      </w:r>
      <w:r>
        <w:rPr>
          <w:sz w:val="24"/>
          <w:szCs w:val="24"/>
        </w:rPr>
        <w:t>ıl</w:t>
      </w:r>
      <w:r w:rsidRPr="00847DC0">
        <w:rPr>
          <w:sz w:val="24"/>
          <w:szCs w:val="24"/>
        </w:rPr>
        <w:t>dığı, ticaret ve konut yoğunluğunun arttı</w:t>
      </w:r>
      <w:r>
        <w:rPr>
          <w:sz w:val="24"/>
          <w:szCs w:val="24"/>
        </w:rPr>
        <w:t>rı</w:t>
      </w:r>
      <w:r w:rsidRPr="00847DC0">
        <w:rPr>
          <w:sz w:val="24"/>
          <w:szCs w:val="24"/>
        </w:rPr>
        <w:t>ldığı,</w:t>
      </w:r>
    </w:p>
    <w:p w:rsidR="00E71EF7" w:rsidRPr="00847DC0" w:rsidRDefault="00E71EF7" w:rsidP="00E71EF7">
      <w:pPr>
        <w:pStyle w:val="Gvdemetni490"/>
        <w:shd w:val="clear" w:color="auto" w:fill="auto"/>
        <w:spacing w:after="0" w:line="240" w:lineRule="auto"/>
        <w:ind w:right="40" w:firstLine="708"/>
        <w:jc w:val="both"/>
        <w:rPr>
          <w:sz w:val="24"/>
          <w:szCs w:val="24"/>
        </w:rPr>
      </w:pPr>
      <w:r>
        <w:rPr>
          <w:sz w:val="24"/>
          <w:szCs w:val="24"/>
        </w:rPr>
        <w:t>3-</w:t>
      </w:r>
      <w:r w:rsidRPr="00847DC0">
        <w:rPr>
          <w:sz w:val="24"/>
          <w:szCs w:val="24"/>
        </w:rPr>
        <w:t>2</w:t>
      </w:r>
      <w:r>
        <w:rPr>
          <w:sz w:val="24"/>
          <w:szCs w:val="24"/>
        </w:rPr>
        <w:t xml:space="preserve"> </w:t>
      </w:r>
      <w:proofErr w:type="spellStart"/>
      <w:r w:rsidRPr="00847DC0">
        <w:rPr>
          <w:sz w:val="24"/>
          <w:szCs w:val="24"/>
        </w:rPr>
        <w:t>nolu</w:t>
      </w:r>
      <w:proofErr w:type="spellEnd"/>
      <w:r w:rsidRPr="00847DC0">
        <w:rPr>
          <w:sz w:val="24"/>
          <w:szCs w:val="24"/>
        </w:rPr>
        <w:t xml:space="preserve"> plan notunda; "38099 ada 3 sayı</w:t>
      </w:r>
      <w:r>
        <w:rPr>
          <w:sz w:val="24"/>
          <w:szCs w:val="24"/>
        </w:rPr>
        <w:t>lı</w:t>
      </w:r>
      <w:r w:rsidRPr="00847DC0">
        <w:rPr>
          <w:sz w:val="24"/>
          <w:szCs w:val="24"/>
        </w:rPr>
        <w:t xml:space="preserve"> parselde ruhsatlı durum imar durumudur..." şeklindeki plan notunun, söz konusu ruhsatın dayanağı olan imar planı Mahkemece iptal edildiğinden geçerliliği kalmaması sebebiyle İmar Mevzuatına aykı</w:t>
      </w:r>
      <w:r>
        <w:rPr>
          <w:sz w:val="24"/>
          <w:szCs w:val="24"/>
        </w:rPr>
        <w:t>rı</w:t>
      </w:r>
      <w:r w:rsidRPr="00847DC0">
        <w:rPr>
          <w:sz w:val="24"/>
          <w:szCs w:val="24"/>
        </w:rPr>
        <w:t xml:space="preserve"> olduğu, vb konularda itiraz ed</w:t>
      </w:r>
      <w:r>
        <w:rPr>
          <w:sz w:val="24"/>
          <w:szCs w:val="24"/>
        </w:rPr>
        <w:t>il</w:t>
      </w:r>
      <w:r w:rsidRPr="00847DC0">
        <w:rPr>
          <w:sz w:val="24"/>
          <w:szCs w:val="24"/>
        </w:rPr>
        <w:t>diği,</w:t>
      </w:r>
    </w:p>
    <w:p w:rsidR="00E71EF7" w:rsidRPr="003B0AF0" w:rsidRDefault="00E71EF7" w:rsidP="00E71EF7">
      <w:pPr>
        <w:jc w:val="center"/>
      </w:pPr>
      <w:r w:rsidRPr="003B0AF0">
        <w:lastRenderedPageBreak/>
        <w:t>T.C.</w:t>
      </w:r>
    </w:p>
    <w:p w:rsidR="00E71EF7" w:rsidRPr="003B0AF0" w:rsidRDefault="00E71EF7" w:rsidP="00E71EF7">
      <w:pPr>
        <w:jc w:val="center"/>
      </w:pPr>
      <w:r w:rsidRPr="003B0AF0">
        <w:t>ANKARA BÜYÜKŞEHİR BELEDİYE MECLİSİ</w:t>
      </w:r>
    </w:p>
    <w:p w:rsidR="00E71EF7" w:rsidRDefault="00E71EF7" w:rsidP="00E71EF7">
      <w:pPr>
        <w:jc w:val="center"/>
      </w:pPr>
      <w:r w:rsidRPr="003B0AF0">
        <w:t>İmar ve Bayındırlık Komisyonu Raporu</w:t>
      </w:r>
    </w:p>
    <w:p w:rsidR="00E71EF7" w:rsidRDefault="00E71EF7" w:rsidP="00E71EF7">
      <w:pPr>
        <w:jc w:val="center"/>
      </w:pPr>
    </w:p>
    <w:p w:rsidR="00E71EF7" w:rsidRPr="001925D7" w:rsidRDefault="00E71EF7" w:rsidP="00E71EF7">
      <w:pPr>
        <w:jc w:val="center"/>
      </w:pPr>
      <w:r w:rsidRPr="003B0AF0">
        <w:t xml:space="preserve">Rapor No: </w:t>
      </w:r>
      <w:r>
        <w:t>378</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21</w:t>
      </w:r>
      <w:r w:rsidRPr="003B0AF0">
        <w:t>.</w:t>
      </w:r>
      <w:r>
        <w:t>1</w:t>
      </w:r>
      <w:r w:rsidRPr="003B0AF0">
        <w:t>0.2020</w:t>
      </w:r>
    </w:p>
    <w:p w:rsidR="00E71EF7" w:rsidRPr="00AC6CF5" w:rsidRDefault="00E71EF7" w:rsidP="00E71EF7">
      <w:pPr>
        <w:jc w:val="center"/>
      </w:pPr>
    </w:p>
    <w:p w:rsidR="00E71EF7" w:rsidRDefault="00E71EF7" w:rsidP="00E71EF7">
      <w:pPr>
        <w:pStyle w:val="Gvdemetni490"/>
        <w:shd w:val="clear" w:color="auto" w:fill="auto"/>
        <w:spacing w:after="0" w:line="240" w:lineRule="auto"/>
        <w:ind w:firstLine="0"/>
        <w:jc w:val="center"/>
        <w:rPr>
          <w:sz w:val="24"/>
          <w:szCs w:val="24"/>
        </w:rPr>
      </w:pPr>
      <w:r>
        <w:rPr>
          <w:sz w:val="24"/>
          <w:szCs w:val="24"/>
        </w:rPr>
        <w:t>-2-</w:t>
      </w:r>
    </w:p>
    <w:p w:rsidR="00E71EF7" w:rsidRDefault="00E71EF7" w:rsidP="00E71EF7">
      <w:pPr>
        <w:pStyle w:val="Gvdemetni490"/>
        <w:shd w:val="clear" w:color="auto" w:fill="auto"/>
        <w:spacing w:after="0" w:line="240" w:lineRule="auto"/>
        <w:ind w:firstLine="0"/>
        <w:jc w:val="both"/>
        <w:rPr>
          <w:sz w:val="24"/>
          <w:szCs w:val="24"/>
        </w:rPr>
      </w:pPr>
    </w:p>
    <w:p w:rsidR="00E71EF7" w:rsidRPr="00847DC0" w:rsidRDefault="00E71EF7" w:rsidP="00E71EF7">
      <w:pPr>
        <w:pStyle w:val="Gvdemetni490"/>
        <w:shd w:val="clear" w:color="auto" w:fill="auto"/>
        <w:spacing w:after="0" w:line="240" w:lineRule="auto"/>
        <w:ind w:left="20" w:firstLine="689"/>
        <w:jc w:val="both"/>
        <w:rPr>
          <w:sz w:val="24"/>
          <w:szCs w:val="24"/>
        </w:rPr>
      </w:pPr>
      <w:r w:rsidRPr="00847DC0">
        <w:rPr>
          <w:sz w:val="24"/>
          <w:szCs w:val="24"/>
        </w:rPr>
        <w:t>Başkanlığımızca yapılan değerlendirmede,</w:t>
      </w:r>
    </w:p>
    <w:p w:rsidR="00E71EF7" w:rsidRDefault="00E71EF7" w:rsidP="00E71EF7">
      <w:pPr>
        <w:pStyle w:val="Gvdemetni490"/>
        <w:shd w:val="clear" w:color="auto" w:fill="auto"/>
        <w:spacing w:after="0" w:line="240" w:lineRule="auto"/>
        <w:ind w:left="20" w:right="40" w:firstLine="689"/>
        <w:jc w:val="both"/>
        <w:rPr>
          <w:sz w:val="24"/>
          <w:szCs w:val="24"/>
        </w:rPr>
      </w:pPr>
    </w:p>
    <w:p w:rsidR="00E71EF7" w:rsidRPr="00847DC0" w:rsidRDefault="00E71EF7" w:rsidP="00E71EF7">
      <w:pPr>
        <w:pStyle w:val="Gvdemetni490"/>
        <w:shd w:val="clear" w:color="auto" w:fill="auto"/>
        <w:spacing w:after="0" w:line="240" w:lineRule="auto"/>
        <w:ind w:left="20" w:right="40" w:firstLine="689"/>
        <w:jc w:val="both"/>
        <w:rPr>
          <w:sz w:val="24"/>
          <w:szCs w:val="24"/>
        </w:rPr>
      </w:pPr>
      <w:r w:rsidRPr="00847DC0">
        <w:rPr>
          <w:sz w:val="24"/>
          <w:szCs w:val="24"/>
        </w:rPr>
        <w:t>-Öncelikle dava konusu imar planı değişikliğinin, Ankara 9.İdare Mahkemesinin E.2017/3608, K.2019/1594 ve 17.07.2019 tarihli iptal</w:t>
      </w:r>
      <w:r>
        <w:rPr>
          <w:sz w:val="24"/>
          <w:szCs w:val="24"/>
        </w:rPr>
        <w:t xml:space="preserve"> (</w:t>
      </w:r>
      <w:r w:rsidRPr="00847DC0">
        <w:rPr>
          <w:sz w:val="24"/>
          <w:szCs w:val="24"/>
        </w:rPr>
        <w:t>Vadi Tabanı) gerekçeleri göz önüne alınarak hazırlandığı; dava konusu Meclis kara</w:t>
      </w:r>
      <w:r>
        <w:rPr>
          <w:sz w:val="24"/>
          <w:szCs w:val="24"/>
        </w:rPr>
        <w:t>rı</w:t>
      </w:r>
      <w:r w:rsidRPr="00847DC0">
        <w:rPr>
          <w:sz w:val="24"/>
          <w:szCs w:val="24"/>
        </w:rPr>
        <w:t xml:space="preserve"> incelendiğinde yapılan değişik</w:t>
      </w:r>
      <w:r>
        <w:rPr>
          <w:sz w:val="24"/>
          <w:szCs w:val="24"/>
        </w:rPr>
        <w:t>lik</w:t>
      </w:r>
      <w:r w:rsidRPr="00847DC0">
        <w:rPr>
          <w:sz w:val="24"/>
          <w:szCs w:val="24"/>
        </w:rPr>
        <w:t>lerin detaylarının ve amacının açık ve net bir şekilde görülebileceği,</w:t>
      </w:r>
    </w:p>
    <w:p w:rsidR="00E71EF7" w:rsidRDefault="00E71EF7" w:rsidP="00E71EF7">
      <w:pPr>
        <w:pStyle w:val="ListeParagraf"/>
        <w:tabs>
          <w:tab w:val="left" w:pos="0"/>
        </w:tabs>
        <w:ind w:left="0"/>
        <w:contextualSpacing/>
        <w:jc w:val="both"/>
      </w:pPr>
      <w:r>
        <w:tab/>
      </w:r>
    </w:p>
    <w:p w:rsidR="00E71EF7" w:rsidRPr="00847DC0" w:rsidRDefault="00E71EF7" w:rsidP="00E71EF7">
      <w:pPr>
        <w:pStyle w:val="ListeParagraf"/>
        <w:tabs>
          <w:tab w:val="left" w:pos="0"/>
        </w:tabs>
        <w:ind w:left="0"/>
        <w:contextualSpacing/>
        <w:jc w:val="both"/>
      </w:pPr>
      <w:r>
        <w:tab/>
      </w:r>
      <w:r w:rsidRPr="00847DC0">
        <w:t>-Aynı zamanda, itiraza konu olan, ancak Ankara 9.İdare Mahkemesinin E.2017/3608, K.2019/1594 ve 17.07.2019 tarihli kararında neticelendirilmiş olan mükerrer iddialar Mahkeme kara</w:t>
      </w:r>
      <w:r>
        <w:t>rı</w:t>
      </w:r>
      <w:r w:rsidRPr="00847DC0">
        <w:t xml:space="preserve"> neticesi(Vadi taba</w:t>
      </w:r>
      <w:r>
        <w:t>nı</w:t>
      </w:r>
      <w:r w:rsidRPr="00847DC0">
        <w:t xml:space="preserve"> dışında) hükmünü yitirmiş olduğundan, değerlendirmeye alınmadığı,</w:t>
      </w:r>
    </w:p>
    <w:p w:rsidR="00E71EF7" w:rsidRPr="00847DC0" w:rsidRDefault="00E71EF7" w:rsidP="00E71EF7">
      <w:pPr>
        <w:pStyle w:val="ListeParagraf"/>
        <w:tabs>
          <w:tab w:val="left" w:pos="0"/>
        </w:tabs>
        <w:ind w:firstLine="689"/>
        <w:contextualSpacing/>
        <w:jc w:val="both"/>
      </w:pPr>
    </w:p>
    <w:p w:rsidR="00E71EF7" w:rsidRPr="00847DC0" w:rsidRDefault="00E71EF7" w:rsidP="00E71EF7">
      <w:pPr>
        <w:pStyle w:val="Gvdemetni490"/>
        <w:shd w:val="clear" w:color="auto" w:fill="auto"/>
        <w:spacing w:after="0" w:line="240" w:lineRule="auto"/>
        <w:ind w:left="20" w:right="40" w:firstLine="689"/>
        <w:jc w:val="both"/>
        <w:rPr>
          <w:sz w:val="24"/>
          <w:szCs w:val="24"/>
        </w:rPr>
      </w:pPr>
      <w:r w:rsidRPr="00847DC0">
        <w:rPr>
          <w:sz w:val="24"/>
          <w:szCs w:val="24"/>
        </w:rPr>
        <w:t>-İtiraza konu plan değişikliği kapsam</w:t>
      </w:r>
      <w:r>
        <w:rPr>
          <w:sz w:val="24"/>
          <w:szCs w:val="24"/>
        </w:rPr>
        <w:t>ın</w:t>
      </w:r>
      <w:r w:rsidRPr="00847DC0">
        <w:rPr>
          <w:sz w:val="24"/>
          <w:szCs w:val="24"/>
        </w:rPr>
        <w:t xml:space="preserve">da gerek 2007 onaylı 1/25000 ölçekli Başkent Ankara NİP, gerekse Mahkemece iptal edilmiş olan 2018 onaylı 1/25000 ölçekli NİP </w:t>
      </w:r>
      <w:proofErr w:type="gramStart"/>
      <w:r w:rsidRPr="00847DC0">
        <w:rPr>
          <w:sz w:val="24"/>
          <w:szCs w:val="24"/>
        </w:rPr>
        <w:t>revizyonunda</w:t>
      </w:r>
      <w:proofErr w:type="gramEnd"/>
      <w:r w:rsidRPr="00847DC0">
        <w:rPr>
          <w:sz w:val="24"/>
          <w:szCs w:val="24"/>
        </w:rPr>
        <w:t>, itiraza konu imar planının plan kararları yönünden herhangi bir uyumsuzluk barındırmadığı;</w:t>
      </w:r>
    </w:p>
    <w:p w:rsidR="00E71EF7" w:rsidRDefault="00E71EF7" w:rsidP="00E71EF7">
      <w:pPr>
        <w:pStyle w:val="Gvdemetni490"/>
        <w:shd w:val="clear" w:color="auto" w:fill="auto"/>
        <w:spacing w:after="0" w:line="240" w:lineRule="auto"/>
        <w:ind w:left="20" w:right="40" w:firstLine="689"/>
        <w:jc w:val="both"/>
        <w:rPr>
          <w:sz w:val="24"/>
          <w:szCs w:val="24"/>
        </w:rPr>
      </w:pPr>
    </w:p>
    <w:p w:rsidR="00E71EF7" w:rsidRPr="00847DC0" w:rsidRDefault="00E71EF7" w:rsidP="00E71EF7">
      <w:pPr>
        <w:pStyle w:val="Gvdemetni490"/>
        <w:shd w:val="clear" w:color="auto" w:fill="auto"/>
        <w:spacing w:after="0" w:line="240" w:lineRule="auto"/>
        <w:ind w:left="20" w:right="40" w:firstLine="689"/>
        <w:jc w:val="both"/>
        <w:rPr>
          <w:sz w:val="24"/>
          <w:szCs w:val="24"/>
        </w:rPr>
      </w:pPr>
      <w:r w:rsidRPr="00847DC0">
        <w:rPr>
          <w:sz w:val="24"/>
          <w:szCs w:val="24"/>
        </w:rPr>
        <w:t>*2007 onaylı 1/25000 kapsamında 9.etap sınırı içinde yer alan lekelerin "ağaçlandırılacak alan" ve "yerleşme gecekondu" gösterimleri şeklinde olduğu,</w:t>
      </w:r>
    </w:p>
    <w:p w:rsidR="00E71EF7" w:rsidRDefault="00E71EF7" w:rsidP="00E71EF7">
      <w:pPr>
        <w:pStyle w:val="Gvdemetni490"/>
        <w:shd w:val="clear" w:color="auto" w:fill="auto"/>
        <w:spacing w:after="0" w:line="240" w:lineRule="auto"/>
        <w:ind w:left="20" w:right="40" w:firstLine="689"/>
        <w:jc w:val="both"/>
        <w:rPr>
          <w:sz w:val="24"/>
          <w:szCs w:val="24"/>
        </w:rPr>
      </w:pPr>
    </w:p>
    <w:p w:rsidR="00E71EF7" w:rsidRPr="00847DC0" w:rsidRDefault="00E71EF7" w:rsidP="00E71EF7">
      <w:pPr>
        <w:pStyle w:val="Gvdemetni490"/>
        <w:shd w:val="clear" w:color="auto" w:fill="auto"/>
        <w:spacing w:after="0" w:line="240" w:lineRule="auto"/>
        <w:ind w:left="20" w:right="40" w:firstLine="689"/>
        <w:jc w:val="both"/>
        <w:rPr>
          <w:sz w:val="24"/>
          <w:szCs w:val="24"/>
        </w:rPr>
      </w:pPr>
      <w:proofErr w:type="gramStart"/>
      <w:r w:rsidRPr="00847DC0">
        <w:rPr>
          <w:sz w:val="24"/>
          <w:szCs w:val="24"/>
        </w:rPr>
        <w:t>*Burada göz ardı edilen hususun, 2007 onaylı 1/25000 ölçekli NİP kapsam</w:t>
      </w:r>
      <w:r>
        <w:rPr>
          <w:sz w:val="24"/>
          <w:szCs w:val="24"/>
        </w:rPr>
        <w:t>ın</w:t>
      </w:r>
      <w:r w:rsidRPr="00847DC0">
        <w:rPr>
          <w:sz w:val="24"/>
          <w:szCs w:val="24"/>
        </w:rPr>
        <w:t>da 9.Etabın bulunduğu alan sınırını gösterir "KD" gösterimi olduğu; "KD" gösteriminin içinde yer alan lekelerin kentsel dönüşüm öncesi yürürlükte bulunan ıslah imar planlarının lekesel gösteriminden ibaret olduğu; bunun</w:t>
      </w:r>
      <w:r>
        <w:rPr>
          <w:sz w:val="24"/>
          <w:szCs w:val="24"/>
        </w:rPr>
        <w:t xml:space="preserve"> </w:t>
      </w:r>
      <w:r w:rsidRPr="00847DC0">
        <w:rPr>
          <w:sz w:val="24"/>
          <w:szCs w:val="24"/>
        </w:rPr>
        <w:t>plan üzerindeki lekelerin kentsel dönüşüm kapsam</w:t>
      </w:r>
      <w:r>
        <w:rPr>
          <w:sz w:val="24"/>
          <w:szCs w:val="24"/>
        </w:rPr>
        <w:t>ın</w:t>
      </w:r>
      <w:r w:rsidRPr="00847DC0">
        <w:rPr>
          <w:sz w:val="24"/>
          <w:szCs w:val="24"/>
        </w:rPr>
        <w:t>da ıslah imar planlarına yapılan müdahale kapsamında da korunması gerektiği anlamı taşımadığı; Yeni Mamak KDGPA ile ıslah imar planlarından kaynaklanan olumsuzluklar giderilmeye çalışıldığından, eski ıslah imar planı arazi kullanım kararlarından gelen lekelerin korunmas</w:t>
      </w:r>
      <w:r>
        <w:rPr>
          <w:sz w:val="24"/>
          <w:szCs w:val="24"/>
        </w:rPr>
        <w:t>ı</w:t>
      </w:r>
      <w:r w:rsidRPr="00847DC0">
        <w:rPr>
          <w:sz w:val="24"/>
          <w:szCs w:val="24"/>
        </w:rPr>
        <w:t>nın söz konusu olamayacağı,</w:t>
      </w:r>
      <w:proofErr w:type="gramEnd"/>
    </w:p>
    <w:p w:rsidR="00E71EF7" w:rsidRDefault="00E71EF7" w:rsidP="00E71EF7">
      <w:pPr>
        <w:pStyle w:val="Gvdemetni490"/>
        <w:shd w:val="clear" w:color="auto" w:fill="auto"/>
        <w:spacing w:after="0" w:line="240" w:lineRule="auto"/>
        <w:ind w:left="20" w:right="40" w:firstLine="689"/>
        <w:jc w:val="both"/>
        <w:rPr>
          <w:sz w:val="24"/>
          <w:szCs w:val="24"/>
        </w:rPr>
      </w:pPr>
    </w:p>
    <w:p w:rsidR="00E71EF7" w:rsidRPr="00847DC0" w:rsidRDefault="00E71EF7" w:rsidP="00E71EF7">
      <w:pPr>
        <w:pStyle w:val="Gvdemetni490"/>
        <w:shd w:val="clear" w:color="auto" w:fill="auto"/>
        <w:spacing w:after="0" w:line="240" w:lineRule="auto"/>
        <w:ind w:left="20" w:right="40" w:firstLine="689"/>
        <w:jc w:val="both"/>
        <w:rPr>
          <w:sz w:val="24"/>
          <w:szCs w:val="24"/>
        </w:rPr>
      </w:pPr>
      <w:proofErr w:type="gramStart"/>
      <w:r w:rsidRPr="00847DC0">
        <w:rPr>
          <w:sz w:val="24"/>
          <w:szCs w:val="24"/>
        </w:rPr>
        <w:t>* 1/25000 ölçekli 2007 onaylı Başkent Ankara NİP kapsamında belirlenmiş olan ağaçlandırılacak alan lekesi eski ıslah imar planlarının bir yansıması olduğundan, esas amacın "KD" gösterimindeki alanda plan, fen ve sağlık koşullarına göre YENİ imar pla</w:t>
      </w:r>
      <w:r>
        <w:rPr>
          <w:sz w:val="24"/>
          <w:szCs w:val="24"/>
        </w:rPr>
        <w:t>nı</w:t>
      </w:r>
      <w:r w:rsidRPr="00847DC0">
        <w:rPr>
          <w:sz w:val="24"/>
          <w:szCs w:val="24"/>
        </w:rPr>
        <w:t xml:space="preserve"> oluşturabilmek olduğu; bu yönüyle 2007 onaylı 1/25000 </w:t>
      </w:r>
      <w:proofErr w:type="spellStart"/>
      <w:r w:rsidRPr="00847DC0">
        <w:rPr>
          <w:sz w:val="24"/>
          <w:szCs w:val="24"/>
        </w:rPr>
        <w:t>N</w:t>
      </w:r>
      <w:r>
        <w:rPr>
          <w:sz w:val="24"/>
          <w:szCs w:val="24"/>
        </w:rPr>
        <w:t>İ</w:t>
      </w:r>
      <w:r w:rsidRPr="00847DC0">
        <w:rPr>
          <w:sz w:val="24"/>
          <w:szCs w:val="24"/>
        </w:rPr>
        <w:t>P'le</w:t>
      </w:r>
      <w:proofErr w:type="spellEnd"/>
      <w:r w:rsidRPr="00847DC0">
        <w:rPr>
          <w:sz w:val="24"/>
          <w:szCs w:val="24"/>
        </w:rPr>
        <w:t xml:space="preserve"> de herhangi bir uyumsuzluk durumunun söz konusu olmadığı,</w:t>
      </w:r>
      <w:proofErr w:type="gramEnd"/>
    </w:p>
    <w:p w:rsidR="00E71EF7" w:rsidRDefault="00E71EF7" w:rsidP="00E71EF7">
      <w:pPr>
        <w:pStyle w:val="Gvdemetni490"/>
        <w:shd w:val="clear" w:color="auto" w:fill="auto"/>
        <w:spacing w:after="0" w:line="240" w:lineRule="auto"/>
        <w:ind w:left="20" w:right="40" w:firstLine="689"/>
        <w:jc w:val="both"/>
        <w:rPr>
          <w:sz w:val="24"/>
          <w:szCs w:val="24"/>
        </w:rPr>
      </w:pPr>
    </w:p>
    <w:p w:rsidR="00E71EF7" w:rsidRPr="00847DC0" w:rsidRDefault="00E71EF7" w:rsidP="00E71EF7">
      <w:pPr>
        <w:pStyle w:val="Gvdemetni490"/>
        <w:shd w:val="clear" w:color="auto" w:fill="auto"/>
        <w:spacing w:after="0" w:line="240" w:lineRule="auto"/>
        <w:ind w:left="20" w:right="40" w:firstLine="689"/>
        <w:jc w:val="both"/>
        <w:rPr>
          <w:sz w:val="24"/>
          <w:szCs w:val="24"/>
        </w:rPr>
      </w:pPr>
      <w:r w:rsidRPr="00847DC0">
        <w:rPr>
          <w:sz w:val="24"/>
          <w:szCs w:val="24"/>
        </w:rPr>
        <w:t>-Keza 2038 yılı 1/100.000 Ankara Çevre Düzeni Planının yürürlüğe girdiği 2017/116 sayılı ABBMK sonrası, artık İmar Mevzuatına göre tanımlanacak ÜST ÖLÇEK kavramının 1/100.000 ölçekli Çevre Düzeni Pla</w:t>
      </w:r>
      <w:r>
        <w:rPr>
          <w:sz w:val="24"/>
          <w:szCs w:val="24"/>
        </w:rPr>
        <w:t>nı</w:t>
      </w:r>
      <w:r w:rsidRPr="00847DC0">
        <w:rPr>
          <w:sz w:val="24"/>
          <w:szCs w:val="24"/>
        </w:rPr>
        <w:t xml:space="preserve"> olduğu; söz konusu ÇDP </w:t>
      </w:r>
      <w:proofErr w:type="spellStart"/>
      <w:r w:rsidRPr="00847DC0">
        <w:rPr>
          <w:sz w:val="24"/>
          <w:szCs w:val="24"/>
        </w:rPr>
        <w:t>kapsammda</w:t>
      </w:r>
      <w:proofErr w:type="spellEnd"/>
      <w:r w:rsidRPr="00847DC0">
        <w:rPr>
          <w:sz w:val="24"/>
          <w:szCs w:val="24"/>
        </w:rPr>
        <w:t xml:space="preserve"> itiraza konu planlama alanının "Kentsel Yerleşik Alan" lekesinde kaldığı ve uyumsuzluk içermediği,</w:t>
      </w:r>
    </w:p>
    <w:p w:rsidR="00E71EF7" w:rsidRDefault="00E71EF7" w:rsidP="00E71EF7">
      <w:pPr>
        <w:pStyle w:val="Gvdemetni490"/>
        <w:shd w:val="clear" w:color="auto" w:fill="auto"/>
        <w:spacing w:after="0" w:line="240" w:lineRule="auto"/>
        <w:ind w:left="20" w:right="40" w:firstLine="689"/>
        <w:jc w:val="both"/>
        <w:rPr>
          <w:sz w:val="24"/>
          <w:szCs w:val="24"/>
        </w:rPr>
      </w:pPr>
    </w:p>
    <w:p w:rsidR="00E71EF7" w:rsidRPr="00847DC0" w:rsidRDefault="00E71EF7" w:rsidP="00E71EF7">
      <w:pPr>
        <w:pStyle w:val="Gvdemetni490"/>
        <w:shd w:val="clear" w:color="auto" w:fill="auto"/>
        <w:spacing w:after="0" w:line="240" w:lineRule="auto"/>
        <w:ind w:left="20" w:right="40" w:firstLine="689"/>
        <w:jc w:val="both"/>
        <w:rPr>
          <w:sz w:val="24"/>
          <w:szCs w:val="24"/>
        </w:rPr>
      </w:pPr>
      <w:r w:rsidRPr="00847DC0">
        <w:rPr>
          <w:sz w:val="24"/>
          <w:szCs w:val="24"/>
        </w:rPr>
        <w:t xml:space="preserve">-Vadi Tabanı olarak tanımlanabilecek alanların, planlama alanı içerisindeki </w:t>
      </w:r>
      <w:proofErr w:type="spellStart"/>
      <w:r w:rsidRPr="00847DC0">
        <w:rPr>
          <w:sz w:val="24"/>
          <w:szCs w:val="24"/>
        </w:rPr>
        <w:t>Üreğil</w:t>
      </w:r>
      <w:proofErr w:type="spellEnd"/>
      <w:r w:rsidRPr="00847DC0">
        <w:rPr>
          <w:sz w:val="24"/>
          <w:szCs w:val="24"/>
        </w:rPr>
        <w:t xml:space="preserve"> Sel Kapanının bulunduğu alanı ve bu ka</w:t>
      </w:r>
      <w:r>
        <w:rPr>
          <w:sz w:val="24"/>
          <w:szCs w:val="24"/>
        </w:rPr>
        <w:t>r</w:t>
      </w:r>
      <w:r w:rsidRPr="00847DC0">
        <w:rPr>
          <w:sz w:val="24"/>
          <w:szCs w:val="24"/>
        </w:rPr>
        <w:t>a</w:t>
      </w:r>
      <w:r>
        <w:rPr>
          <w:sz w:val="24"/>
          <w:szCs w:val="24"/>
        </w:rPr>
        <w:t>r</w:t>
      </w:r>
      <w:r w:rsidRPr="00847DC0">
        <w:rPr>
          <w:sz w:val="24"/>
          <w:szCs w:val="24"/>
        </w:rPr>
        <w:t xml:space="preserve">a ait koruma alanının bulunduğu bölgede sonlandığı; yerleşilebilirlik </w:t>
      </w:r>
      <w:proofErr w:type="gramStart"/>
      <w:r w:rsidRPr="00847DC0">
        <w:rPr>
          <w:sz w:val="24"/>
          <w:szCs w:val="24"/>
        </w:rPr>
        <w:t>kriterleri</w:t>
      </w:r>
      <w:proofErr w:type="gramEnd"/>
      <w:r w:rsidRPr="00847DC0">
        <w:rPr>
          <w:sz w:val="24"/>
          <w:szCs w:val="24"/>
        </w:rPr>
        <w:t>(altyapı kurum görüşleri, jeolojik-</w:t>
      </w:r>
      <w:proofErr w:type="spellStart"/>
      <w:r w:rsidRPr="00847DC0">
        <w:rPr>
          <w:sz w:val="24"/>
          <w:szCs w:val="24"/>
        </w:rPr>
        <w:t>jeoteknik</w:t>
      </w:r>
      <w:proofErr w:type="spellEnd"/>
      <w:r w:rsidRPr="00847DC0">
        <w:rPr>
          <w:sz w:val="24"/>
          <w:szCs w:val="24"/>
        </w:rPr>
        <w:t xml:space="preserve"> etüt verileri vb) doğrultusunda itiraz konusu imar planında bu alanların zaten "yeşil alan" olarak ayrılmış olduğu; yine Mahkeme kara</w:t>
      </w:r>
      <w:r>
        <w:rPr>
          <w:sz w:val="24"/>
          <w:szCs w:val="24"/>
        </w:rPr>
        <w:t>rı</w:t>
      </w:r>
      <w:r w:rsidRPr="00847DC0">
        <w:rPr>
          <w:sz w:val="24"/>
          <w:szCs w:val="24"/>
        </w:rPr>
        <w:t xml:space="preserve"> gereği itiraz konusu imar pla</w:t>
      </w:r>
      <w:r>
        <w:rPr>
          <w:sz w:val="24"/>
          <w:szCs w:val="24"/>
        </w:rPr>
        <w:t>nı</w:t>
      </w:r>
      <w:r w:rsidRPr="00847DC0">
        <w:rPr>
          <w:sz w:val="24"/>
          <w:szCs w:val="24"/>
        </w:rPr>
        <w:t xml:space="preserve"> neticesi oluşacak tüm parseller için "parsel bazında </w:t>
      </w:r>
      <w:proofErr w:type="spellStart"/>
      <w:r w:rsidRPr="00847DC0">
        <w:rPr>
          <w:sz w:val="24"/>
          <w:szCs w:val="24"/>
        </w:rPr>
        <w:t>labarotuar</w:t>
      </w:r>
      <w:proofErr w:type="spellEnd"/>
      <w:r w:rsidRPr="00847DC0">
        <w:rPr>
          <w:sz w:val="24"/>
          <w:szCs w:val="24"/>
        </w:rPr>
        <w:t xml:space="preserve"> deneylerine daya</w:t>
      </w:r>
      <w:r>
        <w:rPr>
          <w:sz w:val="24"/>
          <w:szCs w:val="24"/>
        </w:rPr>
        <w:t>lı</w:t>
      </w:r>
      <w:r w:rsidRPr="00847DC0">
        <w:rPr>
          <w:sz w:val="24"/>
          <w:szCs w:val="24"/>
        </w:rPr>
        <w:t xml:space="preserve"> sondajlı zemin etüdü yaptı</w:t>
      </w:r>
      <w:r>
        <w:rPr>
          <w:sz w:val="24"/>
          <w:szCs w:val="24"/>
        </w:rPr>
        <w:t>rı</w:t>
      </w:r>
      <w:r w:rsidRPr="00847DC0">
        <w:rPr>
          <w:sz w:val="24"/>
          <w:szCs w:val="24"/>
        </w:rPr>
        <w:t>lıp, ilgili kuruma onaylatılmadan mimari proje onayı yapılamaz ve inşaat ruhsatı verilemez" şeklinde plan notu eklendiği,</w:t>
      </w:r>
    </w:p>
    <w:p w:rsidR="00E71EF7" w:rsidRPr="003B0AF0" w:rsidRDefault="00E71EF7" w:rsidP="00E71EF7">
      <w:pPr>
        <w:jc w:val="center"/>
      </w:pPr>
      <w:r w:rsidRPr="003B0AF0">
        <w:lastRenderedPageBreak/>
        <w:t>T.C.</w:t>
      </w:r>
    </w:p>
    <w:p w:rsidR="00E71EF7" w:rsidRPr="003B0AF0" w:rsidRDefault="00E71EF7" w:rsidP="00E71EF7">
      <w:pPr>
        <w:jc w:val="center"/>
      </w:pPr>
      <w:r w:rsidRPr="003B0AF0">
        <w:t>ANKARA BÜYÜKŞEHİR BELEDİYE MECLİSİ</w:t>
      </w:r>
    </w:p>
    <w:p w:rsidR="00E71EF7" w:rsidRDefault="00E71EF7" w:rsidP="00E71EF7">
      <w:pPr>
        <w:jc w:val="center"/>
      </w:pPr>
      <w:r w:rsidRPr="003B0AF0">
        <w:t>İmar ve Bayındırlık Komisyonu Raporu</w:t>
      </w:r>
    </w:p>
    <w:p w:rsidR="00E71EF7" w:rsidRDefault="00E71EF7" w:rsidP="00E71EF7">
      <w:pPr>
        <w:jc w:val="center"/>
      </w:pPr>
    </w:p>
    <w:p w:rsidR="00E71EF7" w:rsidRPr="001925D7" w:rsidRDefault="00E71EF7" w:rsidP="00E71EF7">
      <w:pPr>
        <w:jc w:val="center"/>
      </w:pPr>
      <w:r w:rsidRPr="003B0AF0">
        <w:t xml:space="preserve">Rapor No: </w:t>
      </w:r>
      <w:r>
        <w:t>378</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21</w:t>
      </w:r>
      <w:r w:rsidRPr="003B0AF0">
        <w:t>.</w:t>
      </w:r>
      <w:r>
        <w:t>1</w:t>
      </w:r>
      <w:r w:rsidRPr="003B0AF0">
        <w:t>0.2020</w:t>
      </w:r>
    </w:p>
    <w:p w:rsidR="00E71EF7" w:rsidRPr="00AC6CF5" w:rsidRDefault="00E71EF7" w:rsidP="00E71EF7">
      <w:pPr>
        <w:jc w:val="center"/>
      </w:pPr>
    </w:p>
    <w:p w:rsidR="00E71EF7" w:rsidRDefault="00E71EF7" w:rsidP="00E71EF7">
      <w:pPr>
        <w:pStyle w:val="Gvdemetni490"/>
        <w:shd w:val="clear" w:color="auto" w:fill="auto"/>
        <w:spacing w:after="0" w:line="240" w:lineRule="auto"/>
        <w:ind w:left="20" w:right="40" w:firstLine="689"/>
        <w:jc w:val="center"/>
        <w:rPr>
          <w:sz w:val="24"/>
          <w:szCs w:val="24"/>
        </w:rPr>
      </w:pPr>
      <w:r>
        <w:rPr>
          <w:sz w:val="24"/>
          <w:szCs w:val="24"/>
        </w:rPr>
        <w:t>-3-</w:t>
      </w:r>
    </w:p>
    <w:p w:rsidR="00E71EF7" w:rsidRDefault="00E71EF7" w:rsidP="00E71EF7">
      <w:pPr>
        <w:pStyle w:val="Gvdemetni490"/>
        <w:shd w:val="clear" w:color="auto" w:fill="auto"/>
        <w:spacing w:after="0" w:line="240" w:lineRule="auto"/>
        <w:ind w:right="40" w:firstLine="0"/>
        <w:jc w:val="both"/>
        <w:rPr>
          <w:sz w:val="24"/>
          <w:szCs w:val="24"/>
        </w:rPr>
      </w:pPr>
    </w:p>
    <w:p w:rsidR="00E71EF7" w:rsidRDefault="00E71EF7" w:rsidP="00E71EF7">
      <w:pPr>
        <w:pStyle w:val="Gvdemetni490"/>
        <w:shd w:val="clear" w:color="auto" w:fill="auto"/>
        <w:spacing w:after="0" w:line="240" w:lineRule="auto"/>
        <w:ind w:left="20" w:right="40" w:firstLine="689"/>
        <w:jc w:val="both"/>
        <w:rPr>
          <w:sz w:val="24"/>
          <w:szCs w:val="24"/>
        </w:rPr>
      </w:pPr>
      <w:r w:rsidRPr="00847DC0">
        <w:rPr>
          <w:sz w:val="24"/>
          <w:szCs w:val="24"/>
        </w:rPr>
        <w:t xml:space="preserve">-Etaplar arası </w:t>
      </w:r>
      <w:proofErr w:type="gramStart"/>
      <w:r w:rsidRPr="00847DC0">
        <w:rPr>
          <w:sz w:val="24"/>
          <w:szCs w:val="24"/>
        </w:rPr>
        <w:t>yada</w:t>
      </w:r>
      <w:proofErr w:type="gramEnd"/>
      <w:r w:rsidRPr="00847DC0">
        <w:rPr>
          <w:sz w:val="24"/>
          <w:szCs w:val="24"/>
        </w:rPr>
        <w:t xml:space="preserve"> kendi etabı içinde inşaat alanı transferi yapılabilmesi ve H/2 mesafe şartının aranmayacağı yönündeki plan notlarının; Yeni Mamak KDGPA tüm etaplarından yer alan ve planlama alanının </w:t>
      </w:r>
      <w:proofErr w:type="spellStart"/>
      <w:r w:rsidRPr="00847DC0">
        <w:rPr>
          <w:sz w:val="24"/>
          <w:szCs w:val="24"/>
        </w:rPr>
        <w:t>topografik</w:t>
      </w:r>
      <w:proofErr w:type="spellEnd"/>
      <w:r w:rsidRPr="00847DC0">
        <w:rPr>
          <w:sz w:val="24"/>
          <w:szCs w:val="24"/>
        </w:rPr>
        <w:t xml:space="preserve"> ve jeolojik sıkıntılarından kaynaklanan yerleşilebilinir alan kısıtlılığından kaynaklanan ve hiçbir rantsal kaygı taşımayan, uygulamada kolaylık sağlamak amacıyla ge</w:t>
      </w:r>
      <w:r>
        <w:rPr>
          <w:sz w:val="24"/>
          <w:szCs w:val="24"/>
        </w:rPr>
        <w:t>li</w:t>
      </w:r>
      <w:r w:rsidRPr="00847DC0">
        <w:rPr>
          <w:sz w:val="24"/>
          <w:szCs w:val="24"/>
        </w:rPr>
        <w:t>ştirilmiş plan notları olduğu; ancak 9.etap kapsamında planlanan yapılaşma ve projelendirme kriterleri açısından ihtiyaç duyulmayacağı görüldüğün</w:t>
      </w:r>
      <w:r>
        <w:rPr>
          <w:sz w:val="24"/>
          <w:szCs w:val="24"/>
        </w:rPr>
        <w:t>den inşaat alanı transferi ve binalar arası mesafeye ilişkin itiraz konularının kabul edilebileceği,</w:t>
      </w:r>
    </w:p>
    <w:p w:rsidR="00E71EF7" w:rsidRDefault="00E71EF7" w:rsidP="00E71EF7">
      <w:pPr>
        <w:pStyle w:val="Gvdemetni490"/>
        <w:shd w:val="clear" w:color="auto" w:fill="auto"/>
        <w:spacing w:after="0" w:line="240" w:lineRule="auto"/>
        <w:ind w:left="20" w:right="40" w:firstLine="689"/>
        <w:jc w:val="both"/>
        <w:rPr>
          <w:sz w:val="24"/>
          <w:szCs w:val="24"/>
        </w:rPr>
      </w:pPr>
    </w:p>
    <w:p w:rsidR="00E71EF7" w:rsidRPr="00847DC0" w:rsidRDefault="00E71EF7" w:rsidP="00E71EF7">
      <w:pPr>
        <w:pStyle w:val="Gvdemetni490"/>
        <w:shd w:val="clear" w:color="auto" w:fill="auto"/>
        <w:spacing w:after="0" w:line="240" w:lineRule="auto"/>
        <w:ind w:left="20" w:right="40" w:firstLine="689"/>
        <w:jc w:val="both"/>
        <w:rPr>
          <w:sz w:val="24"/>
          <w:szCs w:val="24"/>
        </w:rPr>
      </w:pPr>
      <w:r>
        <w:rPr>
          <w:sz w:val="24"/>
          <w:szCs w:val="24"/>
        </w:rPr>
        <w:t>H</w:t>
      </w:r>
      <w:r w:rsidRPr="00847DC0">
        <w:rPr>
          <w:sz w:val="24"/>
          <w:szCs w:val="24"/>
        </w:rPr>
        <w:t>ususları tespit edilmiş olup, Yeni Mamak KDGPA 9.Etap 1/5000 ölçekli NİP ve 1/1000 ölçekli UİP değişikliklerine bulunulan itirazın</w:t>
      </w:r>
      <w:r>
        <w:rPr>
          <w:sz w:val="24"/>
          <w:szCs w:val="24"/>
        </w:rPr>
        <w:t xml:space="preserve"> 2-5 </w:t>
      </w:r>
      <w:proofErr w:type="spellStart"/>
      <w:r>
        <w:rPr>
          <w:sz w:val="24"/>
          <w:szCs w:val="24"/>
        </w:rPr>
        <w:t>nolu</w:t>
      </w:r>
      <w:proofErr w:type="spellEnd"/>
      <w:r>
        <w:rPr>
          <w:sz w:val="24"/>
          <w:szCs w:val="24"/>
        </w:rPr>
        <w:t xml:space="preserve"> plan notundaki h/2 şartı aranmaz, ifadesinin iptal edilmesi ile itirazın diğer kısımlarının “reddi” komisyonumuzca oybirliğiyle uygun görülmüştür.</w:t>
      </w:r>
    </w:p>
    <w:p w:rsidR="00E71EF7" w:rsidRDefault="00E71EF7" w:rsidP="00E71EF7">
      <w:pPr>
        <w:pStyle w:val="ListeParagraf"/>
        <w:tabs>
          <w:tab w:val="left" w:pos="9638"/>
        </w:tabs>
        <w:ind w:left="0" w:right="-1"/>
        <w:jc w:val="both"/>
      </w:pPr>
      <w:r>
        <w:rPr>
          <w:sz w:val="52"/>
          <w:szCs w:val="52"/>
        </w:rPr>
        <w:t xml:space="preserve">                                               </w:t>
      </w:r>
    </w:p>
    <w:p w:rsidR="00E71EF7" w:rsidRPr="0013513C" w:rsidRDefault="00E71EF7" w:rsidP="00E71EF7">
      <w:pPr>
        <w:pStyle w:val="ListeParagraf"/>
        <w:tabs>
          <w:tab w:val="left" w:pos="0"/>
        </w:tabs>
        <w:ind w:left="0"/>
        <w:contextualSpacing/>
        <w:jc w:val="both"/>
      </w:pPr>
      <w:r>
        <w:rPr>
          <w:sz w:val="52"/>
          <w:szCs w:val="52"/>
        </w:rPr>
        <w:t xml:space="preserve">      </w:t>
      </w:r>
      <w:r w:rsidRPr="0013513C">
        <w:t>Raporumuz Büyükşehir Belediye Meclisinin onayına arz olunur.</w:t>
      </w:r>
    </w:p>
    <w:p w:rsidR="00E71EF7" w:rsidRDefault="00E71EF7" w:rsidP="00E71EF7">
      <w:pPr>
        <w:jc w:val="both"/>
      </w:pPr>
    </w:p>
    <w:p w:rsidR="00E71EF7" w:rsidRDefault="00E71EF7" w:rsidP="00E71EF7">
      <w:pPr>
        <w:jc w:val="both"/>
      </w:pPr>
      <w:r>
        <w:t xml:space="preserve">            </w:t>
      </w:r>
    </w:p>
    <w:p w:rsidR="00E71EF7" w:rsidRDefault="00E71EF7" w:rsidP="00E71EF7">
      <w:pPr>
        <w:jc w:val="both"/>
      </w:pPr>
    </w:p>
    <w:p w:rsidR="00E71EF7" w:rsidRDefault="00E71EF7" w:rsidP="00E71EF7">
      <w:pPr>
        <w:jc w:val="both"/>
      </w:pPr>
      <w:r>
        <w:t xml:space="preserve"> </w:t>
      </w:r>
      <w:r>
        <w:tab/>
        <w:t xml:space="preserve"> Mehmet Emin AYAZ                        Gürkan </w:t>
      </w:r>
      <w:proofErr w:type="gramStart"/>
      <w:r>
        <w:t>DEMİRKESEN          Kerem</w:t>
      </w:r>
      <w:proofErr w:type="gramEnd"/>
      <w:r>
        <w:t xml:space="preserve"> ERDEM</w:t>
      </w:r>
    </w:p>
    <w:p w:rsidR="00E71EF7" w:rsidRDefault="00E71EF7" w:rsidP="00E71EF7">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E71EF7" w:rsidRDefault="00E71EF7" w:rsidP="00E71EF7">
      <w:pPr>
        <w:jc w:val="both"/>
      </w:pPr>
    </w:p>
    <w:p w:rsidR="00E71EF7" w:rsidRDefault="00E71EF7" w:rsidP="00E71EF7">
      <w:pPr>
        <w:jc w:val="both"/>
      </w:pPr>
    </w:p>
    <w:p w:rsidR="00E71EF7" w:rsidRDefault="00E71EF7" w:rsidP="00E71EF7">
      <w:pPr>
        <w:jc w:val="both"/>
      </w:pPr>
    </w:p>
    <w:p w:rsidR="00E71EF7" w:rsidRDefault="00E71EF7" w:rsidP="00E71EF7">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E71EF7" w:rsidRDefault="00E71EF7" w:rsidP="00E71EF7">
      <w:pPr>
        <w:ind w:firstLine="708"/>
        <w:jc w:val="both"/>
      </w:pPr>
      <w:r>
        <w:t>Üye</w:t>
      </w:r>
      <w:r>
        <w:tab/>
      </w:r>
      <w:r>
        <w:tab/>
      </w:r>
      <w:r>
        <w:tab/>
      </w:r>
      <w:r>
        <w:tab/>
      </w:r>
      <w:r>
        <w:tab/>
        <w:t xml:space="preserve">          Üye</w:t>
      </w:r>
      <w:r>
        <w:tab/>
      </w:r>
      <w:r>
        <w:tab/>
      </w:r>
      <w:r>
        <w:tab/>
      </w:r>
      <w:r>
        <w:tab/>
        <w:t>Üye</w:t>
      </w:r>
    </w:p>
    <w:p w:rsidR="00E71EF7" w:rsidRDefault="00E71EF7" w:rsidP="00E71EF7">
      <w:pPr>
        <w:jc w:val="both"/>
      </w:pPr>
    </w:p>
    <w:p w:rsidR="00E71EF7" w:rsidRDefault="00E71EF7" w:rsidP="00E71EF7">
      <w:pPr>
        <w:jc w:val="both"/>
      </w:pPr>
    </w:p>
    <w:p w:rsidR="00E71EF7" w:rsidRDefault="00E71EF7" w:rsidP="00E71EF7">
      <w:pPr>
        <w:jc w:val="both"/>
      </w:pPr>
    </w:p>
    <w:p w:rsidR="00E71EF7" w:rsidRDefault="00E71EF7" w:rsidP="00E71EF7">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E71EF7" w:rsidRDefault="00E71EF7" w:rsidP="00E71EF7">
      <w:pPr>
        <w:jc w:val="both"/>
      </w:pPr>
      <w:r>
        <w:t xml:space="preserve">        Üye</w:t>
      </w:r>
      <w:r>
        <w:tab/>
      </w:r>
      <w:r>
        <w:tab/>
      </w:r>
      <w:r>
        <w:tab/>
      </w:r>
      <w:r>
        <w:tab/>
      </w:r>
      <w:r>
        <w:tab/>
      </w:r>
      <w:r>
        <w:tab/>
        <w:t>Üye</w:t>
      </w:r>
      <w:r>
        <w:tab/>
      </w:r>
      <w:r>
        <w:tab/>
      </w:r>
      <w:r>
        <w:tab/>
      </w:r>
      <w:r>
        <w:tab/>
        <w:t xml:space="preserve"> Üye</w:t>
      </w:r>
      <w:r>
        <w:tab/>
      </w:r>
    </w:p>
    <w:p w:rsidR="00E71EF7" w:rsidRDefault="00E71EF7" w:rsidP="00E71EF7">
      <w:pPr>
        <w:ind w:right="20"/>
        <w:jc w:val="both"/>
        <w:rPr>
          <w:spacing w:val="2"/>
        </w:rPr>
      </w:pPr>
    </w:p>
    <w:sectPr w:rsidR="00E71EF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9496C00"/>
    <w:multiLevelType w:val="multilevel"/>
    <w:tmpl w:val="219249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EF552B"/>
    <w:multiLevelType w:val="multilevel"/>
    <w:tmpl w:val="47645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004CA4"/>
    <w:multiLevelType w:val="multilevel"/>
    <w:tmpl w:val="CE0E95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3E07F24"/>
    <w:multiLevelType w:val="multilevel"/>
    <w:tmpl w:val="C53E99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6ED7A41"/>
    <w:multiLevelType w:val="multilevel"/>
    <w:tmpl w:val="CBBEE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8"/>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3DC32BB"/>
    <w:multiLevelType w:val="multilevel"/>
    <w:tmpl w:val="F81CE9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2"/>
  </w:num>
  <w:num w:numId="4">
    <w:abstractNumId w:val="3"/>
  </w:num>
  <w:num w:numId="5">
    <w:abstractNumId w:val="1"/>
  </w:num>
  <w:num w:numId="6">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47FD"/>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1930"/>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4847"/>
    <w:rsid w:val="001B5F3F"/>
    <w:rsid w:val="001B5FC4"/>
    <w:rsid w:val="001B6239"/>
    <w:rsid w:val="001B6E87"/>
    <w:rsid w:val="001C053B"/>
    <w:rsid w:val="001C09D3"/>
    <w:rsid w:val="001C0C38"/>
    <w:rsid w:val="001C22CD"/>
    <w:rsid w:val="001C3EC2"/>
    <w:rsid w:val="001C50B9"/>
    <w:rsid w:val="001C633A"/>
    <w:rsid w:val="001C7425"/>
    <w:rsid w:val="001D02FF"/>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932"/>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1AF8"/>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095"/>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D6748"/>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4DC"/>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4068"/>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28A"/>
    <w:rsid w:val="005C5D79"/>
    <w:rsid w:val="005C63AF"/>
    <w:rsid w:val="005C7283"/>
    <w:rsid w:val="005C7357"/>
    <w:rsid w:val="005C7749"/>
    <w:rsid w:val="005D088C"/>
    <w:rsid w:val="005D0A89"/>
    <w:rsid w:val="005D0E31"/>
    <w:rsid w:val="005D14F8"/>
    <w:rsid w:val="005D1EA2"/>
    <w:rsid w:val="005D45E0"/>
    <w:rsid w:val="005D6F25"/>
    <w:rsid w:val="005D73B2"/>
    <w:rsid w:val="005D79A9"/>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B80"/>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42F7"/>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4FE"/>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5AD"/>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23B7"/>
    <w:rsid w:val="007D42E8"/>
    <w:rsid w:val="007D4D97"/>
    <w:rsid w:val="007D5027"/>
    <w:rsid w:val="007D5731"/>
    <w:rsid w:val="007D7508"/>
    <w:rsid w:val="007E0085"/>
    <w:rsid w:val="007E04DD"/>
    <w:rsid w:val="007E0D31"/>
    <w:rsid w:val="007E1684"/>
    <w:rsid w:val="007E1C18"/>
    <w:rsid w:val="007E1C5B"/>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161B"/>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95C"/>
    <w:rsid w:val="00A36E2E"/>
    <w:rsid w:val="00A41007"/>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153"/>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96F"/>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1EF7"/>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F8F"/>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12A1"/>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5ED4"/>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7">
    <w:name w:val="Gövde metni (7)"/>
    <w:basedOn w:val="VarsaylanParagrafYazTipi"/>
    <w:rsid w:val="00F012A1"/>
    <w:rPr>
      <w:rFonts w:ascii="Times New Roman" w:hAnsi="Times New Roman" w:cs="Times New Roman"/>
      <w:i/>
      <w:iCs/>
      <w:spacing w:val="0"/>
      <w:sz w:val="22"/>
      <w:szCs w:val="22"/>
      <w:shd w:val="clear" w:color="auto" w:fill="FFFFFF"/>
    </w:rPr>
  </w:style>
  <w:style w:type="character" w:customStyle="1" w:styleId="Gvdemetni15">
    <w:name w:val="Gövde metni (15)_"/>
    <w:basedOn w:val="VarsaylanParagrafYazTipi"/>
    <w:link w:val="Gvdemetni150"/>
    <w:rsid w:val="00F012A1"/>
    <w:rPr>
      <w:b/>
      <w:bCs/>
      <w:i/>
      <w:iCs/>
      <w:sz w:val="16"/>
      <w:szCs w:val="16"/>
      <w:shd w:val="clear" w:color="auto" w:fill="FFFFFF"/>
    </w:rPr>
  </w:style>
  <w:style w:type="paragraph" w:customStyle="1" w:styleId="Gvdemetni150">
    <w:name w:val="Gövde metni (15)"/>
    <w:basedOn w:val="Normal"/>
    <w:link w:val="Gvdemetni15"/>
    <w:rsid w:val="00F012A1"/>
    <w:pPr>
      <w:shd w:val="clear" w:color="auto" w:fill="FFFFFF"/>
      <w:spacing w:before="180" w:after="300" w:line="240" w:lineRule="atLeast"/>
    </w:pPr>
    <w:rPr>
      <w:b/>
      <w:bCs/>
      <w:i/>
      <w:iCs/>
      <w:sz w:val="16"/>
      <w:szCs w:val="16"/>
    </w:rPr>
  </w:style>
  <w:style w:type="character" w:customStyle="1" w:styleId="Gvdemetni15talikdeil">
    <w:name w:val="Gövde metni (15) + İtalik değil"/>
    <w:basedOn w:val="Gvdemetni15"/>
    <w:rsid w:val="00F012A1"/>
    <w:rPr>
      <w:rFonts w:ascii="Times New Roman" w:eastAsia="Times New Roman" w:hAnsi="Times New Roman" w:cs="Times New Roman"/>
      <w:b w:val="0"/>
      <w:bCs w:val="0"/>
      <w:i/>
      <w:iCs/>
      <w:smallCaps w:val="0"/>
      <w:strike w:val="0"/>
      <w:spacing w:val="0"/>
      <w:sz w:val="23"/>
      <w:szCs w:val="23"/>
    </w:rPr>
  </w:style>
  <w:style w:type="character" w:customStyle="1" w:styleId="Gvdemetni15Kalntalikdeil">
    <w:name w:val="Gövde metni (15) + Kalın;İtalik değil"/>
    <w:basedOn w:val="Gvdemetni15"/>
    <w:rsid w:val="00F012A1"/>
    <w:rPr>
      <w:rFonts w:ascii="Times New Roman" w:eastAsia="Times New Roman" w:hAnsi="Times New Roman" w:cs="Times New Roman"/>
      <w:b/>
      <w:bCs/>
      <w:i/>
      <w:iCs/>
      <w:smallCaps w:val="0"/>
      <w:strike w:val="0"/>
      <w:spacing w:val="0"/>
      <w:sz w:val="23"/>
      <w:szCs w:val="23"/>
    </w:rPr>
  </w:style>
  <w:style w:type="character" w:customStyle="1" w:styleId="Tabloyazs2">
    <w:name w:val="Tablo yazısı (2)"/>
    <w:basedOn w:val="VarsaylanParagrafYazTipi"/>
    <w:rsid w:val="00F012A1"/>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
    <w:name w:val="Gövde metni + İtalik"/>
    <w:basedOn w:val="VarsaylanParagrafYazTipi"/>
    <w:rsid w:val="00FA5ED4"/>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8">
    <w:name w:val="Gövde metni (8)"/>
    <w:basedOn w:val="VarsaylanParagrafYazTipi"/>
    <w:rsid w:val="003D6748"/>
    <w:rPr>
      <w:rFonts w:ascii="Times New Roman" w:hAnsi="Times New Roman" w:cs="Times New Roman"/>
      <w:b/>
      <w:bCs/>
      <w:i/>
      <w:iCs/>
      <w:spacing w:val="0"/>
      <w:sz w:val="22"/>
      <w:szCs w:val="22"/>
      <w:shd w:val="clear" w:color="auto" w:fill="FFFFFF"/>
    </w:rPr>
  </w:style>
  <w:style w:type="character" w:customStyle="1" w:styleId="Gvdemetni47">
    <w:name w:val="Gövde metni (47)_"/>
    <w:basedOn w:val="VarsaylanParagrafYazTipi"/>
    <w:link w:val="Gvdemetni470"/>
    <w:rsid w:val="00221AF8"/>
    <w:rPr>
      <w:sz w:val="28"/>
      <w:szCs w:val="28"/>
      <w:shd w:val="clear" w:color="auto" w:fill="FFFFFF"/>
    </w:rPr>
  </w:style>
  <w:style w:type="character" w:customStyle="1" w:styleId="Gvdemetni48talikdeil">
    <w:name w:val="Gövde metni (48) + İtalik değil"/>
    <w:basedOn w:val="VarsaylanParagrafYazTipi"/>
    <w:rsid w:val="00221AF8"/>
    <w:rPr>
      <w:i/>
      <w:iCs/>
      <w:sz w:val="28"/>
      <w:szCs w:val="28"/>
      <w:shd w:val="clear" w:color="auto" w:fill="FFFFFF"/>
    </w:rPr>
  </w:style>
  <w:style w:type="paragraph" w:customStyle="1" w:styleId="Gvdemetni470">
    <w:name w:val="Gövde metni (47)"/>
    <w:basedOn w:val="Normal"/>
    <w:link w:val="Gvdemetni47"/>
    <w:rsid w:val="00221AF8"/>
    <w:pPr>
      <w:shd w:val="clear" w:color="auto" w:fill="FFFFFF"/>
      <w:spacing w:before="420" w:after="180" w:line="235" w:lineRule="exact"/>
      <w:jc w:val="both"/>
    </w:pPr>
    <w:rPr>
      <w:sz w:val="28"/>
      <w:szCs w:val="28"/>
    </w:rPr>
  </w:style>
  <w:style w:type="character" w:customStyle="1" w:styleId="GvdemetniKalntalik">
    <w:name w:val="Gövde metni + Kalın;İtalik"/>
    <w:basedOn w:val="VarsaylanParagrafYazTipi"/>
    <w:rsid w:val="00356095"/>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49">
    <w:name w:val="Gövde metni (49)_"/>
    <w:basedOn w:val="VarsaylanParagrafYazTipi"/>
    <w:link w:val="Gvdemetni490"/>
    <w:rsid w:val="00A3695C"/>
    <w:rPr>
      <w:sz w:val="22"/>
      <w:szCs w:val="22"/>
      <w:shd w:val="clear" w:color="auto" w:fill="FFFFFF"/>
    </w:rPr>
  </w:style>
  <w:style w:type="character" w:customStyle="1" w:styleId="Gvdemetni51">
    <w:name w:val="Gövde metni (51)"/>
    <w:basedOn w:val="VarsaylanParagrafYazTipi"/>
    <w:rsid w:val="00A3695C"/>
    <w:rPr>
      <w:rFonts w:ascii="Times New Roman" w:eastAsia="Times New Roman" w:hAnsi="Times New Roman" w:cs="Times New Roman"/>
      <w:b w:val="0"/>
      <w:bCs w:val="0"/>
      <w:i w:val="0"/>
      <w:iCs w:val="0"/>
      <w:smallCaps w:val="0"/>
      <w:strike w:val="0"/>
      <w:spacing w:val="0"/>
      <w:sz w:val="22"/>
      <w:szCs w:val="22"/>
      <w:u w:val="single"/>
    </w:rPr>
  </w:style>
  <w:style w:type="paragraph" w:customStyle="1" w:styleId="Gvdemetni490">
    <w:name w:val="Gövde metni (49)"/>
    <w:basedOn w:val="Normal"/>
    <w:link w:val="Gvdemetni49"/>
    <w:rsid w:val="00A3695C"/>
    <w:pPr>
      <w:shd w:val="clear" w:color="auto" w:fill="FFFFFF"/>
      <w:spacing w:after="360" w:line="302" w:lineRule="exact"/>
      <w:ind w:hanging="1220"/>
      <w:jc w:val="right"/>
    </w:pPr>
    <w:rPr>
      <w:sz w:val="22"/>
      <w:szCs w:val="22"/>
    </w:rPr>
  </w:style>
  <w:style w:type="character" w:customStyle="1" w:styleId="Tabloyazs3">
    <w:name w:val="Tablo yazısı (3)_"/>
    <w:basedOn w:val="VarsaylanParagrafYazTipi"/>
    <w:link w:val="Tabloyazs30"/>
    <w:rsid w:val="00A3695C"/>
    <w:rPr>
      <w:sz w:val="22"/>
      <w:szCs w:val="22"/>
      <w:shd w:val="clear" w:color="auto" w:fill="FFFFFF"/>
    </w:rPr>
  </w:style>
  <w:style w:type="paragraph" w:customStyle="1" w:styleId="Tabloyazs30">
    <w:name w:val="Tablo yazısı (3)"/>
    <w:basedOn w:val="Normal"/>
    <w:link w:val="Tabloyazs3"/>
    <w:rsid w:val="00A3695C"/>
    <w:pPr>
      <w:shd w:val="clear" w:color="auto" w:fill="FFFFFF"/>
      <w:spacing w:after="120" w:line="0" w:lineRule="atLeast"/>
      <w:ind w:hanging="660"/>
    </w:pPr>
    <w:rPr>
      <w:sz w:val="22"/>
      <w:szCs w:val="22"/>
    </w:rPr>
  </w:style>
  <w:style w:type="character" w:customStyle="1" w:styleId="Gvdemetni52">
    <w:name w:val="Gövde metni (52)_"/>
    <w:basedOn w:val="VarsaylanParagrafYazTipi"/>
    <w:link w:val="Gvdemetni520"/>
    <w:rsid w:val="0096161B"/>
    <w:rPr>
      <w:sz w:val="22"/>
      <w:szCs w:val="22"/>
      <w:shd w:val="clear" w:color="auto" w:fill="FFFFFF"/>
    </w:rPr>
  </w:style>
  <w:style w:type="character" w:customStyle="1" w:styleId="Gvdemetni52Kaln">
    <w:name w:val="Gövde metni (52) + Kalın"/>
    <w:basedOn w:val="Gvdemetni52"/>
    <w:rsid w:val="0096161B"/>
    <w:rPr>
      <w:b/>
      <w:bCs/>
    </w:rPr>
  </w:style>
  <w:style w:type="character" w:customStyle="1" w:styleId="Gvdemetni52talikdeil">
    <w:name w:val="Gövde metni (52) + İtalik değil"/>
    <w:basedOn w:val="Gvdemetni52"/>
    <w:rsid w:val="0096161B"/>
    <w:rPr>
      <w:i/>
      <w:iCs/>
    </w:rPr>
  </w:style>
  <w:style w:type="paragraph" w:customStyle="1" w:styleId="Gvdemetni520">
    <w:name w:val="Gövde metni (52)"/>
    <w:basedOn w:val="Normal"/>
    <w:link w:val="Gvdemetni52"/>
    <w:rsid w:val="0096161B"/>
    <w:pPr>
      <w:shd w:val="clear" w:color="auto" w:fill="FFFFFF"/>
      <w:spacing w:after="180" w:line="235" w:lineRule="exact"/>
      <w:jc w:val="both"/>
    </w:pPr>
    <w:rPr>
      <w:sz w:val="22"/>
      <w:szCs w:val="22"/>
    </w:rPr>
  </w:style>
  <w:style w:type="character" w:customStyle="1" w:styleId="Gvdemetni49Kaln">
    <w:name w:val="Gövde metni (49) + Kalın"/>
    <w:basedOn w:val="Gvdemetni49"/>
    <w:rsid w:val="00514068"/>
    <w:rPr>
      <w:rFonts w:ascii="Times New Roman" w:eastAsia="Times New Roman" w:hAnsi="Times New Roman" w:cs="Times New Roman"/>
      <w:b/>
      <w:bCs/>
      <w:i w:val="0"/>
      <w:iCs w:val="0"/>
      <w:smallCaps w:val="0"/>
      <w:strike w:val="0"/>
      <w:spacing w:val="0"/>
    </w:rPr>
  </w:style>
  <w:style w:type="character" w:customStyle="1" w:styleId="Gvdemetni54Kaln">
    <w:name w:val="Gövde metni (54) + Kalın"/>
    <w:basedOn w:val="VarsaylanParagrafYazTipi"/>
    <w:rsid w:val="00514068"/>
    <w:rPr>
      <w:b/>
      <w:bCs/>
      <w:sz w:val="22"/>
      <w:szCs w:val="22"/>
      <w:shd w:val="clear" w:color="auto" w:fill="FFFFFF"/>
    </w:rPr>
  </w:style>
  <w:style w:type="character" w:customStyle="1" w:styleId="Gvdemetni49talik">
    <w:name w:val="Gövde metni (49) + İtalik"/>
    <w:basedOn w:val="Gvdemetni49"/>
    <w:rsid w:val="00514068"/>
    <w:rPr>
      <w:rFonts w:ascii="Times New Roman" w:eastAsia="Times New Roman" w:hAnsi="Times New Roman" w:cs="Times New Roman"/>
      <w:b w:val="0"/>
      <w:bCs w:val="0"/>
      <w:i/>
      <w:iCs/>
      <w:smallCaps w:val="0"/>
      <w:strike w:val="0"/>
      <w:spacing w:val="0"/>
    </w:rPr>
  </w:style>
  <w:style w:type="character" w:customStyle="1" w:styleId="Gvdemetni49Kalntalik">
    <w:name w:val="Gövde metni (49) + Kalın;İtalik"/>
    <w:basedOn w:val="Gvdemetni49"/>
    <w:rsid w:val="00514068"/>
    <w:rPr>
      <w:rFonts w:ascii="Times New Roman" w:eastAsia="Times New Roman" w:hAnsi="Times New Roman" w:cs="Times New Roman"/>
      <w:b/>
      <w:bCs/>
      <w:i/>
      <w:iCs/>
      <w:smallCaps w:val="0"/>
      <w:strike w:val="0"/>
      <w:spacing w:val="0"/>
    </w:rPr>
  </w:style>
  <w:style w:type="character" w:customStyle="1" w:styleId="Gvdemetni53KalnDeiltalikdeil">
    <w:name w:val="Gövde metni (53) + Kalın Değil;İtalik değil"/>
    <w:basedOn w:val="VarsaylanParagrafYazTipi"/>
    <w:rsid w:val="00514068"/>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
    <w:name w:val="Gövde metni (53) + Kalın Değil"/>
    <w:basedOn w:val="VarsaylanParagrafYazTipi"/>
    <w:rsid w:val="00514068"/>
    <w:rPr>
      <w:rFonts w:ascii="Times New Roman" w:eastAsia="Times New Roman" w:hAnsi="Times New Roman" w:cs="Times New Roman"/>
      <w:b/>
      <w:bCs/>
      <w:i w:val="0"/>
      <w:iCs w:val="0"/>
      <w:smallCaps w:val="0"/>
      <w:strike w:val="0"/>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D4247-C20F-43EF-B451-85E43368C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1763</Words>
  <Characters>13176</Characters>
  <Application>Microsoft Office Word</Application>
  <DocSecurity>0</DocSecurity>
  <Lines>109</Lines>
  <Paragraphs>29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2020-11-12T08:54:00Z</cp:lastPrinted>
  <dcterms:created xsi:type="dcterms:W3CDTF">2020-11-12T09:05:00Z</dcterms:created>
  <dcterms:modified xsi:type="dcterms:W3CDTF">2020-11-23T06:59:00Z</dcterms:modified>
</cp:coreProperties>
</file>