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F45F8A" w:rsidRDefault="00F45F8A" w:rsidP="002856BD">
      <w:pPr>
        <w:tabs>
          <w:tab w:val="left" w:pos="1935"/>
        </w:tabs>
        <w:jc w:val="both"/>
      </w:pPr>
    </w:p>
    <w:p w:rsidR="00F45F8A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AD5700">
        <w:t>45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D75A96" w:rsidRDefault="00D75A96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E8440D" w:rsidRDefault="00E8440D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Pr="00B2352C" w:rsidRDefault="00AD5700" w:rsidP="006A1F8B">
      <w:pPr>
        <w:ind w:firstLine="708"/>
        <w:jc w:val="both"/>
      </w:pPr>
      <w:r w:rsidRPr="008B7741">
        <w:t xml:space="preserve">Çankaya İlçesi </w:t>
      </w:r>
      <w:proofErr w:type="spellStart"/>
      <w:r w:rsidRPr="008B7741">
        <w:t>Yıldızevler</w:t>
      </w:r>
      <w:proofErr w:type="spellEnd"/>
      <w:r w:rsidRPr="008B7741">
        <w:t xml:space="preserve"> Mahallesi 28452/5, (Yeni 6,7) 26682/2 ve 28451/1 ada parsellerde 1/5000 ölçekli nazım imar plan değişikliğine</w:t>
      </w:r>
      <w:r w:rsidR="00E74131" w:rsidRPr="00B2352C">
        <w:t xml:space="preserve"> </w:t>
      </w:r>
      <w:r w:rsidR="00844A89" w:rsidRPr="00B2352C">
        <w:t xml:space="preserve">ilişkin </w:t>
      </w:r>
      <w:r w:rsidR="00050B1F" w:rsidRPr="00B2352C">
        <w:t>İmar ve Bayındırlık</w:t>
      </w:r>
      <w:r w:rsidR="002B6A35" w:rsidRPr="00B2352C">
        <w:t xml:space="preserve"> </w:t>
      </w:r>
      <w:r w:rsidR="00605CC8" w:rsidRPr="00B2352C">
        <w:t xml:space="preserve">Komisyonunun </w:t>
      </w:r>
      <w:r w:rsidR="006C087A" w:rsidRPr="00B2352C">
        <w:t>1</w:t>
      </w:r>
      <w:r>
        <w:t>7</w:t>
      </w:r>
      <w:r w:rsidR="00050B1F" w:rsidRPr="00B2352C">
        <w:t>.09</w:t>
      </w:r>
      <w:r w:rsidR="00AF4ABA" w:rsidRPr="00B2352C">
        <w:t xml:space="preserve">.2020 gün ve </w:t>
      </w:r>
      <w:r>
        <w:t>246</w:t>
      </w:r>
      <w:r w:rsidR="00AF4ABA" w:rsidRPr="00B2352C">
        <w:t xml:space="preserve"> sayılı raporu Büy</w:t>
      </w:r>
      <w:r w:rsidR="00605CC8" w:rsidRPr="00B2352C">
        <w:t xml:space="preserve">ükşehir Belediye Meclisimizin </w:t>
      </w:r>
      <w:r w:rsidR="00050B1F" w:rsidRPr="00B2352C">
        <w:t>08</w:t>
      </w:r>
      <w:r w:rsidR="00605CC8" w:rsidRPr="00B2352C">
        <w:t>.</w:t>
      </w:r>
      <w:r w:rsidR="00050B1F" w:rsidRPr="00B2352C">
        <w:t>10</w:t>
      </w:r>
      <w:r w:rsidR="00AF4ABA" w:rsidRPr="00B2352C">
        <w:t>.2020 tarihli toplantısında okundu.</w:t>
      </w:r>
    </w:p>
    <w:p w:rsidR="00440673" w:rsidRPr="00B2352C" w:rsidRDefault="00440673" w:rsidP="006A1F8B">
      <w:pPr>
        <w:ind w:firstLine="708"/>
        <w:jc w:val="both"/>
      </w:pPr>
    </w:p>
    <w:p w:rsidR="00AD5700" w:rsidRDefault="0043272A" w:rsidP="00AD5700">
      <w:pPr>
        <w:pStyle w:val="ListeParagraf"/>
        <w:tabs>
          <w:tab w:val="left" w:pos="0"/>
        </w:tabs>
        <w:ind w:left="0"/>
        <w:contextualSpacing/>
        <w:jc w:val="both"/>
        <w:rPr>
          <w:rStyle w:val="Gvdemetni5"/>
        </w:rPr>
      </w:pPr>
      <w:r w:rsidRPr="00B2352C">
        <w:tab/>
      </w:r>
      <w:r w:rsidR="00563B54" w:rsidRPr="00B2352C">
        <w:t>Konu</w:t>
      </w:r>
      <w:r w:rsidR="00CC5A0F" w:rsidRPr="00B2352C">
        <w:t xml:space="preserve"> üzerinde yapılan incelemeler ne</w:t>
      </w:r>
      <w:r w:rsidR="00563B54" w:rsidRPr="00B2352C">
        <w:t xml:space="preserve">ticesinde; </w:t>
      </w:r>
      <w:proofErr w:type="spellStart"/>
      <w:r w:rsidR="00AD5700" w:rsidRPr="004B4E9C">
        <w:rPr>
          <w:rStyle w:val="Gvdemetni73"/>
          <w:b w:val="0"/>
        </w:rPr>
        <w:t>Oyak</w:t>
      </w:r>
      <w:proofErr w:type="spellEnd"/>
      <w:r w:rsidR="00AD5700" w:rsidRPr="004B4E9C">
        <w:rPr>
          <w:rStyle w:val="Gvdemetni5"/>
        </w:rPr>
        <w:t xml:space="preserve"> 26/08/2020 tarihli ve 105993 </w:t>
      </w:r>
      <w:r w:rsidR="00AD5700">
        <w:rPr>
          <w:rStyle w:val="Gvdemetni5"/>
        </w:rPr>
        <w:t xml:space="preserve">ve </w:t>
      </w:r>
      <w:r w:rsidR="00AD5700" w:rsidRPr="004B4E9C">
        <w:rPr>
          <w:rStyle w:val="Gvdemetni5"/>
        </w:rPr>
        <w:t>Ordu Yardımlaşma Kurumu (OYAK)'</w:t>
      </w:r>
      <w:proofErr w:type="spellStart"/>
      <w:r w:rsidR="00AD5700" w:rsidRPr="004B4E9C">
        <w:rPr>
          <w:rStyle w:val="Gvdemetni5"/>
        </w:rPr>
        <w:t>ın</w:t>
      </w:r>
      <w:proofErr w:type="spellEnd"/>
      <w:r w:rsidR="00AD5700" w:rsidRPr="004B4E9C">
        <w:rPr>
          <w:rStyle w:val="Gvdemetni5"/>
        </w:rPr>
        <w:t xml:space="preserve"> 26.08.2020 tarih ve 58457 sayılı yazı</w:t>
      </w:r>
      <w:r w:rsidR="00AD5700">
        <w:rPr>
          <w:rStyle w:val="Gvdemetni5"/>
        </w:rPr>
        <w:t>ları</w:t>
      </w:r>
      <w:r w:rsidR="00AD5700" w:rsidRPr="004B4E9C">
        <w:rPr>
          <w:rStyle w:val="Gvdemetni5"/>
        </w:rPr>
        <w:t xml:space="preserve"> </w:t>
      </w:r>
      <w:proofErr w:type="gramStart"/>
      <w:r w:rsidR="00AD5700" w:rsidRPr="004B4E9C">
        <w:rPr>
          <w:rStyle w:val="Gvdemetni5"/>
        </w:rPr>
        <w:t>ile;</w:t>
      </w:r>
      <w:proofErr w:type="gramEnd"/>
      <w:r w:rsidR="00AD5700" w:rsidRPr="004B4E9C">
        <w:rPr>
          <w:rStyle w:val="Gvdemetni5"/>
        </w:rPr>
        <w:t xml:space="preserve"> Çankaya İlçesi, </w:t>
      </w:r>
      <w:proofErr w:type="spellStart"/>
      <w:r w:rsidR="00AD5700" w:rsidRPr="004B4E9C">
        <w:rPr>
          <w:rStyle w:val="Gvdemetni5"/>
        </w:rPr>
        <w:t>Yıldızevler</w:t>
      </w:r>
      <w:proofErr w:type="spellEnd"/>
      <w:r w:rsidR="00AD5700" w:rsidRPr="004B4E9C">
        <w:rPr>
          <w:rStyle w:val="Gvdemetni5"/>
        </w:rPr>
        <w:t xml:space="preserve"> Mahallesi, 28452/5 (yeni 6,7) ada/parsele ilişkin 1/5000 ve 1/1000 ölçekli imar planı değişikliklerinin Mahkeme Kararla</w:t>
      </w:r>
      <w:r w:rsidR="00AD5700">
        <w:rPr>
          <w:rStyle w:val="Gvdemetni5"/>
        </w:rPr>
        <w:t>rı</w:t>
      </w:r>
      <w:r w:rsidR="00AD5700" w:rsidRPr="004B4E9C">
        <w:rPr>
          <w:rStyle w:val="Gvdemetni5"/>
        </w:rPr>
        <w:t xml:space="preserve"> ile iptal edilmesi üzerine 28452/5 (yeni 6,7), 26682/2,</w:t>
      </w:r>
      <w:r w:rsidR="00AD5700">
        <w:rPr>
          <w:rStyle w:val="Gvdemetni5"/>
        </w:rPr>
        <w:t xml:space="preserve"> </w:t>
      </w:r>
      <w:r w:rsidR="00AD5700" w:rsidRPr="004B4E9C">
        <w:rPr>
          <w:rStyle w:val="Gvdemetni5"/>
        </w:rPr>
        <w:t xml:space="preserve">28451/1 </w:t>
      </w:r>
      <w:proofErr w:type="spellStart"/>
      <w:r w:rsidR="00AD5700" w:rsidRPr="004B4E9C">
        <w:rPr>
          <w:rStyle w:val="Gvdemetni5"/>
        </w:rPr>
        <w:t>nolu</w:t>
      </w:r>
      <w:proofErr w:type="spellEnd"/>
      <w:r w:rsidR="00AD5700" w:rsidRPr="004B4E9C">
        <w:rPr>
          <w:rStyle w:val="Gvdemetni5"/>
        </w:rPr>
        <w:t xml:space="preserve"> ada/parsellerde hazırlanan 1/5000 ölçekli nazım imar planı (NİP) değişikliği önerisinin 5216 sayılı Yasanın ilgili maddeleri uyarınca değerlendirilmesi istenmektedir.</w:t>
      </w:r>
    </w:p>
    <w:p w:rsidR="00AD5700" w:rsidRDefault="00AD5700" w:rsidP="00AD5700">
      <w:pPr>
        <w:pStyle w:val="ListeParagraf"/>
        <w:tabs>
          <w:tab w:val="left" w:pos="0"/>
        </w:tabs>
        <w:ind w:left="0"/>
        <w:contextualSpacing/>
        <w:jc w:val="both"/>
        <w:rPr>
          <w:rStyle w:val="Gvdemetni5"/>
        </w:rPr>
      </w:pPr>
    </w:p>
    <w:p w:rsidR="00AD5700" w:rsidRPr="004B4E9C" w:rsidRDefault="00AD5700" w:rsidP="00AD5700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rPr>
          <w:rStyle w:val="Gvdemetni5"/>
        </w:rPr>
        <w:tab/>
      </w:r>
      <w:r w:rsidRPr="004B4E9C">
        <w:rPr>
          <w:rStyle w:val="Gvdemetni5"/>
        </w:rPr>
        <w:t>Yapılan incelemede;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4B4E9C">
        <w:rPr>
          <w:rStyle w:val="Gvdemetni5"/>
          <w:sz w:val="24"/>
          <w:szCs w:val="24"/>
        </w:rPr>
        <w:t>Plan değişikliğine konu, OYAK mülkiyetinde 12778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senet yüzölçümlü 28452 ada 5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parselin, mevcut imar planla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nda E=1.00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=Serbest yapılaşma koşulla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nda "Sosyal ve Kültürel Tesis Alanı" kullanımında bulunduğu, Kat mülkiyetli 33070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senet yüzölçümlü (10097 m</w:t>
      </w:r>
      <w:r w:rsidRPr="004B4E9C">
        <w:rPr>
          <w:rStyle w:val="Gvdemetni5"/>
          <w:sz w:val="24"/>
          <w:szCs w:val="24"/>
          <w:vertAlign w:val="superscript"/>
        </w:rPr>
        <w:t xml:space="preserve">2 </w:t>
      </w:r>
      <w:r w:rsidRPr="004B4E9C">
        <w:rPr>
          <w:rStyle w:val="Gvdemetni5"/>
          <w:sz w:val="24"/>
          <w:szCs w:val="24"/>
        </w:rPr>
        <w:t xml:space="preserve">arsa paylı sosyal tesis OYAK mülkiyetinde) 26682 ada 2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parselin, mevcut imar planlarında </w:t>
      </w:r>
      <w:proofErr w:type="spellStart"/>
      <w:proofErr w:type="gramStart"/>
      <w:r w:rsidRPr="004B4E9C">
        <w:rPr>
          <w:rStyle w:val="Gvdemetni5"/>
          <w:sz w:val="24"/>
          <w:szCs w:val="24"/>
        </w:rPr>
        <w:t>Max</w:t>
      </w:r>
      <w:proofErr w:type="spellEnd"/>
      <w:r w:rsidRPr="004B4E9C">
        <w:rPr>
          <w:rStyle w:val="Gvdemetni5"/>
          <w:sz w:val="24"/>
          <w:szCs w:val="24"/>
        </w:rPr>
        <w:t>:Konut</w:t>
      </w:r>
      <w:proofErr w:type="gramEnd"/>
      <w:r w:rsidRPr="004B4E9C">
        <w:rPr>
          <w:rStyle w:val="Gvdemetni5"/>
          <w:sz w:val="24"/>
          <w:szCs w:val="24"/>
        </w:rPr>
        <w:t xml:space="preserve"> Sayısı:224, </w:t>
      </w:r>
      <w:proofErr w:type="spellStart"/>
      <w:r w:rsidRPr="004B4E9C">
        <w:rPr>
          <w:rStyle w:val="Gvdemetni5"/>
          <w:sz w:val="24"/>
          <w:szCs w:val="24"/>
        </w:rPr>
        <w:t>Max</w:t>
      </w:r>
      <w:proofErr w:type="spellEnd"/>
      <w:r w:rsidRPr="004B4E9C">
        <w:rPr>
          <w:rStyle w:val="Gvdemetni5"/>
          <w:sz w:val="24"/>
          <w:szCs w:val="24"/>
        </w:rPr>
        <w:t>.İnşaat Alanı:43800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"Konut Alanı" ve OYAK mülkiyetinde 25000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senet yüzölçümlü 28451 ada 1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parselin mevcut imar planlarında E:1.50, </w:t>
      </w:r>
      <w:proofErr w:type="spellStart"/>
      <w:proofErr w:type="gramStart"/>
      <w:r w:rsidRPr="004B4E9C">
        <w:rPr>
          <w:rStyle w:val="Gvdemetni5"/>
          <w:sz w:val="24"/>
          <w:szCs w:val="24"/>
        </w:rPr>
        <w:t>Hmax</w:t>
      </w:r>
      <w:proofErr w:type="spellEnd"/>
      <w:r w:rsidRPr="004B4E9C">
        <w:rPr>
          <w:rStyle w:val="Gvdemetni5"/>
          <w:sz w:val="24"/>
          <w:szCs w:val="24"/>
        </w:rPr>
        <w:t>:Serbest</w:t>
      </w:r>
      <w:proofErr w:type="gramEnd"/>
      <w:r w:rsidRPr="004B4E9C">
        <w:rPr>
          <w:rStyle w:val="Gvdemetni5"/>
          <w:sz w:val="24"/>
          <w:szCs w:val="24"/>
        </w:rPr>
        <w:t xml:space="preserve"> yapılaşma koşulla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nda "Ticaret Merkezi" kullanımda bulunduğu,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AD5700" w:rsidRPr="004B4E9C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4B4E9C">
        <w:rPr>
          <w:rStyle w:val="Gvdemetni5"/>
          <w:sz w:val="24"/>
          <w:szCs w:val="24"/>
        </w:rPr>
        <w:t xml:space="preserve">İlgilileri tarafından, 28452/5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parselin yaklaşık 11578 m</w:t>
      </w:r>
      <w:r w:rsidRPr="004B4E9C">
        <w:rPr>
          <w:rStyle w:val="Gvdemetni5"/>
          <w:sz w:val="24"/>
          <w:szCs w:val="24"/>
          <w:vertAlign w:val="superscript"/>
        </w:rPr>
        <w:t>2</w:t>
      </w:r>
      <w:r>
        <w:rPr>
          <w:rStyle w:val="Gvdemetni5"/>
          <w:sz w:val="24"/>
          <w:szCs w:val="24"/>
        </w:rPr>
        <w:t>'</w:t>
      </w:r>
      <w:r w:rsidRPr="004B4E9C">
        <w:rPr>
          <w:rStyle w:val="Gvdemetni5"/>
          <w:sz w:val="24"/>
          <w:szCs w:val="24"/>
        </w:rPr>
        <w:t xml:space="preserve">sinin E=l,25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=48.00m yapılaşma koşullarında "Konut"; yaklaşık 1200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' sinin ise E=1,00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=Serbest yapılaşma koşulla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nda "Kreş"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 kullanımına dönüştürülmesine ilişkin sunulan 1/5000 ölçekli NİP değişikliğinin, Büyükşehir Belediye Meclisinin 2018/489 sayılı kararıyla "</w:t>
      </w:r>
      <w:proofErr w:type="spellStart"/>
      <w:r w:rsidRPr="004B4E9C">
        <w:rPr>
          <w:rStyle w:val="Gvdemetni5"/>
          <w:sz w:val="24"/>
          <w:szCs w:val="24"/>
        </w:rPr>
        <w:t>tadilen</w:t>
      </w:r>
      <w:proofErr w:type="spellEnd"/>
      <w:r w:rsidRPr="004B4E9C">
        <w:rPr>
          <w:rStyle w:val="Gvdemetni5"/>
          <w:sz w:val="24"/>
          <w:szCs w:val="24"/>
        </w:rPr>
        <w:t>" onaylandığı; askı-ilan sürecindeki itirazın ise yine Büyükşehir Belediye Meclisinin 2018/1209 sayılı kararıyla reddedildiği,</w:t>
      </w:r>
      <w:proofErr w:type="gramEnd"/>
    </w:p>
    <w:p w:rsidR="00AD5700" w:rsidRPr="004B4E9C" w:rsidRDefault="00AD5700" w:rsidP="00AD5700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4B4E9C">
        <w:rPr>
          <w:rStyle w:val="Gvdemetni5"/>
          <w:sz w:val="24"/>
          <w:szCs w:val="24"/>
        </w:rPr>
        <w:t>Onaylı 1/5000 ölçekli NİP doğrultusunda, ilgililerince hazırlatılan 1/1000 ölçekli Uygulama İmar Planı (UİP) değişikliğinin Çankaya Belediye Meclisinin 03.10.2018 tarih ve 549 sayılı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ile "</w:t>
      </w:r>
      <w:proofErr w:type="spellStart"/>
      <w:r w:rsidRPr="004B4E9C">
        <w:rPr>
          <w:rStyle w:val="Gvdemetni5"/>
          <w:sz w:val="24"/>
          <w:szCs w:val="24"/>
        </w:rPr>
        <w:t>red</w:t>
      </w:r>
      <w:proofErr w:type="spellEnd"/>
      <w:r w:rsidRPr="004B4E9C">
        <w:rPr>
          <w:rStyle w:val="Gvdemetni5"/>
          <w:sz w:val="24"/>
          <w:szCs w:val="24"/>
        </w:rPr>
        <w:t>" edilirken, Ankara Büyükşehir Belediye Meclisinin 14.02.2019 tarih ve 217 sayılı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ile onaylandığı ve 28452 ada 6,7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parsellerin oluştuğu, Mimarlar Odası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 xml:space="preserve">n açtığı davalarda NİP Değişikliğinin 15.İdare Mahkemesinin 20.12.2019 tarih ve E:2018/1506, K:2019/2232 sayılı kararı </w:t>
      </w:r>
      <w:proofErr w:type="gramStart"/>
      <w:r w:rsidRPr="004B4E9C">
        <w:rPr>
          <w:rStyle w:val="Gvdemetni5"/>
          <w:sz w:val="24"/>
          <w:szCs w:val="24"/>
        </w:rPr>
        <w:t>ile,</w:t>
      </w:r>
      <w:proofErr w:type="gramEnd"/>
      <w:r w:rsidRPr="004B4E9C">
        <w:rPr>
          <w:rStyle w:val="Gvdemetni5"/>
          <w:sz w:val="24"/>
          <w:szCs w:val="24"/>
        </w:rPr>
        <w:t xml:space="preserve"> UİP Değişikliğinin 15.İdare Mahkemesinin 20.12.2019 tarih ve E:2019/1343, K:2019/2245 sayılı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ile iptal edildiği, Mahkeme iptal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gerekçesinin özetle; "1-Kentsel ve Sosyal Altyapı Alanında ciddi bir azalmaya sebebiyet verildiği, başka bir parselde ikame edebilecek yeni bir kentsel ve sosyal altyapı alanı planlanmadığı, 2-1216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alan büyüklüğündeki kreş alanının Mekansal planlar Yapım Yönetmeliği'nin eklerinde verilen asgari alan büyüklükleri tablosuna göre yeterli alan büyüklüğüne sahip olmadığı, 3-Mekansal Plan Yapım Yönetmeliği'nin 26/7.maddesi uyarınca yoğunluk artıran veya kentsel ulaşım sistemini etkileyen imar planı değişikliklerinde hazırlanması gereken kentsel teknik altyapı değerlendirme raporunun/analizinin mevcut olmadığı, üst ölçekli planlara uygun olmakla birlikte dava konusu plan değişikliğinde imar mevzuatına, şehircilik ve planlama ilkelerine uyarlık bulunmadığı" denildiği,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D5700" w:rsidTr="00B60E76">
        <w:trPr>
          <w:trHeight w:val="1008"/>
        </w:trPr>
        <w:tc>
          <w:tcPr>
            <w:tcW w:w="3510" w:type="dxa"/>
          </w:tcPr>
          <w:p w:rsidR="00AD5700" w:rsidRDefault="00AD5700" w:rsidP="00B60E76">
            <w:pPr>
              <w:ind w:left="708" w:firstLine="708"/>
            </w:pPr>
            <w:r>
              <w:lastRenderedPageBreak/>
              <w:t>T.C.</w:t>
            </w:r>
          </w:p>
          <w:p w:rsidR="00AD5700" w:rsidRDefault="00AD5700" w:rsidP="00B60E76">
            <w:pPr>
              <w:jc w:val="center"/>
            </w:pPr>
            <w:r>
              <w:t>ANKARA BÜYÜKŞEHİR</w:t>
            </w:r>
          </w:p>
          <w:p w:rsidR="00AD5700" w:rsidRDefault="00AD5700" w:rsidP="00B60E76">
            <w:pPr>
              <w:jc w:val="center"/>
            </w:pPr>
            <w:r>
              <w:t>BELEDİYE MECLİSİ</w:t>
            </w:r>
          </w:p>
        </w:tc>
      </w:tr>
    </w:tbl>
    <w:p w:rsidR="00AD5700" w:rsidRDefault="00AD5700" w:rsidP="00AD5700">
      <w:pPr>
        <w:tabs>
          <w:tab w:val="left" w:pos="1935"/>
        </w:tabs>
        <w:jc w:val="both"/>
      </w:pPr>
    </w:p>
    <w:p w:rsidR="00AD5700" w:rsidRDefault="00AD5700" w:rsidP="00AD5700">
      <w:pPr>
        <w:ind w:right="-1"/>
        <w:jc w:val="both"/>
      </w:pPr>
      <w:r>
        <w:t>Karar No:1245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AD5700" w:rsidRDefault="00AD5700" w:rsidP="00AD5700">
      <w:pPr>
        <w:ind w:right="-1"/>
        <w:jc w:val="both"/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r w:rsidRPr="004B4E9C">
        <w:rPr>
          <w:rStyle w:val="Gvdemetni5"/>
          <w:sz w:val="24"/>
          <w:szCs w:val="24"/>
        </w:rPr>
        <w:t>Mahkeme iptal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uyarınca önerilen 1/5000 ölçekli nazım imar planı değişikliğinde; 28452/5; 10097 m</w:t>
      </w:r>
      <w:r w:rsidRPr="004B4E9C">
        <w:rPr>
          <w:rStyle w:val="Gvdemetni5"/>
          <w:sz w:val="24"/>
          <w:szCs w:val="24"/>
          <w:vertAlign w:val="superscript"/>
        </w:rPr>
        <w:t>2</w:t>
      </w:r>
      <w:r>
        <w:rPr>
          <w:rStyle w:val="Gvdemetni5"/>
          <w:sz w:val="24"/>
          <w:szCs w:val="24"/>
        </w:rPr>
        <w:t xml:space="preserve"> E:1.65, </w:t>
      </w:r>
      <w:proofErr w:type="spellStart"/>
      <w:r>
        <w:rPr>
          <w:rStyle w:val="Gvdemetni5"/>
          <w:sz w:val="24"/>
          <w:szCs w:val="24"/>
        </w:rPr>
        <w:t>Yençok</w:t>
      </w:r>
      <w:proofErr w:type="spellEnd"/>
      <w:r>
        <w:rPr>
          <w:rStyle w:val="Gvdemetni5"/>
          <w:sz w:val="24"/>
          <w:szCs w:val="24"/>
        </w:rPr>
        <w:t>:</w:t>
      </w:r>
      <w:r w:rsidRPr="004B4E9C">
        <w:rPr>
          <w:rStyle w:val="Gvdemetni5"/>
          <w:sz w:val="24"/>
          <w:szCs w:val="24"/>
        </w:rPr>
        <w:t>15 Kat "Konut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", 2681 m</w:t>
      </w:r>
      <w:r w:rsidRPr="004B4E9C">
        <w:rPr>
          <w:rStyle w:val="Gvdemetni5"/>
          <w:sz w:val="24"/>
          <w:szCs w:val="24"/>
          <w:vertAlign w:val="superscript"/>
        </w:rPr>
        <w:t>2</w:t>
      </w:r>
      <w:r>
        <w:rPr>
          <w:rStyle w:val="Gvdemetni5"/>
          <w:sz w:val="24"/>
          <w:szCs w:val="24"/>
        </w:rPr>
        <w:t xml:space="preserve"> E:</w:t>
      </w:r>
      <w:r w:rsidRPr="004B4E9C">
        <w:rPr>
          <w:rStyle w:val="Gvdemetni5"/>
          <w:sz w:val="24"/>
          <w:szCs w:val="24"/>
        </w:rPr>
        <w:t xml:space="preserve">1.20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:3 Kat "Özel Kreş/Bakımevi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</w:t>
      </w:r>
    </w:p>
    <w:p w:rsidR="00AD5700" w:rsidRPr="004B4E9C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r w:rsidRPr="004B4E9C">
        <w:rPr>
          <w:rStyle w:val="Gvdemetni5"/>
          <w:sz w:val="24"/>
          <w:szCs w:val="24"/>
        </w:rPr>
        <w:t>26682/2: 22973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"</w:t>
      </w:r>
      <w:proofErr w:type="gramStart"/>
      <w:r w:rsidRPr="004B4E9C">
        <w:rPr>
          <w:rStyle w:val="Gvdemetni5"/>
          <w:sz w:val="24"/>
          <w:szCs w:val="24"/>
        </w:rPr>
        <w:t>Meskun</w:t>
      </w:r>
      <w:proofErr w:type="gramEnd"/>
      <w:r w:rsidRPr="004B4E9C">
        <w:rPr>
          <w:rStyle w:val="Gvdemetni5"/>
          <w:sz w:val="24"/>
          <w:szCs w:val="24"/>
        </w:rPr>
        <w:t xml:space="preserve"> Konut Alanı", 10097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E:0.40,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:3 Kat "Sosyal ve Kültürel Tesis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</w:t>
      </w:r>
    </w:p>
    <w:p w:rsidR="00AD5700" w:rsidRPr="004B4E9C" w:rsidRDefault="00AD5700" w:rsidP="00AD5700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260"/>
        <w:rPr>
          <w:rStyle w:val="Gvdemetni5"/>
          <w:sz w:val="24"/>
          <w:szCs w:val="24"/>
        </w:rPr>
      </w:pPr>
      <w:r>
        <w:rPr>
          <w:rStyle w:val="Gvdemetni5"/>
          <w:sz w:val="24"/>
          <w:szCs w:val="24"/>
        </w:rPr>
        <w:t>28451/1: E:</w:t>
      </w:r>
      <w:r w:rsidRPr="004B4E9C">
        <w:rPr>
          <w:rStyle w:val="Gvdemetni5"/>
          <w:sz w:val="24"/>
          <w:szCs w:val="24"/>
        </w:rPr>
        <w:t xml:space="preserve">1.50,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: 15 Kat yapılaşma koşulla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nda "Ticaret Merkezi" (365 AVM) olduğu ve plan notlan kısmında;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260"/>
        <w:rPr>
          <w:rStyle w:val="Gvdemetni5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rStyle w:val="Gvdemetni5"/>
          <w:sz w:val="24"/>
          <w:szCs w:val="24"/>
        </w:rPr>
        <w:t>1-</w:t>
      </w:r>
      <w:r w:rsidRPr="004B4E9C">
        <w:rPr>
          <w:sz w:val="24"/>
          <w:szCs w:val="24"/>
        </w:rPr>
        <w:t>PLANLAMA ALANI KONUT ALANI, ÖZEL KREŞ ALANI, TİCARET MERKEZİ İLE SOSYAL VE KÜLTÜREL TESİS ALANI OLARAK YENİDEN DÜZENLENMİŞTİR.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2-</w:t>
      </w:r>
      <w:r w:rsidRPr="004B4E9C">
        <w:rPr>
          <w:sz w:val="24"/>
          <w:szCs w:val="24"/>
        </w:rPr>
        <w:t>GELİŞME KONUT ADASINDA (28452 ADA 5 PARSEL) YAPILAŞMA KOŞ</w:t>
      </w:r>
      <w:r>
        <w:rPr>
          <w:sz w:val="24"/>
          <w:szCs w:val="24"/>
        </w:rPr>
        <w:t xml:space="preserve">ULU, Emsal:1.65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4B4E9C">
        <w:rPr>
          <w:sz w:val="24"/>
          <w:szCs w:val="24"/>
        </w:rPr>
        <w:t>15 KATOLARAK BELİRLENMİŞTİR.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3-</w:t>
      </w:r>
      <w:r w:rsidRPr="004B4E9C">
        <w:rPr>
          <w:sz w:val="24"/>
          <w:szCs w:val="24"/>
        </w:rPr>
        <w:t>MEVCUT KONUT ADASINDA(26682 ADA 2 PARSEL) YIKILIP YENİDEN YAPILANMALARDA İNŞAAT ALANI, KONUT BÜYÜKLÜĞÜ VE KONUT SAYISI AYNEN KORUNACAKTIR.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4-</w:t>
      </w:r>
      <w:r w:rsidRPr="004B4E9C">
        <w:rPr>
          <w:sz w:val="24"/>
          <w:szCs w:val="24"/>
        </w:rPr>
        <w:t xml:space="preserve">SOSYAL VE KÜLTÜREL TESİS ALANINDA YAPILAŞMA KOŞULU Emsal: 0,40 </w:t>
      </w:r>
      <w:proofErr w:type="spellStart"/>
      <w:r w:rsidRPr="004B4E9C">
        <w:rPr>
          <w:sz w:val="24"/>
          <w:szCs w:val="24"/>
        </w:rPr>
        <w:t>Yençok</w:t>
      </w:r>
      <w:proofErr w:type="spellEnd"/>
      <w:r w:rsidRPr="004B4E9C">
        <w:rPr>
          <w:sz w:val="24"/>
          <w:szCs w:val="24"/>
        </w:rPr>
        <w:t>: 3 KAT OLARAK BELİRLENMİŞTİR.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5-</w:t>
      </w:r>
      <w:r w:rsidRPr="004B4E9C">
        <w:rPr>
          <w:sz w:val="24"/>
          <w:szCs w:val="24"/>
        </w:rPr>
        <w:t>ÖZEL KREŞ A</w:t>
      </w:r>
      <w:r>
        <w:rPr>
          <w:sz w:val="24"/>
          <w:szCs w:val="24"/>
        </w:rPr>
        <w:t xml:space="preserve">LANINDA YAPILAŞMA KOŞULU Emsal:1,20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4B4E9C">
        <w:rPr>
          <w:sz w:val="24"/>
          <w:szCs w:val="24"/>
        </w:rPr>
        <w:t>3 KAT OLARAK BELİRLENMİŞTİR.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6-</w:t>
      </w:r>
      <w:r w:rsidRPr="004B4E9C">
        <w:rPr>
          <w:sz w:val="24"/>
          <w:szCs w:val="24"/>
        </w:rPr>
        <w:t>TİCARET MER</w:t>
      </w:r>
      <w:r>
        <w:rPr>
          <w:sz w:val="24"/>
          <w:szCs w:val="24"/>
        </w:rPr>
        <w:t xml:space="preserve">KEZİNDE YAPILAŞMA KOŞULU Emsal:1,50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4B4E9C">
        <w:rPr>
          <w:sz w:val="24"/>
          <w:szCs w:val="24"/>
        </w:rPr>
        <w:t>15 KAT OLARAK BELİRLENMİŞTİR.</w:t>
      </w:r>
    </w:p>
    <w:p w:rsidR="00AD5700" w:rsidRPr="004B4E9C" w:rsidRDefault="00AD5700" w:rsidP="00AD5700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7-</w:t>
      </w:r>
      <w:r w:rsidRPr="004B4E9C">
        <w:rPr>
          <w:sz w:val="24"/>
          <w:szCs w:val="24"/>
        </w:rPr>
        <w:t>KONUT ALANLARINDA;</w:t>
      </w:r>
    </w:p>
    <w:p w:rsidR="00AD5700" w:rsidRDefault="00AD5700" w:rsidP="00AD5700">
      <w:pPr>
        <w:pStyle w:val="Gvdemetni180"/>
        <w:numPr>
          <w:ilvl w:val="1"/>
          <w:numId w:val="11"/>
        </w:numPr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E9C">
        <w:rPr>
          <w:rFonts w:ascii="Times New Roman" w:hAnsi="Times New Roman" w:cs="Times New Roman"/>
          <w:sz w:val="24"/>
          <w:szCs w:val="24"/>
        </w:rPr>
        <w:t>.TOPLAM İNŞAAT ALANI AŞILMAMAK ŞARTIYLA; KONUT ADALARINDA DEĞİŞİK BÜYÜKLÜK, YÜKSEKLİK VE NİTELİKTE KONUTLAR YER ALABİLİR. 7.2. YAPI ADALARINDA KAPICI DAİRESİ, SİTE YÖNETİMİ, KALORİFER VE BEKÇİ YERLERİ İLE İLGİLİ HUSUSLAR MİMARİ PROJESİNDE DÜZENLENECEKTİR.</w:t>
      </w: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  <w:r w:rsidRPr="004B4E9C">
        <w:rPr>
          <w:rFonts w:ascii="Times New Roman" w:hAnsi="Times New Roman" w:cs="Times New Roman"/>
          <w:sz w:val="24"/>
          <w:szCs w:val="24"/>
        </w:rPr>
        <w:t>YAPILAR TABİ ZEMİNDEN KOTLANDIRILACAKTIR. ±0.00 KOTU, YAPININ KÖŞELERİNDEKİ TABİİ ZEMİN KOTLARININ ARİTMETİK ORTALAMASIDIR. PROJELENDİRMEDE ZEMİN KATI MAX. DE ±1.50 METREDE TESİS EDİLEBİLİR.</w:t>
      </w: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Pr="004B4E9C">
        <w:rPr>
          <w:rFonts w:ascii="Times New Roman" w:hAnsi="Times New Roman" w:cs="Times New Roman"/>
          <w:sz w:val="24"/>
          <w:szCs w:val="24"/>
        </w:rPr>
        <w:t>TİCARET ALANINDA GÖMÜDE KALAN BODRUM KATLAR PARSEL SINIRINA 5 METRE KALANA KADAR YAPILABİLİR.</w:t>
      </w: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</w:t>
      </w:r>
      <w:r w:rsidRPr="004B4E9C">
        <w:rPr>
          <w:rFonts w:ascii="Times New Roman" w:hAnsi="Times New Roman" w:cs="Times New Roman"/>
          <w:sz w:val="24"/>
          <w:szCs w:val="24"/>
        </w:rPr>
        <w:t>BU ALANLARDA ASMA KATLI ZEMİN KAT YAPILABİLİR. ASMA KAT, KAT ADEDİNDEN SAYILMAZ. ASMA KAT YAPILMASI HALİNDE ZEMİN KAT TEMİZ İÇ YÜKSEKLİĞİ EN FAZLA 6.00 M OLABİLİR.</w:t>
      </w: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</w:t>
      </w:r>
      <w:r w:rsidRPr="004B4E9C">
        <w:rPr>
          <w:rFonts w:ascii="Times New Roman" w:hAnsi="Times New Roman" w:cs="Times New Roman"/>
          <w:sz w:val="24"/>
          <w:szCs w:val="24"/>
        </w:rPr>
        <w:t>SOSYAL VE KÜLTÜREL TESİS ALA</w:t>
      </w:r>
      <w:r>
        <w:rPr>
          <w:rFonts w:ascii="Times New Roman" w:hAnsi="Times New Roman" w:cs="Times New Roman"/>
          <w:sz w:val="24"/>
          <w:szCs w:val="24"/>
        </w:rPr>
        <w:t xml:space="preserve">NLARINDAYAPILAŞMA KOŞULU Emsal:0,40 </w:t>
      </w:r>
      <w:proofErr w:type="spellStart"/>
      <w:r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4B4E9C">
        <w:rPr>
          <w:rFonts w:ascii="Times New Roman" w:hAnsi="Times New Roman" w:cs="Times New Roman"/>
          <w:sz w:val="24"/>
          <w:szCs w:val="24"/>
        </w:rPr>
        <w:t>3 KAT OLMAK ÜZERE; 10.03.2015 TARİH 441 SAYILI BÜYÜKŞEHİR BELEDİYE MECLİS KARARIYLA ONAYLAN PLAN DEĞİŞİLİĞİN PLAN NOTLARI AYNEN GEÇERLİDİR.</w:t>
      </w: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</w:t>
      </w:r>
      <w:r w:rsidRPr="004B4E9C">
        <w:rPr>
          <w:rFonts w:ascii="Times New Roman" w:hAnsi="Times New Roman" w:cs="Times New Roman"/>
          <w:sz w:val="24"/>
          <w:szCs w:val="24"/>
        </w:rPr>
        <w:t>PARSELLERDE ÇEVRE VE ŞEHİRCİLİK İL MÜDÜRLÜĞÜ TARAFINDAN 31.08.2018 TARİHİNDE ONAYLANAN JEOLOJİK ETÜT RAPORU HÜKÜMLERİNE UYULACAKTIR.</w:t>
      </w: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D5700" w:rsidTr="00B60E76">
        <w:trPr>
          <w:trHeight w:val="1008"/>
        </w:trPr>
        <w:tc>
          <w:tcPr>
            <w:tcW w:w="3510" w:type="dxa"/>
          </w:tcPr>
          <w:p w:rsidR="00AD5700" w:rsidRDefault="00AD5700" w:rsidP="00B60E76">
            <w:pPr>
              <w:ind w:left="708" w:firstLine="708"/>
            </w:pPr>
            <w:r>
              <w:lastRenderedPageBreak/>
              <w:t>T.C.</w:t>
            </w:r>
          </w:p>
          <w:p w:rsidR="00AD5700" w:rsidRDefault="00AD5700" w:rsidP="00B60E76">
            <w:pPr>
              <w:jc w:val="center"/>
            </w:pPr>
            <w:r>
              <w:t>ANKARA BÜYÜKŞEHİR</w:t>
            </w:r>
          </w:p>
          <w:p w:rsidR="00AD5700" w:rsidRDefault="00AD5700" w:rsidP="00B60E76">
            <w:pPr>
              <w:jc w:val="center"/>
            </w:pPr>
            <w:r>
              <w:t>BELEDİYE MECLİSİ</w:t>
            </w:r>
          </w:p>
        </w:tc>
      </w:tr>
    </w:tbl>
    <w:p w:rsidR="00AD5700" w:rsidRDefault="00AD5700" w:rsidP="00AD5700">
      <w:pPr>
        <w:tabs>
          <w:tab w:val="left" w:pos="1935"/>
        </w:tabs>
        <w:jc w:val="both"/>
      </w:pPr>
    </w:p>
    <w:p w:rsidR="00AD5700" w:rsidRDefault="00AD5700" w:rsidP="00AD5700">
      <w:pPr>
        <w:ind w:right="-1"/>
        <w:jc w:val="both"/>
      </w:pPr>
      <w:r>
        <w:t>Karar No:1245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AD5700" w:rsidRDefault="00AD5700" w:rsidP="00AD5700">
      <w:pPr>
        <w:ind w:right="-1"/>
        <w:jc w:val="both"/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-3-</w:t>
      </w: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</w:t>
      </w:r>
      <w:r w:rsidRPr="004B4E9C">
        <w:rPr>
          <w:rFonts w:ascii="Times New Roman" w:hAnsi="Times New Roman" w:cs="Times New Roman"/>
          <w:sz w:val="24"/>
          <w:szCs w:val="24"/>
        </w:rPr>
        <w:t>MİMARİ PROJE ONAY AŞAMASINDA SONDAJLI JEOLOJİK VE JEOTEKNİK ZEMİN ETÜDÜ YAPILMADAN İNŞAAT RUHSATI VERİLEMEZ.</w:t>
      </w: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</w:t>
      </w:r>
      <w:r w:rsidRPr="004B4E9C">
        <w:rPr>
          <w:rFonts w:ascii="Times New Roman" w:hAnsi="Times New Roman" w:cs="Times New Roman"/>
          <w:sz w:val="24"/>
          <w:szCs w:val="24"/>
        </w:rPr>
        <w:t>AFET BÖLGELERİNDE YAPILACAK YAPILAR HAKKINDA YÖNETMELİK HÜKÜMLERİNE UYULACAKTIR.</w:t>
      </w: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</w:t>
      </w:r>
      <w:r w:rsidRPr="004B4E9C">
        <w:rPr>
          <w:rFonts w:ascii="Times New Roman" w:hAnsi="Times New Roman" w:cs="Times New Roman"/>
          <w:sz w:val="24"/>
          <w:szCs w:val="24"/>
        </w:rPr>
        <w:t>YÜRÜRLÜKTEKİ DEPREM, SIĞINAK, BİNALARDA ISI YALITIMI, OTOPARK, TSE VB. YÖNETMELİKLERE UYULACAKTIR.</w:t>
      </w:r>
    </w:p>
    <w:p w:rsidR="00AD5700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</w:t>
      </w:r>
      <w:r w:rsidRPr="004B4E9C">
        <w:rPr>
          <w:rFonts w:ascii="Times New Roman" w:hAnsi="Times New Roman" w:cs="Times New Roman"/>
          <w:sz w:val="24"/>
          <w:szCs w:val="24"/>
        </w:rPr>
        <w:t>BU PLAN VE PLAN NOTLARINDA YER ALMAYAN HUSUSLARDA; ANKARA BÜYÜKŞEHİR BELEDİYESİ NAZIM İMAR PLANI, PLAN HÜKÜMLERİ VE 3194 SAYILI İMAR KANUNU VE İLGİLİ YÖNETMELİK HÜKÜMLERİNE UYULACAKTIR.</w:t>
      </w:r>
    </w:p>
    <w:p w:rsidR="00AD5700" w:rsidRPr="004B4E9C" w:rsidRDefault="00AD5700" w:rsidP="00AD5700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D5700" w:rsidRPr="004B4E9C" w:rsidRDefault="00AD5700" w:rsidP="00AD5700">
      <w:pPr>
        <w:pStyle w:val="Gvdemetni10"/>
        <w:numPr>
          <w:ilvl w:val="0"/>
          <w:numId w:val="10"/>
        </w:numPr>
        <w:shd w:val="clear" w:color="auto" w:fill="auto"/>
        <w:spacing w:after="0" w:line="240" w:lineRule="auto"/>
        <w:ind w:left="40" w:firstLine="720"/>
        <w:rPr>
          <w:sz w:val="24"/>
          <w:szCs w:val="24"/>
        </w:rPr>
      </w:pPr>
      <w:proofErr w:type="gramStart"/>
      <w:r w:rsidRPr="004B4E9C">
        <w:rPr>
          <w:rStyle w:val="Gvdemetni5"/>
          <w:sz w:val="24"/>
          <w:szCs w:val="24"/>
        </w:rPr>
        <w:t>şeklinde</w:t>
      </w:r>
      <w:proofErr w:type="gramEnd"/>
      <w:r w:rsidRPr="004B4E9C">
        <w:rPr>
          <w:rStyle w:val="Gvdemetni5"/>
          <w:sz w:val="24"/>
          <w:szCs w:val="24"/>
        </w:rPr>
        <w:t xml:space="preserve"> 16 adet plan notu bulunduğu,</w:t>
      </w:r>
    </w:p>
    <w:p w:rsidR="00AD5700" w:rsidRPr="001D68D6" w:rsidRDefault="00AD5700" w:rsidP="00AD5700">
      <w:pPr>
        <w:pStyle w:val="Gvdemetni10"/>
        <w:numPr>
          <w:ilvl w:val="0"/>
          <w:numId w:val="10"/>
        </w:numPr>
        <w:shd w:val="clear" w:color="auto" w:fill="auto"/>
        <w:spacing w:after="0" w:line="240" w:lineRule="auto"/>
        <w:ind w:left="40" w:right="20" w:firstLine="720"/>
        <w:rPr>
          <w:rStyle w:val="Gvdemetni5"/>
          <w:sz w:val="24"/>
          <w:szCs w:val="24"/>
        </w:rPr>
      </w:pPr>
      <w:proofErr w:type="gramStart"/>
      <w:r w:rsidRPr="004B4E9C">
        <w:rPr>
          <w:rStyle w:val="Gvdemetni5"/>
          <w:sz w:val="24"/>
          <w:szCs w:val="24"/>
        </w:rPr>
        <w:t>Mahkeme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gereğince; Öneri 1/5000 ölçekli nazım imar planı değişikliğinde, 26682 adada 10097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yüzölçümlü "Sosyal ve Kültürel Tesis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 ay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ldığı, 28452 adada ay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lan Kreş Alanının yüzölçümünün artı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ldığı (2681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olduğu), böylece toplamda 12778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"Sosyal Altyapı Alanı" ay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lmış olduğu, ay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 xml:space="preserve"> zamanda Plan Açıklama Raporu içerisinde "Ulaşılabilirlik Analizinin" bulunduğu,</w:t>
      </w:r>
      <w:proofErr w:type="gramEnd"/>
    </w:p>
    <w:p w:rsidR="00AD5700" w:rsidRPr="004B4E9C" w:rsidRDefault="00AD5700" w:rsidP="00AD5700">
      <w:pPr>
        <w:pStyle w:val="Gvdemetni10"/>
        <w:shd w:val="clear" w:color="auto" w:fill="auto"/>
        <w:spacing w:after="0" w:line="240" w:lineRule="auto"/>
        <w:ind w:left="760" w:right="20" w:firstLine="0"/>
        <w:rPr>
          <w:sz w:val="24"/>
          <w:szCs w:val="24"/>
        </w:rPr>
      </w:pPr>
    </w:p>
    <w:p w:rsidR="00AD5700" w:rsidRPr="004B4E9C" w:rsidRDefault="00AD5700" w:rsidP="00AD5700">
      <w:pPr>
        <w:pStyle w:val="Gvdemetni10"/>
        <w:numPr>
          <w:ilvl w:val="0"/>
          <w:numId w:val="10"/>
        </w:numPr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4B4E9C">
        <w:rPr>
          <w:rStyle w:val="Gvdemetni5"/>
          <w:sz w:val="24"/>
          <w:szCs w:val="24"/>
        </w:rPr>
        <w:t>Öneri NİP planda; "Sosyal ve Kültürel Tesis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 ayrıldığı, ancak Mekansal Planlar Yapım Yönetmeliğine istinaden ya "Sosyal Tesis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 ya da "Kültürel Tesis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 xml:space="preserve">" olması gerektiği, "7.1."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plan notu ile gelişme konut alanına gelecek nüfusun belli olmadığı,</w:t>
      </w:r>
      <w:r>
        <w:rPr>
          <w:rStyle w:val="Gvdemetni5"/>
          <w:sz w:val="24"/>
          <w:szCs w:val="24"/>
        </w:rPr>
        <w:t xml:space="preserve"> </w:t>
      </w:r>
      <w:r w:rsidRPr="004B4E9C">
        <w:rPr>
          <w:rStyle w:val="Gvdemetni5"/>
          <w:sz w:val="24"/>
          <w:szCs w:val="24"/>
        </w:rPr>
        <w:t>konut sayısının sınırlandı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lması gerektiği, ay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ca 7.2</w:t>
      </w:r>
      <w:proofErr w:type="gramStart"/>
      <w:r w:rsidRPr="004B4E9C">
        <w:rPr>
          <w:rStyle w:val="Gvdemetni5"/>
          <w:sz w:val="24"/>
          <w:szCs w:val="24"/>
        </w:rPr>
        <w:t>.,</w:t>
      </w:r>
      <w:proofErr w:type="gramEnd"/>
      <w:r w:rsidRPr="004B4E9C">
        <w:rPr>
          <w:rStyle w:val="Gvdemetni5"/>
          <w:sz w:val="24"/>
          <w:szCs w:val="24"/>
        </w:rPr>
        <w:t xml:space="preserve">8,9,10,13,14,15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plan notlarının detay plan notla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olduğu, mevzuat gereğince 1/5000 ölçekli plan değişikliğinde bulunmaması gerektiği,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left="40" w:right="20" w:firstLine="668"/>
        <w:rPr>
          <w:rStyle w:val="Gvdemetni5"/>
          <w:sz w:val="24"/>
          <w:szCs w:val="24"/>
        </w:rPr>
      </w:pPr>
    </w:p>
    <w:p w:rsidR="00A950BD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  <w:proofErr w:type="gramStart"/>
      <w:r w:rsidRPr="004B4E9C">
        <w:rPr>
          <w:rStyle w:val="Gvdemetni5"/>
          <w:sz w:val="24"/>
          <w:szCs w:val="24"/>
        </w:rPr>
        <w:t xml:space="preserve">Hususları tespit edilmiş olup, </w:t>
      </w:r>
      <w:r>
        <w:rPr>
          <w:rStyle w:val="Gvdemetni5"/>
          <w:sz w:val="24"/>
          <w:szCs w:val="24"/>
        </w:rPr>
        <w:t xml:space="preserve">Çankaya İlçesi </w:t>
      </w:r>
      <w:proofErr w:type="spellStart"/>
      <w:r>
        <w:rPr>
          <w:rStyle w:val="Gvdemetni5"/>
          <w:sz w:val="24"/>
          <w:szCs w:val="24"/>
        </w:rPr>
        <w:t>Yıldızevler</w:t>
      </w:r>
      <w:proofErr w:type="spellEnd"/>
      <w:r>
        <w:rPr>
          <w:rStyle w:val="Gvdemetni5"/>
          <w:sz w:val="24"/>
          <w:szCs w:val="24"/>
        </w:rPr>
        <w:t xml:space="preserve"> Mahallesi 2845/5 (yeni 26682/2 ve 28451/1) ada parselde </w:t>
      </w:r>
      <w:r w:rsidRPr="004B4E9C">
        <w:rPr>
          <w:rStyle w:val="Gvdemetni5"/>
          <w:sz w:val="24"/>
          <w:szCs w:val="24"/>
        </w:rPr>
        <w:t xml:space="preserve">1/5000 ölçekli NİP değişikliği önerisinin </w:t>
      </w:r>
      <w:r>
        <w:rPr>
          <w:rStyle w:val="Gvdemetni5"/>
          <w:sz w:val="24"/>
          <w:szCs w:val="24"/>
        </w:rPr>
        <w:t>kreş alanının 1550 m2 düşürülmesi kalan kısmının konut alanına katılması ve konut alanının E:1.65’den E:1.25’e çekilmek suretiyle “</w:t>
      </w:r>
      <w:proofErr w:type="spellStart"/>
      <w:r>
        <w:rPr>
          <w:rStyle w:val="Gvdemetni5"/>
          <w:sz w:val="24"/>
          <w:szCs w:val="24"/>
        </w:rPr>
        <w:t>tadilen</w:t>
      </w:r>
      <w:proofErr w:type="spellEnd"/>
      <w:r>
        <w:rPr>
          <w:rStyle w:val="Gvdemetni5"/>
          <w:sz w:val="24"/>
          <w:szCs w:val="24"/>
        </w:rPr>
        <w:t xml:space="preserve"> </w:t>
      </w:r>
      <w:proofErr w:type="spellStart"/>
      <w:r>
        <w:rPr>
          <w:rStyle w:val="Gvdemetni5"/>
          <w:sz w:val="24"/>
          <w:szCs w:val="24"/>
        </w:rPr>
        <w:t>onayı”</w:t>
      </w:r>
      <w:r w:rsidR="0043272A" w:rsidRPr="00B2352C">
        <w:rPr>
          <w:sz w:val="24"/>
          <w:szCs w:val="24"/>
        </w:rPr>
        <w:t>na</w:t>
      </w:r>
      <w:proofErr w:type="spellEnd"/>
      <w:r w:rsidR="0002215B" w:rsidRPr="00B2352C">
        <w:rPr>
          <w:sz w:val="24"/>
          <w:szCs w:val="24"/>
        </w:rPr>
        <w:t xml:space="preserve"> ilişkin </w:t>
      </w:r>
      <w:r w:rsidR="00050B1F" w:rsidRPr="00B2352C">
        <w:rPr>
          <w:sz w:val="24"/>
          <w:szCs w:val="24"/>
        </w:rPr>
        <w:t xml:space="preserve">İmar ve Bayındırlık Komisyon Raporu </w:t>
      </w:r>
      <w:r w:rsidR="008950B3" w:rsidRPr="00B2352C">
        <w:rPr>
          <w:spacing w:val="2"/>
          <w:sz w:val="24"/>
          <w:szCs w:val="24"/>
        </w:rPr>
        <w:t>oylanarak</w:t>
      </w:r>
      <w:r w:rsidR="00050B1F" w:rsidRPr="00B2352C">
        <w:rPr>
          <w:spacing w:val="2"/>
          <w:sz w:val="24"/>
          <w:szCs w:val="24"/>
        </w:rPr>
        <w:t xml:space="preserve"> </w:t>
      </w:r>
      <w:r w:rsidR="001534DA" w:rsidRPr="00B2352C">
        <w:rPr>
          <w:spacing w:val="2"/>
          <w:sz w:val="24"/>
          <w:szCs w:val="24"/>
        </w:rPr>
        <w:t>oy</w:t>
      </w:r>
      <w:r w:rsidR="00BE08DA" w:rsidRPr="00B2352C">
        <w:rPr>
          <w:spacing w:val="2"/>
          <w:sz w:val="24"/>
          <w:szCs w:val="24"/>
        </w:rPr>
        <w:t>birliği</w:t>
      </w:r>
      <w:r w:rsidR="001534DA" w:rsidRPr="00B2352C">
        <w:rPr>
          <w:spacing w:val="2"/>
          <w:sz w:val="24"/>
          <w:szCs w:val="24"/>
        </w:rPr>
        <w:t xml:space="preserve"> </w:t>
      </w:r>
      <w:r w:rsidR="008E2101" w:rsidRPr="00B2352C">
        <w:rPr>
          <w:spacing w:val="2"/>
          <w:sz w:val="24"/>
          <w:szCs w:val="24"/>
        </w:rPr>
        <w:t>ile kabul edildi.</w:t>
      </w:r>
      <w:proofErr w:type="gramEnd"/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0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FC3B93" w:rsidRDefault="00FC3B93" w:rsidP="009F400F">
      <w:pPr>
        <w:autoSpaceDE w:val="0"/>
        <w:autoSpaceDN w:val="0"/>
        <w:adjustRightInd w:val="0"/>
        <w:jc w:val="center"/>
      </w:pPr>
    </w:p>
    <w:p w:rsidR="00FC3B93" w:rsidRDefault="00FC3B93" w:rsidP="009F400F">
      <w:pPr>
        <w:autoSpaceDE w:val="0"/>
        <w:autoSpaceDN w:val="0"/>
        <w:adjustRightInd w:val="0"/>
        <w:jc w:val="center"/>
      </w:pPr>
    </w:p>
    <w:p w:rsidR="00FC3B93" w:rsidRDefault="00FC3B93" w:rsidP="009F400F">
      <w:pPr>
        <w:autoSpaceDE w:val="0"/>
        <w:autoSpaceDN w:val="0"/>
        <w:adjustRightInd w:val="0"/>
        <w:jc w:val="center"/>
      </w:pPr>
    </w:p>
    <w:p w:rsidR="00FC3B93" w:rsidRDefault="00FC3B93" w:rsidP="009F400F">
      <w:pPr>
        <w:autoSpaceDE w:val="0"/>
        <w:autoSpaceDN w:val="0"/>
        <w:adjustRightInd w:val="0"/>
        <w:jc w:val="center"/>
      </w:pPr>
    </w:p>
    <w:p w:rsidR="00FC3B93" w:rsidRDefault="00FC3B93" w:rsidP="009F400F">
      <w:pPr>
        <w:autoSpaceDE w:val="0"/>
        <w:autoSpaceDN w:val="0"/>
        <w:adjustRightInd w:val="0"/>
        <w:jc w:val="center"/>
      </w:pPr>
    </w:p>
    <w:p w:rsidR="00FC3B93" w:rsidRDefault="00FC3B93" w:rsidP="009F400F">
      <w:pPr>
        <w:autoSpaceDE w:val="0"/>
        <w:autoSpaceDN w:val="0"/>
        <w:adjustRightInd w:val="0"/>
        <w:jc w:val="center"/>
      </w:pPr>
    </w:p>
    <w:p w:rsidR="00FC3B93" w:rsidRDefault="00FC3B93" w:rsidP="009F400F">
      <w:pPr>
        <w:autoSpaceDE w:val="0"/>
        <w:autoSpaceDN w:val="0"/>
        <w:adjustRightInd w:val="0"/>
        <w:jc w:val="center"/>
      </w:pPr>
    </w:p>
    <w:p w:rsidR="00FC3B93" w:rsidRDefault="00FC3B93" w:rsidP="009F400F">
      <w:pPr>
        <w:autoSpaceDE w:val="0"/>
        <w:autoSpaceDN w:val="0"/>
        <w:adjustRightInd w:val="0"/>
        <w:jc w:val="center"/>
      </w:pPr>
    </w:p>
    <w:p w:rsidR="00FC3B93" w:rsidRPr="003B0AF0" w:rsidRDefault="00FC3B93" w:rsidP="00FC3B93">
      <w:pPr>
        <w:jc w:val="center"/>
      </w:pPr>
      <w:r w:rsidRPr="003B0AF0">
        <w:lastRenderedPageBreak/>
        <w:t>T.C.</w:t>
      </w:r>
    </w:p>
    <w:p w:rsidR="00FC3B93" w:rsidRPr="003B0AF0" w:rsidRDefault="00FC3B93" w:rsidP="00FC3B93">
      <w:pPr>
        <w:jc w:val="center"/>
      </w:pPr>
      <w:r w:rsidRPr="003B0AF0">
        <w:t>ANKARA BÜYÜKŞEHİR BELEDİYE MECLİSİ</w:t>
      </w:r>
    </w:p>
    <w:p w:rsidR="00FC3B93" w:rsidRPr="003B0AF0" w:rsidRDefault="00FC3B93" w:rsidP="00FC3B93">
      <w:pPr>
        <w:jc w:val="center"/>
      </w:pPr>
      <w:r w:rsidRPr="003B0AF0">
        <w:t>İmar ve Bayındırlık Komisyonu Raporu</w:t>
      </w:r>
    </w:p>
    <w:p w:rsidR="00FC3B93" w:rsidRDefault="00FC3B93" w:rsidP="00FC3B93">
      <w:pPr>
        <w:jc w:val="center"/>
      </w:pPr>
    </w:p>
    <w:p w:rsidR="00FC3B93" w:rsidRPr="001925D7" w:rsidRDefault="00FC3B93" w:rsidP="00FC3B93">
      <w:pPr>
        <w:jc w:val="center"/>
      </w:pPr>
      <w:r w:rsidRPr="003B0AF0">
        <w:t>Rapor No: 2</w:t>
      </w:r>
      <w:r>
        <w:t>46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.0</w:t>
      </w:r>
      <w:r>
        <w:t>9</w:t>
      </w:r>
      <w:r w:rsidRPr="003B0AF0">
        <w:t>.2020</w:t>
      </w:r>
    </w:p>
    <w:p w:rsidR="00FC3B93" w:rsidRPr="00A8705D" w:rsidRDefault="00FC3B93" w:rsidP="00FC3B93">
      <w:pPr>
        <w:jc w:val="center"/>
      </w:pPr>
    </w:p>
    <w:p w:rsidR="00FC3B93" w:rsidRPr="00FC3B93" w:rsidRDefault="00FC3B93" w:rsidP="00FC3B93">
      <w:pPr>
        <w:pStyle w:val="Balk7"/>
        <w:jc w:val="center"/>
      </w:pPr>
      <w:r w:rsidRPr="00FC3B93">
        <w:rPr>
          <w:bCs/>
        </w:rPr>
        <w:t>BÜYÜKŞEHİR BELEDİYE MECLİSİ BAŞKANLIĞINA</w:t>
      </w:r>
      <w:r w:rsidRPr="00FC3B93">
        <w:t xml:space="preserve"> </w:t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</w:r>
      <w:r w:rsidRPr="00FC3B93">
        <w:rPr>
          <w:vanish/>
        </w:rPr>
        <w:pgNum/>
        <w:t>20</w:t>
      </w:r>
    </w:p>
    <w:p w:rsidR="00FC3B93" w:rsidRDefault="00FC3B93" w:rsidP="00FC3B93">
      <w:pPr>
        <w:pStyle w:val="ListeParagraf"/>
        <w:ind w:left="0"/>
        <w:jc w:val="both"/>
      </w:pPr>
    </w:p>
    <w:p w:rsidR="00FC3B93" w:rsidRDefault="00FC3B93" w:rsidP="00FC3B93">
      <w:pPr>
        <w:pStyle w:val="ListeParagraf"/>
        <w:ind w:left="0"/>
        <w:jc w:val="both"/>
      </w:pPr>
    </w:p>
    <w:p w:rsidR="00FC3B93" w:rsidRDefault="00FC3B93" w:rsidP="00FC3B93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rStyle w:val="Gvdemetni5"/>
        </w:rPr>
        <w:tab/>
      </w:r>
      <w:r w:rsidRPr="008B7741">
        <w:t xml:space="preserve">Çankaya İlçesi </w:t>
      </w:r>
      <w:proofErr w:type="spellStart"/>
      <w:r w:rsidRPr="008B7741">
        <w:t>Yıldızevler</w:t>
      </w:r>
      <w:proofErr w:type="spellEnd"/>
      <w:r w:rsidRPr="008B7741">
        <w:t xml:space="preserve"> Mahallesi 28452/5, (Yeni 6,7) 26682/2 ve 28451/1 ada parsellerde 1/5000 ölçekli nazım imar plan değişikliğine ilişkin Büyükşehir Belediye Meclisinin 08.09.2020 tarih ve </w:t>
      </w:r>
      <w:r>
        <w:t>46</w:t>
      </w:r>
      <w:r w:rsidRPr="008B7741">
        <w:t>.gündem maddesi olarak komisyonumuza havale edilen dosya incelendi.</w:t>
      </w:r>
    </w:p>
    <w:p w:rsidR="00FC3B93" w:rsidRDefault="00FC3B93" w:rsidP="00FC3B93">
      <w:pPr>
        <w:pStyle w:val="ListeParagraf"/>
        <w:tabs>
          <w:tab w:val="left" w:pos="0"/>
        </w:tabs>
        <w:ind w:left="0"/>
        <w:contextualSpacing/>
        <w:jc w:val="both"/>
      </w:pPr>
    </w:p>
    <w:p w:rsidR="00FC3B93" w:rsidRDefault="00FC3B93" w:rsidP="00FC3B93">
      <w:pPr>
        <w:pStyle w:val="ListeParagraf"/>
        <w:tabs>
          <w:tab w:val="left" w:pos="0"/>
        </w:tabs>
        <w:ind w:left="0"/>
        <w:contextualSpacing/>
        <w:jc w:val="both"/>
        <w:rPr>
          <w:rStyle w:val="Gvdemetni5"/>
        </w:rPr>
      </w:pPr>
      <w:r>
        <w:tab/>
      </w:r>
      <w:r w:rsidRPr="004B4E9C">
        <w:t xml:space="preserve">Komisyonumuzca yapılan incelemeler neticesinde; </w:t>
      </w:r>
      <w:proofErr w:type="spellStart"/>
      <w:r w:rsidRPr="004B4E9C">
        <w:rPr>
          <w:rStyle w:val="Gvdemetni73"/>
          <w:b w:val="0"/>
        </w:rPr>
        <w:t>Oyak</w:t>
      </w:r>
      <w:proofErr w:type="spellEnd"/>
      <w:r w:rsidRPr="004B4E9C">
        <w:rPr>
          <w:rStyle w:val="Gvdemetni5"/>
        </w:rPr>
        <w:t xml:space="preserve"> 26/08/2020 tarihli ve 105993 </w:t>
      </w:r>
      <w:r>
        <w:rPr>
          <w:rStyle w:val="Gvdemetni5"/>
        </w:rPr>
        <w:t xml:space="preserve">ve </w:t>
      </w:r>
      <w:r w:rsidRPr="004B4E9C">
        <w:rPr>
          <w:rStyle w:val="Gvdemetni5"/>
        </w:rPr>
        <w:t>Ordu Yardımlaşma Kurumu (OYAK)'</w:t>
      </w:r>
      <w:proofErr w:type="spellStart"/>
      <w:r w:rsidRPr="004B4E9C">
        <w:rPr>
          <w:rStyle w:val="Gvdemetni5"/>
        </w:rPr>
        <w:t>ın</w:t>
      </w:r>
      <w:proofErr w:type="spellEnd"/>
      <w:r w:rsidRPr="004B4E9C">
        <w:rPr>
          <w:rStyle w:val="Gvdemetni5"/>
        </w:rPr>
        <w:t xml:space="preserve"> 26.08.2020 tarih ve 58457 sayılı yazı</w:t>
      </w:r>
      <w:r>
        <w:rPr>
          <w:rStyle w:val="Gvdemetni5"/>
        </w:rPr>
        <w:t>ları</w:t>
      </w:r>
      <w:r w:rsidRPr="004B4E9C">
        <w:rPr>
          <w:rStyle w:val="Gvdemetni5"/>
        </w:rPr>
        <w:t xml:space="preserve"> </w:t>
      </w:r>
      <w:proofErr w:type="gramStart"/>
      <w:r w:rsidRPr="004B4E9C">
        <w:rPr>
          <w:rStyle w:val="Gvdemetni5"/>
        </w:rPr>
        <w:t>ile;</w:t>
      </w:r>
      <w:proofErr w:type="gramEnd"/>
      <w:r w:rsidRPr="004B4E9C">
        <w:rPr>
          <w:rStyle w:val="Gvdemetni5"/>
        </w:rPr>
        <w:t xml:space="preserve"> Çankaya İlçesi, </w:t>
      </w:r>
      <w:proofErr w:type="spellStart"/>
      <w:r w:rsidRPr="004B4E9C">
        <w:rPr>
          <w:rStyle w:val="Gvdemetni5"/>
        </w:rPr>
        <w:t>Yıldızevler</w:t>
      </w:r>
      <w:proofErr w:type="spellEnd"/>
      <w:r w:rsidRPr="004B4E9C">
        <w:rPr>
          <w:rStyle w:val="Gvdemetni5"/>
        </w:rPr>
        <w:t xml:space="preserve"> Mahallesi, 28452/5 (yeni 6,7) ada/parsele ilişkin 1/5000 ve 1/1000 ölçekli imar planı değişikliklerinin Mahkeme Kararla</w:t>
      </w:r>
      <w:r>
        <w:rPr>
          <w:rStyle w:val="Gvdemetni5"/>
        </w:rPr>
        <w:t>rı</w:t>
      </w:r>
      <w:r w:rsidRPr="004B4E9C">
        <w:rPr>
          <w:rStyle w:val="Gvdemetni5"/>
        </w:rPr>
        <w:t xml:space="preserve"> ile iptal edilmesi üzerine 28452/5 (yeni 6,7), 26682/2,</w:t>
      </w:r>
      <w:r>
        <w:rPr>
          <w:rStyle w:val="Gvdemetni5"/>
        </w:rPr>
        <w:t xml:space="preserve"> </w:t>
      </w:r>
      <w:r w:rsidRPr="004B4E9C">
        <w:rPr>
          <w:rStyle w:val="Gvdemetni5"/>
        </w:rPr>
        <w:t xml:space="preserve">28451/1 </w:t>
      </w:r>
      <w:proofErr w:type="spellStart"/>
      <w:r w:rsidRPr="004B4E9C">
        <w:rPr>
          <w:rStyle w:val="Gvdemetni5"/>
        </w:rPr>
        <w:t>nolu</w:t>
      </w:r>
      <w:proofErr w:type="spellEnd"/>
      <w:r w:rsidRPr="004B4E9C">
        <w:rPr>
          <w:rStyle w:val="Gvdemetni5"/>
        </w:rPr>
        <w:t xml:space="preserve"> ada/parsellerde hazırlanan 1/5000 ölçekli nazım imar planı (NİP) değişikliği önerisinin 5216 sayılı Yasanın ilgili maddeleri uyarınca değerlendirilmesi istenmektedir.</w:t>
      </w:r>
    </w:p>
    <w:p w:rsidR="00FC3B93" w:rsidRDefault="00FC3B93" w:rsidP="00FC3B93">
      <w:pPr>
        <w:pStyle w:val="ListeParagraf"/>
        <w:tabs>
          <w:tab w:val="left" w:pos="0"/>
        </w:tabs>
        <w:ind w:left="0"/>
        <w:contextualSpacing/>
        <w:jc w:val="both"/>
        <w:rPr>
          <w:rStyle w:val="Gvdemetni5"/>
        </w:rPr>
      </w:pPr>
    </w:p>
    <w:p w:rsidR="00FC3B93" w:rsidRPr="004B4E9C" w:rsidRDefault="00FC3B93" w:rsidP="00FC3B93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rPr>
          <w:rStyle w:val="Gvdemetni5"/>
        </w:rPr>
        <w:tab/>
      </w:r>
      <w:r w:rsidRPr="004B4E9C">
        <w:rPr>
          <w:rStyle w:val="Gvdemetni5"/>
        </w:rPr>
        <w:t>Yapılan incelemede;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4B4E9C">
        <w:rPr>
          <w:rStyle w:val="Gvdemetni5"/>
          <w:sz w:val="24"/>
          <w:szCs w:val="24"/>
        </w:rPr>
        <w:t>Plan değişikliğine konu, OYAK mülkiyetinde 12778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senet yüzölçümlü 28452 ada 5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parselin, mevcut imar planla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nda E=1.00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=Serbest yapılaşma koşulla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nda "Sosyal ve Kültürel Tesis Alanı" kullanımında bulunduğu, Kat mülkiyetli 33070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senet yüzölçümlü (10097 m</w:t>
      </w:r>
      <w:r w:rsidRPr="004B4E9C">
        <w:rPr>
          <w:rStyle w:val="Gvdemetni5"/>
          <w:sz w:val="24"/>
          <w:szCs w:val="24"/>
          <w:vertAlign w:val="superscript"/>
        </w:rPr>
        <w:t xml:space="preserve">2 </w:t>
      </w:r>
      <w:r w:rsidRPr="004B4E9C">
        <w:rPr>
          <w:rStyle w:val="Gvdemetni5"/>
          <w:sz w:val="24"/>
          <w:szCs w:val="24"/>
        </w:rPr>
        <w:t xml:space="preserve">arsa paylı sosyal tesis OYAK mülkiyetinde) 26682 ada 2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parselin, mevcut imar planlarında </w:t>
      </w:r>
      <w:proofErr w:type="spellStart"/>
      <w:proofErr w:type="gramStart"/>
      <w:r w:rsidRPr="004B4E9C">
        <w:rPr>
          <w:rStyle w:val="Gvdemetni5"/>
          <w:sz w:val="24"/>
          <w:szCs w:val="24"/>
        </w:rPr>
        <w:t>Max</w:t>
      </w:r>
      <w:proofErr w:type="spellEnd"/>
      <w:r w:rsidRPr="004B4E9C">
        <w:rPr>
          <w:rStyle w:val="Gvdemetni5"/>
          <w:sz w:val="24"/>
          <w:szCs w:val="24"/>
        </w:rPr>
        <w:t>:Konut</w:t>
      </w:r>
      <w:proofErr w:type="gramEnd"/>
      <w:r w:rsidRPr="004B4E9C">
        <w:rPr>
          <w:rStyle w:val="Gvdemetni5"/>
          <w:sz w:val="24"/>
          <w:szCs w:val="24"/>
        </w:rPr>
        <w:t xml:space="preserve"> Sayısı:224, </w:t>
      </w:r>
      <w:proofErr w:type="spellStart"/>
      <w:r w:rsidRPr="004B4E9C">
        <w:rPr>
          <w:rStyle w:val="Gvdemetni5"/>
          <w:sz w:val="24"/>
          <w:szCs w:val="24"/>
        </w:rPr>
        <w:t>Max</w:t>
      </w:r>
      <w:proofErr w:type="spellEnd"/>
      <w:r w:rsidRPr="004B4E9C">
        <w:rPr>
          <w:rStyle w:val="Gvdemetni5"/>
          <w:sz w:val="24"/>
          <w:szCs w:val="24"/>
        </w:rPr>
        <w:t>.İnşaat Alanı:43800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"Konut Alanı" ve OYAK mülkiyetinde 25000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senet yüzölçümlü 28451 ada 1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parselin mevcut imar planlarında E:1.50, </w:t>
      </w:r>
      <w:proofErr w:type="spellStart"/>
      <w:r w:rsidRPr="004B4E9C">
        <w:rPr>
          <w:rStyle w:val="Gvdemetni5"/>
          <w:sz w:val="24"/>
          <w:szCs w:val="24"/>
        </w:rPr>
        <w:t>Hmax</w:t>
      </w:r>
      <w:proofErr w:type="spellEnd"/>
      <w:r w:rsidRPr="004B4E9C">
        <w:rPr>
          <w:rStyle w:val="Gvdemetni5"/>
          <w:sz w:val="24"/>
          <w:szCs w:val="24"/>
        </w:rPr>
        <w:t>:Serbest yapılaşma koşulla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nda "Ticaret Merkezi" kullanımda bulunduğu,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FC3B93" w:rsidRPr="004B4E9C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4B4E9C">
        <w:rPr>
          <w:rStyle w:val="Gvdemetni5"/>
          <w:sz w:val="24"/>
          <w:szCs w:val="24"/>
        </w:rPr>
        <w:t xml:space="preserve">İlgilileri tarafından, 28452/5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parselin yaklaşık 11578 m</w:t>
      </w:r>
      <w:r w:rsidRPr="004B4E9C">
        <w:rPr>
          <w:rStyle w:val="Gvdemetni5"/>
          <w:sz w:val="24"/>
          <w:szCs w:val="24"/>
          <w:vertAlign w:val="superscript"/>
        </w:rPr>
        <w:t>2</w:t>
      </w:r>
      <w:r>
        <w:rPr>
          <w:rStyle w:val="Gvdemetni5"/>
          <w:sz w:val="24"/>
          <w:szCs w:val="24"/>
        </w:rPr>
        <w:t>'</w:t>
      </w:r>
      <w:r w:rsidRPr="004B4E9C">
        <w:rPr>
          <w:rStyle w:val="Gvdemetni5"/>
          <w:sz w:val="24"/>
          <w:szCs w:val="24"/>
        </w:rPr>
        <w:t xml:space="preserve">sinin E=l,25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=48.00m yapılaşma koşullarında "Konut"; yaklaşık 1200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' sinin ise E=1,00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=Serbest yapılaşma koşulla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nda "Kreş"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 kullanımına dönüştürülmesine ilişkin sunulan 1/5000 ölçekli NİP değişikliğinin, Büyükşehir Belediye Meclisinin 2018/489 sayılı kararıyla "</w:t>
      </w:r>
      <w:proofErr w:type="spellStart"/>
      <w:r w:rsidRPr="004B4E9C">
        <w:rPr>
          <w:rStyle w:val="Gvdemetni5"/>
          <w:sz w:val="24"/>
          <w:szCs w:val="24"/>
        </w:rPr>
        <w:t>tadilen</w:t>
      </w:r>
      <w:proofErr w:type="spellEnd"/>
      <w:r w:rsidRPr="004B4E9C">
        <w:rPr>
          <w:rStyle w:val="Gvdemetni5"/>
          <w:sz w:val="24"/>
          <w:szCs w:val="24"/>
        </w:rPr>
        <w:t>" onaylandığı; askı-ilan sürecindeki itirazın ise yine Büyükşehir Belediye Meclisinin 2018/1209 sayılı kararıyla reddedildiği,</w:t>
      </w:r>
      <w:proofErr w:type="gramEnd"/>
    </w:p>
    <w:p w:rsidR="00FC3B93" w:rsidRPr="004B4E9C" w:rsidRDefault="00FC3B93" w:rsidP="00FC3B93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4B4E9C">
        <w:rPr>
          <w:rStyle w:val="Gvdemetni5"/>
          <w:sz w:val="24"/>
          <w:szCs w:val="24"/>
        </w:rPr>
        <w:t>Onaylı 1/5000 ölçekli NİP doğrultusunda, ilgililerince hazırlatılan 1/1000 ölçekli Uygulama İmar Planı (UİP) değişikliğinin Çankaya Belediye Meclisinin 03.10.2018 tarih ve 549 sayılı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ile "</w:t>
      </w:r>
      <w:proofErr w:type="spellStart"/>
      <w:r w:rsidRPr="004B4E9C">
        <w:rPr>
          <w:rStyle w:val="Gvdemetni5"/>
          <w:sz w:val="24"/>
          <w:szCs w:val="24"/>
        </w:rPr>
        <w:t>red</w:t>
      </w:r>
      <w:proofErr w:type="spellEnd"/>
      <w:r w:rsidRPr="004B4E9C">
        <w:rPr>
          <w:rStyle w:val="Gvdemetni5"/>
          <w:sz w:val="24"/>
          <w:szCs w:val="24"/>
        </w:rPr>
        <w:t>" edilirken, Ankara Büyükşehir Belediye Meclisinin 14.02.2019 tarih ve 217 sayılı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ile onaylandığı ve 28452 ada 6,7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parsellerin oluştuğu, Mimarlar Odası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 xml:space="preserve">n açtığı davalarda NİP Değişikliğinin 15.İdare Mahkemesinin 20.12.2019 tarih ve E:2018/1506, K:2019/2232 sayılı kararı </w:t>
      </w:r>
      <w:proofErr w:type="gramStart"/>
      <w:r w:rsidRPr="004B4E9C">
        <w:rPr>
          <w:rStyle w:val="Gvdemetni5"/>
          <w:sz w:val="24"/>
          <w:szCs w:val="24"/>
        </w:rPr>
        <w:t>ile,</w:t>
      </w:r>
      <w:proofErr w:type="gramEnd"/>
      <w:r w:rsidRPr="004B4E9C">
        <w:rPr>
          <w:rStyle w:val="Gvdemetni5"/>
          <w:sz w:val="24"/>
          <w:szCs w:val="24"/>
        </w:rPr>
        <w:t xml:space="preserve"> UİP Değişikliğinin 15.İdare Mahkemesinin 20.12.2019 tarih ve E:2019/1343, K:2019/2245 sayılı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ile iptal edildiği, Mahkeme iptal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gerekçesinin özetle; "1-Kentsel ve Sosyal Altyapı Alanında ciddi bir azalmaya sebebiyet verildiği, başka bir parselde ikame edebilecek yeni bir kentsel ve sosyal altyapı alanı planlanmadığı, 2-1216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alan büyüklüğündeki kreş alanının Mekansal planlar Yapım Yönetmeliği'nin eklerinde verilen asgari alan büyüklükleri tablosuna göre yeterli alan büyüklüğüne sahip olmadığı, 3-Mekansal Plan Yapım Yönetmeliği'nin 26/7.maddesi uyarınca yoğunluk artıran veya kentsel ulaşım sistemini etkileyen imar planı değişikliklerinde hazırlanması gereken kentsel teknik altyapı değerlendirme raporunun/analizinin mevcut olmadığı, üst ölçekli planlara uygun olmakla birlikte dava konusu plan değişikliğinde imar mevzuatına, şehircilik ve planlama ilkelerine uyarlık bulunmadığı" denildiği,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FC3B93" w:rsidRPr="003B0AF0" w:rsidRDefault="00FC3B93" w:rsidP="00FC3B93">
      <w:pPr>
        <w:jc w:val="center"/>
      </w:pPr>
      <w:r w:rsidRPr="003B0AF0">
        <w:lastRenderedPageBreak/>
        <w:t>T.C.</w:t>
      </w:r>
    </w:p>
    <w:p w:rsidR="00FC3B93" w:rsidRPr="003B0AF0" w:rsidRDefault="00FC3B93" w:rsidP="00FC3B93">
      <w:pPr>
        <w:jc w:val="center"/>
      </w:pPr>
      <w:r w:rsidRPr="003B0AF0">
        <w:t>ANKARA BÜYÜKŞEHİR BELEDİYE MECLİSİ</w:t>
      </w:r>
    </w:p>
    <w:p w:rsidR="00FC3B93" w:rsidRPr="003B0AF0" w:rsidRDefault="00FC3B93" w:rsidP="00FC3B93">
      <w:pPr>
        <w:jc w:val="center"/>
      </w:pPr>
      <w:r w:rsidRPr="003B0AF0">
        <w:t>İmar ve Bayındırlık Komisyonu Raporu</w:t>
      </w:r>
    </w:p>
    <w:p w:rsidR="00FC3B93" w:rsidRDefault="00FC3B93" w:rsidP="00FC3B93">
      <w:pPr>
        <w:jc w:val="center"/>
      </w:pPr>
    </w:p>
    <w:p w:rsidR="00FC3B93" w:rsidRPr="001925D7" w:rsidRDefault="00FC3B93" w:rsidP="00FC3B93">
      <w:pPr>
        <w:jc w:val="center"/>
      </w:pPr>
      <w:r w:rsidRPr="003B0AF0">
        <w:t>Rapor No: 2</w:t>
      </w:r>
      <w:r>
        <w:t>46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.0</w:t>
      </w:r>
      <w:r>
        <w:t>9</w:t>
      </w:r>
      <w:r w:rsidRPr="003B0AF0">
        <w:t>.2020</w:t>
      </w:r>
    </w:p>
    <w:p w:rsidR="00FC3B93" w:rsidRDefault="00FC3B93" w:rsidP="00FC3B93"/>
    <w:p w:rsidR="00FC3B93" w:rsidRPr="00A8705D" w:rsidRDefault="00FC3B93" w:rsidP="00FC3B93">
      <w:pPr>
        <w:jc w:val="center"/>
      </w:pPr>
      <w:r>
        <w:t>-2-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r w:rsidRPr="004B4E9C">
        <w:rPr>
          <w:rStyle w:val="Gvdemetni5"/>
          <w:sz w:val="24"/>
          <w:szCs w:val="24"/>
        </w:rPr>
        <w:t>Mahkeme iptal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uyarınca önerilen 1/5000 ölçekli nazım imar planı değişikliğinde; 28452/5; 10097 m</w:t>
      </w:r>
      <w:r w:rsidRPr="004B4E9C">
        <w:rPr>
          <w:rStyle w:val="Gvdemetni5"/>
          <w:sz w:val="24"/>
          <w:szCs w:val="24"/>
          <w:vertAlign w:val="superscript"/>
        </w:rPr>
        <w:t>2</w:t>
      </w:r>
      <w:r>
        <w:rPr>
          <w:rStyle w:val="Gvdemetni5"/>
          <w:sz w:val="24"/>
          <w:szCs w:val="24"/>
        </w:rPr>
        <w:t xml:space="preserve"> E:1.65, </w:t>
      </w:r>
      <w:proofErr w:type="spellStart"/>
      <w:r>
        <w:rPr>
          <w:rStyle w:val="Gvdemetni5"/>
          <w:sz w:val="24"/>
          <w:szCs w:val="24"/>
        </w:rPr>
        <w:t>Yençok</w:t>
      </w:r>
      <w:proofErr w:type="spellEnd"/>
      <w:r>
        <w:rPr>
          <w:rStyle w:val="Gvdemetni5"/>
          <w:sz w:val="24"/>
          <w:szCs w:val="24"/>
        </w:rPr>
        <w:t>:</w:t>
      </w:r>
      <w:r w:rsidRPr="004B4E9C">
        <w:rPr>
          <w:rStyle w:val="Gvdemetni5"/>
          <w:sz w:val="24"/>
          <w:szCs w:val="24"/>
        </w:rPr>
        <w:t>15 Kat "Konut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", 2681 m</w:t>
      </w:r>
      <w:r w:rsidRPr="004B4E9C">
        <w:rPr>
          <w:rStyle w:val="Gvdemetni5"/>
          <w:sz w:val="24"/>
          <w:szCs w:val="24"/>
          <w:vertAlign w:val="superscript"/>
        </w:rPr>
        <w:t>2</w:t>
      </w:r>
      <w:r>
        <w:rPr>
          <w:rStyle w:val="Gvdemetni5"/>
          <w:sz w:val="24"/>
          <w:szCs w:val="24"/>
        </w:rPr>
        <w:t xml:space="preserve"> E:</w:t>
      </w:r>
      <w:r w:rsidRPr="004B4E9C">
        <w:rPr>
          <w:rStyle w:val="Gvdemetni5"/>
          <w:sz w:val="24"/>
          <w:szCs w:val="24"/>
        </w:rPr>
        <w:t xml:space="preserve">1.20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:3 Kat "Özel Kreş/Bakımevi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</w:t>
      </w:r>
    </w:p>
    <w:p w:rsidR="00FC3B93" w:rsidRPr="004B4E9C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r w:rsidRPr="004B4E9C">
        <w:rPr>
          <w:rStyle w:val="Gvdemetni5"/>
          <w:sz w:val="24"/>
          <w:szCs w:val="24"/>
        </w:rPr>
        <w:t>26682/2: 22973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"</w:t>
      </w:r>
      <w:proofErr w:type="gramStart"/>
      <w:r w:rsidRPr="004B4E9C">
        <w:rPr>
          <w:rStyle w:val="Gvdemetni5"/>
          <w:sz w:val="24"/>
          <w:szCs w:val="24"/>
        </w:rPr>
        <w:t>Meskun</w:t>
      </w:r>
      <w:proofErr w:type="gramEnd"/>
      <w:r w:rsidRPr="004B4E9C">
        <w:rPr>
          <w:rStyle w:val="Gvdemetni5"/>
          <w:sz w:val="24"/>
          <w:szCs w:val="24"/>
        </w:rPr>
        <w:t xml:space="preserve"> Konut Alanı", 10097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E:0.40,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:3 Kat "Sosyal ve Kültürel Tesis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</w:t>
      </w:r>
    </w:p>
    <w:p w:rsidR="00FC3B93" w:rsidRPr="004B4E9C" w:rsidRDefault="00FC3B93" w:rsidP="00FC3B93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260"/>
        <w:rPr>
          <w:rStyle w:val="Gvdemetni5"/>
          <w:sz w:val="24"/>
          <w:szCs w:val="24"/>
        </w:rPr>
      </w:pPr>
      <w:r>
        <w:rPr>
          <w:rStyle w:val="Gvdemetni5"/>
          <w:sz w:val="24"/>
          <w:szCs w:val="24"/>
        </w:rPr>
        <w:t>28451/1: E:</w:t>
      </w:r>
      <w:r w:rsidRPr="004B4E9C">
        <w:rPr>
          <w:rStyle w:val="Gvdemetni5"/>
          <w:sz w:val="24"/>
          <w:szCs w:val="24"/>
        </w:rPr>
        <w:t xml:space="preserve">1.50, </w:t>
      </w:r>
      <w:proofErr w:type="spellStart"/>
      <w:r w:rsidRPr="004B4E9C">
        <w:rPr>
          <w:rStyle w:val="Gvdemetni5"/>
          <w:sz w:val="24"/>
          <w:szCs w:val="24"/>
        </w:rPr>
        <w:t>Yençok</w:t>
      </w:r>
      <w:proofErr w:type="spellEnd"/>
      <w:r w:rsidRPr="004B4E9C">
        <w:rPr>
          <w:rStyle w:val="Gvdemetni5"/>
          <w:sz w:val="24"/>
          <w:szCs w:val="24"/>
        </w:rPr>
        <w:t>: 15 Kat yapılaşma koşulla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nda "Ticaret Merkezi" (365 AVM) olduğu ve plan notlan kısmında;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right="20" w:firstLine="260"/>
        <w:rPr>
          <w:rStyle w:val="Gvdemetni5"/>
          <w:sz w:val="24"/>
          <w:szCs w:val="24"/>
        </w:rPr>
      </w:pP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rStyle w:val="Gvdemetni5"/>
          <w:sz w:val="24"/>
          <w:szCs w:val="24"/>
        </w:rPr>
        <w:t>1-</w:t>
      </w:r>
      <w:r w:rsidRPr="004B4E9C">
        <w:rPr>
          <w:sz w:val="24"/>
          <w:szCs w:val="24"/>
        </w:rPr>
        <w:t>PLANLAMA ALANI KONUT ALANI, ÖZEL KREŞ ALANI, TİCARET MERKEZİ İLE SOSYAL VE KÜLTÜREL TESİS ALANI OLARAK YENİDEN DÜZENLENMİŞTİR.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2-</w:t>
      </w:r>
      <w:r w:rsidRPr="004B4E9C">
        <w:rPr>
          <w:sz w:val="24"/>
          <w:szCs w:val="24"/>
        </w:rPr>
        <w:t>GELİŞME KONUT ADASINDA (28452 ADA 5 PARSEL) YAPILAŞMA KOŞ</w:t>
      </w:r>
      <w:r>
        <w:rPr>
          <w:sz w:val="24"/>
          <w:szCs w:val="24"/>
        </w:rPr>
        <w:t xml:space="preserve">ULU, Emsal:1.65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4B4E9C">
        <w:rPr>
          <w:sz w:val="24"/>
          <w:szCs w:val="24"/>
        </w:rPr>
        <w:t>15 KATOLARAK BELİRLENMİŞTİR.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3-</w:t>
      </w:r>
      <w:r w:rsidRPr="004B4E9C">
        <w:rPr>
          <w:sz w:val="24"/>
          <w:szCs w:val="24"/>
        </w:rPr>
        <w:t>MEVCUT KONUT ADASINDA(26682 ADA 2 PARSEL) YIKILIP YENİDEN YAPILANMALARDA İNŞAAT ALANI, KONUT BÜYÜKLÜĞÜ VE KONUT SAYISI AYNEN KORUNACAKTIR.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4-</w:t>
      </w:r>
      <w:r w:rsidRPr="004B4E9C">
        <w:rPr>
          <w:sz w:val="24"/>
          <w:szCs w:val="24"/>
        </w:rPr>
        <w:t xml:space="preserve">SOSYAL VE KÜLTÜREL TESİS ALANINDA YAPILAŞMA KOŞULU Emsal: 0,40 </w:t>
      </w:r>
      <w:proofErr w:type="spellStart"/>
      <w:r w:rsidRPr="004B4E9C">
        <w:rPr>
          <w:sz w:val="24"/>
          <w:szCs w:val="24"/>
        </w:rPr>
        <w:t>Yençok</w:t>
      </w:r>
      <w:proofErr w:type="spellEnd"/>
      <w:r w:rsidRPr="004B4E9C">
        <w:rPr>
          <w:sz w:val="24"/>
          <w:szCs w:val="24"/>
        </w:rPr>
        <w:t>: 3 KAT OLARAK BELİRLENMİŞTİR.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5-</w:t>
      </w:r>
      <w:r w:rsidRPr="004B4E9C">
        <w:rPr>
          <w:sz w:val="24"/>
          <w:szCs w:val="24"/>
        </w:rPr>
        <w:t>ÖZEL KREŞ A</w:t>
      </w:r>
      <w:r>
        <w:rPr>
          <w:sz w:val="24"/>
          <w:szCs w:val="24"/>
        </w:rPr>
        <w:t xml:space="preserve">LANINDA YAPILAŞMA KOŞULU Emsal:1,20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4B4E9C">
        <w:rPr>
          <w:sz w:val="24"/>
          <w:szCs w:val="24"/>
        </w:rPr>
        <w:t>3 KAT OLARAK BELİRLENMİŞTİR.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6-</w:t>
      </w:r>
      <w:r w:rsidRPr="004B4E9C">
        <w:rPr>
          <w:sz w:val="24"/>
          <w:szCs w:val="24"/>
        </w:rPr>
        <w:t>TİCARET MER</w:t>
      </w:r>
      <w:r>
        <w:rPr>
          <w:sz w:val="24"/>
          <w:szCs w:val="24"/>
        </w:rPr>
        <w:t xml:space="preserve">KEZİNDE YAPILAŞMA KOŞULU Emsal:1,50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4B4E9C">
        <w:rPr>
          <w:sz w:val="24"/>
          <w:szCs w:val="24"/>
        </w:rPr>
        <w:t>15 KAT OLARAK BELİRLENMİŞTİR.</w:t>
      </w:r>
    </w:p>
    <w:p w:rsidR="00FC3B93" w:rsidRPr="004B4E9C" w:rsidRDefault="00FC3B93" w:rsidP="00FC3B93">
      <w:pPr>
        <w:pStyle w:val="Gvdemetni10"/>
        <w:shd w:val="clear" w:color="auto" w:fill="auto"/>
        <w:spacing w:after="0" w:line="240" w:lineRule="auto"/>
        <w:ind w:left="284" w:right="20" w:hanging="284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7-</w:t>
      </w:r>
      <w:r w:rsidRPr="004B4E9C">
        <w:rPr>
          <w:sz w:val="24"/>
          <w:szCs w:val="24"/>
        </w:rPr>
        <w:t>KONUT ALANLARINDA;</w:t>
      </w:r>
    </w:p>
    <w:p w:rsidR="00FC3B93" w:rsidRDefault="00FC3B93" w:rsidP="00FC3B93">
      <w:pPr>
        <w:pStyle w:val="Gvdemetni180"/>
        <w:numPr>
          <w:ilvl w:val="1"/>
          <w:numId w:val="11"/>
        </w:numPr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E9C">
        <w:rPr>
          <w:rFonts w:ascii="Times New Roman" w:hAnsi="Times New Roman" w:cs="Times New Roman"/>
          <w:sz w:val="24"/>
          <w:szCs w:val="24"/>
        </w:rPr>
        <w:t>.TOPLAM İNŞAAT ALANI AŞILMAMAK ŞARTIYLA; KONUT ADALARINDA DEĞİŞİK BÜYÜKLÜK, YÜKSEKLİK VE NİTELİKTE KONUTLAR YER ALABİLİR. 7.2. YAPI ADALARINDA KAPICI DAİRESİ, SİTE YÖNETİMİ, KALORİFER VE BEKÇİ YERLERİ İLE İLGİLİ HUSUSLAR MİMARİ PROJESİNDE DÜZENLENECEKTİR.</w:t>
      </w: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  <w:r w:rsidRPr="004B4E9C">
        <w:rPr>
          <w:rFonts w:ascii="Times New Roman" w:hAnsi="Times New Roman" w:cs="Times New Roman"/>
          <w:sz w:val="24"/>
          <w:szCs w:val="24"/>
        </w:rPr>
        <w:t>YAPILAR TABİ ZEMİNDEN KOTLANDIRILACAKTIR. ±0.00 KOTU, YAPININ KÖŞELERİNDEKİ TABİİ ZEMİN KOTLARININ ARİTMETİK ORTALAMASIDIR. PROJELENDİRMEDE ZEMİN KATI MAX. DE ±1.50 METREDE TESİS EDİLEBİLİR.</w:t>
      </w: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Pr="004B4E9C">
        <w:rPr>
          <w:rFonts w:ascii="Times New Roman" w:hAnsi="Times New Roman" w:cs="Times New Roman"/>
          <w:sz w:val="24"/>
          <w:szCs w:val="24"/>
        </w:rPr>
        <w:t>TİCARET ALANINDA GÖMÜDE KALAN BODRUM KATLAR PARSEL SINIRINA 5 METRE KALANA KADAR YAPILABİLİR.</w:t>
      </w: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</w:t>
      </w:r>
      <w:r w:rsidRPr="004B4E9C">
        <w:rPr>
          <w:rFonts w:ascii="Times New Roman" w:hAnsi="Times New Roman" w:cs="Times New Roman"/>
          <w:sz w:val="24"/>
          <w:szCs w:val="24"/>
        </w:rPr>
        <w:t>BU ALANLARDA ASMA KATLI ZEMİN KAT YAPILABİLİR. ASMA KAT, KAT ADEDİNDEN SAYILMAZ. ASMA KAT YAPILMASI HALİNDE ZEMİN KAT TEMİZ İÇ YÜKSEKLİĞİ EN FAZLA 6.00 M OLABİLİR.</w:t>
      </w: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</w:t>
      </w:r>
      <w:r w:rsidRPr="004B4E9C">
        <w:rPr>
          <w:rFonts w:ascii="Times New Roman" w:hAnsi="Times New Roman" w:cs="Times New Roman"/>
          <w:sz w:val="24"/>
          <w:szCs w:val="24"/>
        </w:rPr>
        <w:t>SOSYAL VE KÜLTÜREL TESİS ALA</w:t>
      </w:r>
      <w:r>
        <w:rPr>
          <w:rFonts w:ascii="Times New Roman" w:hAnsi="Times New Roman" w:cs="Times New Roman"/>
          <w:sz w:val="24"/>
          <w:szCs w:val="24"/>
        </w:rPr>
        <w:t xml:space="preserve">NLARINDAYAPILAŞMA KOŞULU Emsal:0,40 </w:t>
      </w:r>
      <w:proofErr w:type="spellStart"/>
      <w:r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4B4E9C">
        <w:rPr>
          <w:rFonts w:ascii="Times New Roman" w:hAnsi="Times New Roman" w:cs="Times New Roman"/>
          <w:sz w:val="24"/>
          <w:szCs w:val="24"/>
        </w:rPr>
        <w:t>3 KAT OLMAK ÜZERE; 10.03.2015 TARİH 441 SAYILI BÜYÜKŞEHİR BELEDİYE MECLİS KARARIYLA ONAYLAN PLAN DEĞİŞİLİĞİN PLAN NOTLARI AYNEN GEÇERLİDİR.</w:t>
      </w: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</w:t>
      </w:r>
      <w:r w:rsidRPr="004B4E9C">
        <w:rPr>
          <w:rFonts w:ascii="Times New Roman" w:hAnsi="Times New Roman" w:cs="Times New Roman"/>
          <w:sz w:val="24"/>
          <w:szCs w:val="24"/>
        </w:rPr>
        <w:t>PARSELLERDE ÇEVRE VE ŞEHİRCİLİK İL MÜDÜRLÜĞÜ TARAFINDAN 31.08.2018 TARİHİNDE ONAYLANAN JEOLOJİK ETÜT RAPORU HÜKÜMLERİNE UYULACAKTIR.</w:t>
      </w: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</w:t>
      </w:r>
      <w:r w:rsidRPr="004B4E9C">
        <w:rPr>
          <w:rFonts w:ascii="Times New Roman" w:hAnsi="Times New Roman" w:cs="Times New Roman"/>
          <w:sz w:val="24"/>
          <w:szCs w:val="24"/>
        </w:rPr>
        <w:t>MİMARİ PROJE ONAY AŞAMASINDA SONDAJLI JEOLOJİK VE JEOTEKNİK ZEMİN ETÜDÜ YAPILMADAN İNŞAAT RUHSATI VERİLEMEZ.</w:t>
      </w: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3B93" w:rsidRPr="003B0AF0" w:rsidRDefault="00FC3B93" w:rsidP="00FC3B93">
      <w:pPr>
        <w:jc w:val="center"/>
      </w:pPr>
      <w:r w:rsidRPr="003B0AF0">
        <w:lastRenderedPageBreak/>
        <w:t>T.C.</w:t>
      </w:r>
    </w:p>
    <w:p w:rsidR="00FC3B93" w:rsidRPr="003B0AF0" w:rsidRDefault="00FC3B93" w:rsidP="00FC3B93">
      <w:pPr>
        <w:jc w:val="center"/>
      </w:pPr>
      <w:r w:rsidRPr="003B0AF0">
        <w:t>ANKARA BÜYÜKŞEHİR BELEDİYE MECLİSİ</w:t>
      </w:r>
    </w:p>
    <w:p w:rsidR="00FC3B93" w:rsidRPr="003B0AF0" w:rsidRDefault="00FC3B93" w:rsidP="00FC3B93">
      <w:pPr>
        <w:jc w:val="center"/>
      </w:pPr>
      <w:r w:rsidRPr="003B0AF0">
        <w:t>İmar ve Bayındırlık Komisyonu Raporu</w:t>
      </w:r>
    </w:p>
    <w:p w:rsidR="00FC3B93" w:rsidRDefault="00FC3B93" w:rsidP="00FC3B93">
      <w:pPr>
        <w:jc w:val="center"/>
      </w:pPr>
    </w:p>
    <w:p w:rsidR="00FC3B93" w:rsidRPr="001925D7" w:rsidRDefault="00FC3B93" w:rsidP="00FC3B93">
      <w:pPr>
        <w:jc w:val="center"/>
      </w:pPr>
      <w:r w:rsidRPr="003B0AF0">
        <w:t>Rapor No: 2</w:t>
      </w:r>
      <w:r>
        <w:t>46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.0</w:t>
      </w:r>
      <w:r>
        <w:t>9</w:t>
      </w:r>
      <w:r w:rsidRPr="003B0AF0">
        <w:t>.2020</w:t>
      </w:r>
    </w:p>
    <w:p w:rsidR="00FC3B93" w:rsidRDefault="00FC3B93" w:rsidP="00FC3B93"/>
    <w:p w:rsidR="00FC3B93" w:rsidRPr="00A8705D" w:rsidRDefault="00FC3B93" w:rsidP="00FC3B93">
      <w:pPr>
        <w:jc w:val="center"/>
      </w:pPr>
      <w:r>
        <w:t>-3-</w:t>
      </w: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</w:t>
      </w:r>
      <w:r w:rsidRPr="004B4E9C">
        <w:rPr>
          <w:rFonts w:ascii="Times New Roman" w:hAnsi="Times New Roman" w:cs="Times New Roman"/>
          <w:sz w:val="24"/>
          <w:szCs w:val="24"/>
        </w:rPr>
        <w:t>AFET BÖLGELERİNDE YAPILACAK YAPILAR HAKKINDA YÖNETMELİK HÜKÜMLERİNE UYULACAKTIR.</w:t>
      </w: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</w:t>
      </w:r>
      <w:r w:rsidRPr="004B4E9C">
        <w:rPr>
          <w:rFonts w:ascii="Times New Roman" w:hAnsi="Times New Roman" w:cs="Times New Roman"/>
          <w:sz w:val="24"/>
          <w:szCs w:val="24"/>
        </w:rPr>
        <w:t>YÜRÜRLÜKTEKİ DEPREM, SIĞINAK, BİNALARDA ISI YALITIMI, OTOPARK, TSE VB. YÖNETMELİKLERE UYULACAKTIR.</w:t>
      </w:r>
    </w:p>
    <w:p w:rsidR="00FC3B93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</w:t>
      </w:r>
      <w:r w:rsidRPr="004B4E9C">
        <w:rPr>
          <w:rFonts w:ascii="Times New Roman" w:hAnsi="Times New Roman" w:cs="Times New Roman"/>
          <w:sz w:val="24"/>
          <w:szCs w:val="24"/>
        </w:rPr>
        <w:t>BU PLAN VE PLAN NOTLARINDA YER ALMAYAN HUSUSLARDA; ANKARA BÜYÜKŞEHİR BELEDİYESİ NAZIM İMAR PLANI, PLAN HÜKÜMLERİ VE 3194 SAYILI İMAR KANUNU VE İLGİLİ YÖNETMELİK HÜKÜMLERİNE UYULACAKTIR.</w:t>
      </w:r>
    </w:p>
    <w:p w:rsidR="00FC3B93" w:rsidRPr="004B4E9C" w:rsidRDefault="00FC3B93" w:rsidP="00FC3B93">
      <w:pPr>
        <w:pStyle w:val="Gvdemetni180"/>
        <w:shd w:val="clear" w:color="auto" w:fill="auto"/>
        <w:spacing w:before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C3B93" w:rsidRPr="004B4E9C" w:rsidRDefault="00FC3B93" w:rsidP="00FC3B93">
      <w:pPr>
        <w:pStyle w:val="Gvdemetni10"/>
        <w:numPr>
          <w:ilvl w:val="0"/>
          <w:numId w:val="10"/>
        </w:numPr>
        <w:shd w:val="clear" w:color="auto" w:fill="auto"/>
        <w:spacing w:after="0" w:line="240" w:lineRule="auto"/>
        <w:ind w:left="40" w:firstLine="720"/>
        <w:rPr>
          <w:sz w:val="24"/>
          <w:szCs w:val="24"/>
        </w:rPr>
      </w:pPr>
      <w:proofErr w:type="gramStart"/>
      <w:r w:rsidRPr="004B4E9C">
        <w:rPr>
          <w:rStyle w:val="Gvdemetni5"/>
          <w:sz w:val="24"/>
          <w:szCs w:val="24"/>
        </w:rPr>
        <w:t>şeklinde</w:t>
      </w:r>
      <w:proofErr w:type="gramEnd"/>
      <w:r w:rsidRPr="004B4E9C">
        <w:rPr>
          <w:rStyle w:val="Gvdemetni5"/>
          <w:sz w:val="24"/>
          <w:szCs w:val="24"/>
        </w:rPr>
        <w:t xml:space="preserve"> 16 adet plan notu bulunduğu,</w:t>
      </w:r>
    </w:p>
    <w:p w:rsidR="00FC3B93" w:rsidRPr="001D68D6" w:rsidRDefault="00FC3B93" w:rsidP="00FC3B93">
      <w:pPr>
        <w:pStyle w:val="Gvdemetni10"/>
        <w:numPr>
          <w:ilvl w:val="0"/>
          <w:numId w:val="10"/>
        </w:numPr>
        <w:shd w:val="clear" w:color="auto" w:fill="auto"/>
        <w:spacing w:after="0" w:line="240" w:lineRule="auto"/>
        <w:ind w:left="40" w:right="20" w:firstLine="720"/>
        <w:rPr>
          <w:rStyle w:val="Gvdemetni5"/>
          <w:sz w:val="24"/>
          <w:szCs w:val="24"/>
        </w:rPr>
      </w:pPr>
      <w:proofErr w:type="gramStart"/>
      <w:r w:rsidRPr="004B4E9C">
        <w:rPr>
          <w:rStyle w:val="Gvdemetni5"/>
          <w:sz w:val="24"/>
          <w:szCs w:val="24"/>
        </w:rPr>
        <w:t>Mahkeme kara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gereğince; Öneri 1/5000 ölçekli nazım imar planı değişikliğinde, 26682 adada 10097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yüzölçümlü "Sosyal ve Kültürel Tesis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 ay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ldığı, 28452 adada ay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lan Kreş Alanının yüzölçümünün artı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ldığı (2681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olduğu), böylece toplamda 12778 m</w:t>
      </w:r>
      <w:r w:rsidRPr="004B4E9C">
        <w:rPr>
          <w:rStyle w:val="Gvdemetni5"/>
          <w:sz w:val="24"/>
          <w:szCs w:val="24"/>
          <w:vertAlign w:val="superscript"/>
        </w:rPr>
        <w:t>2</w:t>
      </w:r>
      <w:r w:rsidRPr="004B4E9C">
        <w:rPr>
          <w:rStyle w:val="Gvdemetni5"/>
          <w:sz w:val="24"/>
          <w:szCs w:val="24"/>
        </w:rPr>
        <w:t xml:space="preserve"> "Sosyal Altyapı Alanı" ay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lmış olduğu, ay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 xml:space="preserve"> zamanda Plan Açıklama Raporu içerisinde "Ulaşılabilirlik Analizinin" bulunduğu,</w:t>
      </w:r>
      <w:proofErr w:type="gramEnd"/>
    </w:p>
    <w:p w:rsidR="00FC3B93" w:rsidRPr="004B4E9C" w:rsidRDefault="00FC3B93" w:rsidP="00FC3B93">
      <w:pPr>
        <w:pStyle w:val="Gvdemetni10"/>
        <w:shd w:val="clear" w:color="auto" w:fill="auto"/>
        <w:spacing w:after="0" w:line="240" w:lineRule="auto"/>
        <w:ind w:left="760" w:right="20" w:firstLine="0"/>
        <w:rPr>
          <w:sz w:val="24"/>
          <w:szCs w:val="24"/>
        </w:rPr>
      </w:pPr>
    </w:p>
    <w:p w:rsidR="00FC3B93" w:rsidRPr="004B4E9C" w:rsidRDefault="00FC3B93" w:rsidP="00FC3B93">
      <w:pPr>
        <w:pStyle w:val="Gvdemetni10"/>
        <w:numPr>
          <w:ilvl w:val="0"/>
          <w:numId w:val="10"/>
        </w:numPr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4B4E9C">
        <w:rPr>
          <w:rStyle w:val="Gvdemetni5"/>
          <w:sz w:val="24"/>
          <w:szCs w:val="24"/>
        </w:rPr>
        <w:t>Öneri NİP planda; "Sosyal ve Kültürel Tesis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 ayrıldığı, ancak Mekansal Planlar Yapım Yönetmeliğine istinaden ya "Sosyal Tesis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>" ya da "Kültürel Tesis Ala</w:t>
      </w:r>
      <w:r>
        <w:rPr>
          <w:rStyle w:val="Gvdemetni5"/>
          <w:sz w:val="24"/>
          <w:szCs w:val="24"/>
        </w:rPr>
        <w:t>nı</w:t>
      </w:r>
      <w:r w:rsidRPr="004B4E9C">
        <w:rPr>
          <w:rStyle w:val="Gvdemetni5"/>
          <w:sz w:val="24"/>
          <w:szCs w:val="24"/>
        </w:rPr>
        <w:t xml:space="preserve">" olması gerektiği, "7.1."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plan notu ile gelişme konut alanına gelecek nüfusun belli olmadığı,</w:t>
      </w:r>
      <w:r>
        <w:rPr>
          <w:rStyle w:val="Gvdemetni5"/>
          <w:sz w:val="24"/>
          <w:szCs w:val="24"/>
        </w:rPr>
        <w:t xml:space="preserve"> </w:t>
      </w:r>
      <w:r w:rsidRPr="004B4E9C">
        <w:rPr>
          <w:rStyle w:val="Gvdemetni5"/>
          <w:sz w:val="24"/>
          <w:szCs w:val="24"/>
        </w:rPr>
        <w:t>konut sayısının sınırlandı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lması gerektiği, ay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>ca 7.2</w:t>
      </w:r>
      <w:proofErr w:type="gramStart"/>
      <w:r w:rsidRPr="004B4E9C">
        <w:rPr>
          <w:rStyle w:val="Gvdemetni5"/>
          <w:sz w:val="24"/>
          <w:szCs w:val="24"/>
        </w:rPr>
        <w:t>.,</w:t>
      </w:r>
      <w:proofErr w:type="gramEnd"/>
      <w:r w:rsidRPr="004B4E9C">
        <w:rPr>
          <w:rStyle w:val="Gvdemetni5"/>
          <w:sz w:val="24"/>
          <w:szCs w:val="24"/>
        </w:rPr>
        <w:t xml:space="preserve">8,9,10,13,14,15 </w:t>
      </w:r>
      <w:proofErr w:type="spellStart"/>
      <w:r w:rsidRPr="004B4E9C">
        <w:rPr>
          <w:rStyle w:val="Gvdemetni5"/>
          <w:sz w:val="24"/>
          <w:szCs w:val="24"/>
        </w:rPr>
        <w:t>nolu</w:t>
      </w:r>
      <w:proofErr w:type="spellEnd"/>
      <w:r w:rsidRPr="004B4E9C">
        <w:rPr>
          <w:rStyle w:val="Gvdemetni5"/>
          <w:sz w:val="24"/>
          <w:szCs w:val="24"/>
        </w:rPr>
        <w:t xml:space="preserve"> plan notlarının detay plan notla</w:t>
      </w:r>
      <w:r>
        <w:rPr>
          <w:rStyle w:val="Gvdemetni5"/>
          <w:sz w:val="24"/>
          <w:szCs w:val="24"/>
        </w:rPr>
        <w:t>rı</w:t>
      </w:r>
      <w:r w:rsidRPr="004B4E9C">
        <w:rPr>
          <w:rStyle w:val="Gvdemetni5"/>
          <w:sz w:val="24"/>
          <w:szCs w:val="24"/>
        </w:rPr>
        <w:t xml:space="preserve"> olduğu, mevzuat gereğince 1/5000 ölçekli plan değişikliğinde bulunmaması gerektiği,</w:t>
      </w:r>
    </w:p>
    <w:p w:rsidR="00FC3B93" w:rsidRDefault="00FC3B93" w:rsidP="00FC3B93">
      <w:pPr>
        <w:pStyle w:val="Gvdemetni10"/>
        <w:shd w:val="clear" w:color="auto" w:fill="auto"/>
        <w:spacing w:after="0" w:line="240" w:lineRule="auto"/>
        <w:ind w:left="40" w:right="20" w:firstLine="668"/>
        <w:rPr>
          <w:rStyle w:val="Gvdemetni5"/>
          <w:sz w:val="24"/>
          <w:szCs w:val="24"/>
        </w:rPr>
      </w:pPr>
    </w:p>
    <w:p w:rsidR="00FC3B93" w:rsidRPr="0086095B" w:rsidRDefault="00FC3B93" w:rsidP="00FC3B93">
      <w:pPr>
        <w:pStyle w:val="Gvdemetni10"/>
        <w:shd w:val="clear" w:color="auto" w:fill="auto"/>
        <w:spacing w:after="0" w:line="240" w:lineRule="auto"/>
        <w:ind w:left="40" w:right="20" w:firstLine="668"/>
      </w:pPr>
      <w:proofErr w:type="gramStart"/>
      <w:r w:rsidRPr="004B4E9C">
        <w:rPr>
          <w:rStyle w:val="Gvdemetni5"/>
          <w:sz w:val="24"/>
          <w:szCs w:val="24"/>
        </w:rPr>
        <w:t xml:space="preserve">Hususları tespit edilmiş olup, </w:t>
      </w:r>
      <w:r>
        <w:rPr>
          <w:rStyle w:val="Gvdemetni5"/>
          <w:sz w:val="24"/>
          <w:szCs w:val="24"/>
        </w:rPr>
        <w:t xml:space="preserve">Çankaya İlçesi </w:t>
      </w:r>
      <w:proofErr w:type="spellStart"/>
      <w:r>
        <w:rPr>
          <w:rStyle w:val="Gvdemetni5"/>
          <w:sz w:val="24"/>
          <w:szCs w:val="24"/>
        </w:rPr>
        <w:t>Yıldızevler</w:t>
      </w:r>
      <w:proofErr w:type="spellEnd"/>
      <w:r>
        <w:rPr>
          <w:rStyle w:val="Gvdemetni5"/>
          <w:sz w:val="24"/>
          <w:szCs w:val="24"/>
        </w:rPr>
        <w:t xml:space="preserve"> Mahallesi 2845/5 (yeni 26682/2 ve 28451/1) ada parselde </w:t>
      </w:r>
      <w:r w:rsidRPr="004B4E9C">
        <w:rPr>
          <w:rStyle w:val="Gvdemetni5"/>
          <w:sz w:val="24"/>
          <w:szCs w:val="24"/>
        </w:rPr>
        <w:t xml:space="preserve">1/5000 ölçekli NİP değişikliği önerisinin </w:t>
      </w:r>
      <w:r>
        <w:rPr>
          <w:rStyle w:val="Gvdemetni5"/>
          <w:sz w:val="24"/>
          <w:szCs w:val="24"/>
        </w:rPr>
        <w:t>kreş alanının 1550 m2 düşürülmesi kalan kısmının konut alanına katılması ve konut alanının E:1.65’den E:1.25’e çekilmek suretiyle “</w:t>
      </w:r>
      <w:proofErr w:type="spellStart"/>
      <w:r>
        <w:rPr>
          <w:rStyle w:val="Gvdemetni5"/>
          <w:sz w:val="24"/>
          <w:szCs w:val="24"/>
        </w:rPr>
        <w:t>tadilen</w:t>
      </w:r>
      <w:proofErr w:type="spellEnd"/>
      <w:r>
        <w:rPr>
          <w:rStyle w:val="Gvdemetni5"/>
          <w:sz w:val="24"/>
          <w:szCs w:val="24"/>
        </w:rPr>
        <w:t xml:space="preserve"> onayı” komisyonumuzca oybirliğiyle uygun görülmüştür.</w:t>
      </w:r>
      <w:proofErr w:type="gramEnd"/>
    </w:p>
    <w:p w:rsidR="00FC3B93" w:rsidRPr="000C5BC5" w:rsidRDefault="00FC3B93" w:rsidP="00FC3B93">
      <w:pPr>
        <w:pStyle w:val="ListeParagraf"/>
        <w:tabs>
          <w:tab w:val="left" w:pos="0"/>
        </w:tabs>
        <w:ind w:left="0"/>
        <w:contextualSpacing/>
        <w:jc w:val="both"/>
      </w:pPr>
    </w:p>
    <w:p w:rsidR="00FC3B93" w:rsidRPr="00C85805" w:rsidRDefault="00FC3B93" w:rsidP="00FC3B93">
      <w:pPr>
        <w:pStyle w:val="ListeParagraf"/>
        <w:tabs>
          <w:tab w:val="left" w:pos="0"/>
        </w:tabs>
        <w:ind w:left="0"/>
        <w:contextualSpacing/>
        <w:jc w:val="both"/>
      </w:pPr>
      <w:r w:rsidRPr="00C85805">
        <w:tab/>
        <w:t>Raporumuz Büyükşehir Belediye Meclisinin onayına arz olunur.</w:t>
      </w:r>
    </w:p>
    <w:p w:rsidR="00FC3B93" w:rsidRDefault="00FC3B93" w:rsidP="00FC3B93">
      <w:pPr>
        <w:jc w:val="both"/>
      </w:pPr>
    </w:p>
    <w:p w:rsidR="00FC3B93" w:rsidRDefault="00FC3B93" w:rsidP="00FC3B93">
      <w:pPr>
        <w:jc w:val="both"/>
      </w:pPr>
    </w:p>
    <w:p w:rsidR="00FC3B93" w:rsidRDefault="00FC3B93" w:rsidP="00FC3B93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FC3B93" w:rsidRDefault="00FC3B93" w:rsidP="00FC3B9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FC3B93" w:rsidRDefault="00FC3B93" w:rsidP="00FC3B93">
      <w:pPr>
        <w:jc w:val="both"/>
      </w:pPr>
    </w:p>
    <w:p w:rsidR="00FC3B93" w:rsidRDefault="00FC3B93" w:rsidP="00FC3B93">
      <w:pPr>
        <w:jc w:val="both"/>
      </w:pPr>
    </w:p>
    <w:p w:rsidR="00FC3B93" w:rsidRDefault="00FC3B93" w:rsidP="00FC3B9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FC3B93" w:rsidRDefault="00FC3B93" w:rsidP="00FC3B9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FC3B93" w:rsidRDefault="00FC3B93" w:rsidP="00FC3B93">
      <w:pPr>
        <w:jc w:val="both"/>
      </w:pPr>
    </w:p>
    <w:p w:rsidR="00FC3B93" w:rsidRDefault="00FC3B93" w:rsidP="00FC3B93">
      <w:pPr>
        <w:jc w:val="both"/>
      </w:pPr>
    </w:p>
    <w:p w:rsidR="00FC3B93" w:rsidRDefault="00FC3B93" w:rsidP="00FC3B9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FC3B93" w:rsidRDefault="00FC3B93" w:rsidP="00FC3B93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FC3B93" w:rsidRPr="00F056A8" w:rsidRDefault="00FC3B93" w:rsidP="009F400F">
      <w:pPr>
        <w:autoSpaceDE w:val="0"/>
        <w:autoSpaceDN w:val="0"/>
        <w:adjustRightInd w:val="0"/>
        <w:jc w:val="center"/>
      </w:pPr>
    </w:p>
    <w:sectPr w:rsidR="00FC3B9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0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464A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B93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uiPriority w:val="99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1945</Words>
  <Characters>14126</Characters>
  <Application>Microsoft Office Word</Application>
  <DocSecurity>0</DocSecurity>
  <Lines>117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3</cp:revision>
  <cp:lastPrinted>2020-10-09T13:58:00Z</cp:lastPrinted>
  <dcterms:created xsi:type="dcterms:W3CDTF">2020-10-09T14:01:00Z</dcterms:created>
  <dcterms:modified xsi:type="dcterms:W3CDTF">2020-10-19T10:08:00Z</dcterms:modified>
</cp:coreProperties>
</file>