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E55497" w:rsidRDefault="00FF0E37" w:rsidP="00FF0E37">
      <w:pPr>
        <w:jc w:val="both"/>
      </w:pPr>
      <w:r>
        <w:t xml:space="preserve">                BELEDİYE MECLİSİ</w:t>
      </w:r>
    </w:p>
    <w:p w:rsidR="00AB7D01" w:rsidRDefault="00AB7D01" w:rsidP="00FF0E37">
      <w:pPr>
        <w:jc w:val="both"/>
      </w:pPr>
    </w:p>
    <w:p w:rsidR="0006617E" w:rsidRDefault="0006617E" w:rsidP="00FF0E37">
      <w:pPr>
        <w:jc w:val="both"/>
      </w:pPr>
    </w:p>
    <w:p w:rsidR="0006617E" w:rsidRDefault="0006617E" w:rsidP="00FF0E37">
      <w:pPr>
        <w:jc w:val="both"/>
      </w:pPr>
    </w:p>
    <w:p w:rsidR="0006617E" w:rsidRDefault="00514AC8" w:rsidP="001934DB">
      <w:pPr>
        <w:jc w:val="both"/>
      </w:pPr>
      <w:r>
        <w:t>Karar No:60</w:t>
      </w:r>
      <w:r w:rsidR="00487FE6">
        <w:t>3</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06617E" w:rsidRDefault="0087500E" w:rsidP="00AB7D01">
      <w:pPr>
        <w:ind w:left="720" w:right="543"/>
        <w:jc w:val="center"/>
      </w:pPr>
      <w:r>
        <w:t>K A R A R</w:t>
      </w:r>
    </w:p>
    <w:p w:rsidR="0006617E" w:rsidRDefault="0006617E" w:rsidP="00AB7D01">
      <w:pPr>
        <w:ind w:left="720" w:right="543"/>
        <w:jc w:val="center"/>
      </w:pPr>
    </w:p>
    <w:p w:rsidR="0006617E" w:rsidRDefault="0006617E" w:rsidP="00AB7D01">
      <w:pPr>
        <w:ind w:left="720" w:right="543"/>
        <w:jc w:val="center"/>
      </w:pPr>
    </w:p>
    <w:p w:rsidR="00AB7D01" w:rsidRPr="008857DD" w:rsidRDefault="00AB7D01" w:rsidP="00AB7D01">
      <w:pPr>
        <w:ind w:left="720" w:right="543"/>
        <w:jc w:val="center"/>
      </w:pPr>
    </w:p>
    <w:p w:rsidR="007002F5" w:rsidRPr="008857DD" w:rsidRDefault="00487FE6" w:rsidP="007002F5">
      <w:pPr>
        <w:ind w:firstLine="708"/>
        <w:jc w:val="both"/>
      </w:pPr>
      <w:r>
        <w:t xml:space="preserve">Nallıhan İlçesi </w:t>
      </w:r>
      <w:proofErr w:type="spellStart"/>
      <w:r>
        <w:t>Çayırhan</w:t>
      </w:r>
      <w:proofErr w:type="spellEnd"/>
      <w:r>
        <w:t xml:space="preserve"> Mahallesi 42, 43, 44, 45, 489, 253, (Yeni 40) 254 ve 255 </w:t>
      </w:r>
      <w:proofErr w:type="spellStart"/>
      <w:r>
        <w:t>nolu</w:t>
      </w:r>
      <w:proofErr w:type="spellEnd"/>
      <w:r>
        <w:t xml:space="preserve"> imar adalarında 1/1000 ölçekli uygulama imar plan </w:t>
      </w:r>
      <w:proofErr w:type="spellStart"/>
      <w:r>
        <w:t>değişikliğine</w:t>
      </w:r>
      <w:r w:rsidR="00042938" w:rsidRPr="008857DD">
        <w:t>ilişkin</w:t>
      </w:r>
      <w:r w:rsidR="00FA7A1A">
        <w:t>İmar</w:t>
      </w:r>
      <w:proofErr w:type="spellEnd"/>
      <w:r w:rsidR="00FA7A1A">
        <w:t xml:space="preserve"> ve Bayındırlık Ko</w:t>
      </w:r>
      <w:r w:rsidR="00020F0D">
        <w:t>misyonunun 26</w:t>
      </w:r>
      <w:r w:rsidR="002511DA">
        <w:t>.03.2020 gün ve 5</w:t>
      </w:r>
      <w:r>
        <w:t>86</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487FE6" w:rsidRDefault="00486C82" w:rsidP="00487FE6">
      <w:pPr>
        <w:shd w:val="clear" w:color="auto" w:fill="FFFFFF"/>
        <w:autoSpaceDE w:val="0"/>
        <w:autoSpaceDN w:val="0"/>
        <w:adjustRightInd w:val="0"/>
        <w:ind w:firstLine="708"/>
        <w:jc w:val="both"/>
        <w:rPr>
          <w:color w:val="000000"/>
        </w:rPr>
      </w:pPr>
      <w:r>
        <w:t xml:space="preserve">Konu üzerinde yapılan incelemeler neticesinde; </w:t>
      </w:r>
      <w:r w:rsidR="00487FE6">
        <w:rPr>
          <w:color w:val="000000"/>
        </w:rPr>
        <w:t xml:space="preserve">Nallıhan Belediye Başkanlığı İmar ve Şehircilik Müdürlüğü'nün 09.01.2020 tarihli ve E.41 sayılı yazısı </w:t>
      </w:r>
      <w:proofErr w:type="gramStart"/>
      <w:r w:rsidR="00487FE6">
        <w:rPr>
          <w:color w:val="000000"/>
        </w:rPr>
        <w:t>ile;</w:t>
      </w:r>
      <w:proofErr w:type="gramEnd"/>
      <w:r w:rsidR="00487FE6">
        <w:rPr>
          <w:color w:val="000000"/>
        </w:rPr>
        <w:t xml:space="preserve"> "Nallıhan İlçesi, </w:t>
      </w:r>
      <w:proofErr w:type="spellStart"/>
      <w:r w:rsidR="00487FE6">
        <w:rPr>
          <w:color w:val="000000"/>
        </w:rPr>
        <w:t>Çayırhan</w:t>
      </w:r>
      <w:proofErr w:type="spellEnd"/>
      <w:r w:rsidR="00487FE6">
        <w:rPr>
          <w:color w:val="000000"/>
        </w:rPr>
        <w:t xml:space="preserve"> Mahallesi 1/1000 ölçekli Uygulama İmar Planı Değişikliği'' ne ilişkin Nallıhan Belediye Meclisinin 03.01.2020 gün ve 10 sayılı kararı 5216 Sayılı Büyükşehir Belediye Kanunu uyarınca Büyükşehir Belediye Meclisinde görüşülmek üzere İmar ve Şehircilik Dairesi Başkanlığına sunulduğu,</w:t>
      </w:r>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pPr>
      <w:r>
        <w:rPr>
          <w:color w:val="000000"/>
        </w:rPr>
        <w:tab/>
      </w:r>
      <w:proofErr w:type="gramStart"/>
      <w:r>
        <w:rPr>
          <w:color w:val="000000"/>
        </w:rPr>
        <w:t xml:space="preserve">- Nallıhan Belediye Meclisinin 03.01.2020 gün ve 10 sayılı kararı ile uygun görülen imar planı değişiklik teklifinin, </w:t>
      </w:r>
      <w:proofErr w:type="spellStart"/>
      <w:r>
        <w:rPr>
          <w:color w:val="000000"/>
        </w:rPr>
        <w:t>Çayırhan</w:t>
      </w:r>
      <w:proofErr w:type="spellEnd"/>
      <w:r>
        <w:rPr>
          <w:color w:val="000000"/>
        </w:rPr>
        <w:t xml:space="preserve"> Mahallesi 42, 43, 44, 45, 489, 253 (Yeni 490), 254, 255 </w:t>
      </w:r>
      <w:proofErr w:type="spellStart"/>
      <w:r>
        <w:rPr>
          <w:color w:val="000000"/>
        </w:rPr>
        <w:t>nolu</w:t>
      </w:r>
      <w:proofErr w:type="spellEnd"/>
      <w:r>
        <w:rPr>
          <w:color w:val="000000"/>
        </w:rPr>
        <w:t xml:space="preserve"> adalar ile 2215, 2427, 2220, 2440 parsellerin içerisinde yer aldığı plan adalarını kapsadığı, söz konusu alana ilişkin Büyükşehir Belediye Meclisinin 09.02.2017 gün ve 235 sayılı kararıyla onayla İlave+Revizyon imar Planı'nın yürürlükte olduğu,</w:t>
      </w:r>
      <w:proofErr w:type="gramEnd"/>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pPr>
      <w:r>
        <w:rPr>
          <w:color w:val="000000"/>
        </w:rPr>
        <w:tab/>
        <w:t xml:space="preserve">- Onaylı plan kapsamında plan değişikliğine konu adaların </w:t>
      </w:r>
      <w:proofErr w:type="spellStart"/>
      <w:r>
        <w:rPr>
          <w:color w:val="000000"/>
        </w:rPr>
        <w:t>Taks</w:t>
      </w:r>
      <w:proofErr w:type="spellEnd"/>
      <w:r>
        <w:rPr>
          <w:color w:val="000000"/>
        </w:rPr>
        <w:t xml:space="preserve">:0,50, B-4 ve A-4 </w:t>
      </w:r>
      <w:proofErr w:type="spellStart"/>
      <w:r>
        <w:rPr>
          <w:color w:val="000000"/>
        </w:rPr>
        <w:t>Taks</w:t>
      </w:r>
      <w:proofErr w:type="spellEnd"/>
      <w:r>
        <w:rPr>
          <w:color w:val="000000"/>
        </w:rPr>
        <w:t>:0,40 yapılaşma koşulları ile Konut Alanı ve Konut+Ticaret Alanı kullanımında kaldığı,</w:t>
      </w:r>
    </w:p>
    <w:p w:rsidR="00487FE6" w:rsidRDefault="00487FE6" w:rsidP="00487FE6">
      <w:pPr>
        <w:shd w:val="clear" w:color="auto" w:fill="FFFFFF"/>
        <w:autoSpaceDE w:val="0"/>
        <w:autoSpaceDN w:val="0"/>
        <w:adjustRightInd w:val="0"/>
        <w:jc w:val="both"/>
      </w:pPr>
      <w:r>
        <w:rPr>
          <w:color w:val="000000"/>
        </w:rPr>
        <w:tab/>
      </w:r>
      <w:proofErr w:type="gramStart"/>
      <w:r>
        <w:rPr>
          <w:color w:val="000000"/>
        </w:rPr>
        <w:t>- Yaklaşık 7,12 ha alanı kapsayan ve Nallıhan Belediye Meclisi'nin 03.09.2019 gün ve 79 sayılı kararı ile uygun görülen plan teklifinin eksiklikler nedeni ile 17.12.2019 tarih ve E.105945 sayılı yazı ile İlçesine iade edildiği, sonrasında Nallıhan Belediye Meclisinin 03.01.2020 gün ve 10 sayılı kararı ile eksikliklerin tamamlanarak sunulduğu,</w:t>
      </w:r>
      <w:proofErr w:type="gramEnd"/>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pPr>
      <w:r>
        <w:rPr>
          <w:color w:val="000000"/>
        </w:rPr>
        <w:tab/>
        <w:t xml:space="preserve">Nallıhan Belediye Meclisinin 03.09.2019 gün ve 79 sayılı ve 03.01.2020 gün ve 10 sayılı kararı </w:t>
      </w:r>
      <w:proofErr w:type="gramStart"/>
      <w:r>
        <w:rPr>
          <w:color w:val="000000"/>
        </w:rPr>
        <w:t>ile;</w:t>
      </w:r>
      <w:proofErr w:type="gramEnd"/>
    </w:p>
    <w:p w:rsidR="00487FE6" w:rsidRDefault="00487FE6" w:rsidP="00487FE6">
      <w:pPr>
        <w:shd w:val="clear" w:color="auto" w:fill="FFFFFF"/>
        <w:autoSpaceDE w:val="0"/>
        <w:autoSpaceDN w:val="0"/>
        <w:adjustRightInd w:val="0"/>
        <w:jc w:val="both"/>
      </w:pPr>
      <w:r>
        <w:rPr>
          <w:color w:val="000000"/>
        </w:rPr>
        <w:tab/>
        <w:t xml:space="preserve">- Merkez kısımda yapılan tadilata yakın diğer imar adalarında yaşayan vatandaşların talepleri ve ilgili kurum görüşleri kapsamında 3194 Sayılı İmar Kanunu ilgili yönetmelikleri ve şehircilik ilke ve prensipleri göz önünde tutularak </w:t>
      </w:r>
      <w:proofErr w:type="gramStart"/>
      <w:r>
        <w:rPr>
          <w:color w:val="000000"/>
        </w:rPr>
        <w:t>revizyon</w:t>
      </w:r>
      <w:proofErr w:type="gramEnd"/>
      <w:r>
        <w:rPr>
          <w:color w:val="000000"/>
        </w:rPr>
        <w:t xml:space="preserve"> imar planının hazırlandığının belirtildiği,</w:t>
      </w:r>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pPr>
      <w:r>
        <w:rPr>
          <w:color w:val="000000"/>
        </w:rPr>
        <w:tab/>
      </w:r>
      <w:proofErr w:type="gramStart"/>
      <w:r>
        <w:rPr>
          <w:color w:val="000000"/>
        </w:rPr>
        <w:t xml:space="preserve">- 42, 43, 44, 45, 489, 253 (Yeni 490), 254 ve 255 </w:t>
      </w:r>
      <w:proofErr w:type="spellStart"/>
      <w:r>
        <w:rPr>
          <w:color w:val="000000"/>
        </w:rPr>
        <w:t>nolu</w:t>
      </w:r>
      <w:proofErr w:type="spellEnd"/>
      <w:r>
        <w:rPr>
          <w:color w:val="000000"/>
        </w:rPr>
        <w:t xml:space="preserve"> imar adalarında B-4 ve TAKS=0,50 olan yapılaşma koşullarının, toplam yapı yoğunluğu korunacak şekilde A-5 ve TAKS-0,40 olarak, 2440,  2427, 2215, 2427 ve 2220 </w:t>
      </w:r>
      <w:proofErr w:type="spellStart"/>
      <w:r>
        <w:rPr>
          <w:color w:val="000000"/>
        </w:rPr>
        <w:t>nolu</w:t>
      </w:r>
      <w:proofErr w:type="spellEnd"/>
      <w:r>
        <w:rPr>
          <w:color w:val="000000"/>
        </w:rPr>
        <w:t xml:space="preserve"> parsellerinin bulunduğu adalarda da emsal artışı olmaksızın A-5 ve TAKS=0,32 olarak plan değişikliği yapılmasının uygun görüldüğü,</w:t>
      </w:r>
      <w:proofErr w:type="gramEnd"/>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pPr>
      <w:r>
        <w:rPr>
          <w:color w:val="000000"/>
        </w:rPr>
        <w:tab/>
        <w:t xml:space="preserve">- Mevcut ada sınırlarında bir değişikliğe gidilmediği, Plan teklifi </w:t>
      </w:r>
      <w:proofErr w:type="gramStart"/>
      <w:r>
        <w:rPr>
          <w:color w:val="000000"/>
        </w:rPr>
        <w:t>ile;</w:t>
      </w:r>
      <w:proofErr w:type="gramEnd"/>
    </w:p>
    <w:p w:rsidR="00487FE6" w:rsidRDefault="00487FE6" w:rsidP="00487FE6">
      <w:pPr>
        <w:shd w:val="clear" w:color="auto" w:fill="FFFFFF"/>
        <w:autoSpaceDE w:val="0"/>
        <w:autoSpaceDN w:val="0"/>
        <w:adjustRightInd w:val="0"/>
        <w:jc w:val="both"/>
        <w:rPr>
          <w:color w:val="000000"/>
        </w:rPr>
      </w:pPr>
      <w:r>
        <w:rPr>
          <w:color w:val="000000"/>
        </w:rPr>
        <w:tab/>
        <w:t xml:space="preserve">1-  Belirtilmeyen Hususlarda 3194 Sayılı imar Kanunu ve İlgili Yönetmelikler Geçerlidir. </w:t>
      </w:r>
      <w:r>
        <w:rPr>
          <w:color w:val="000000"/>
        </w:rPr>
        <w:tab/>
        <w:t>2- Mevcut Ruhsatlı Yapıların Ruhsat Durumu İmar Durumu Olup, Yapıların Yıkılıp Yeniden Yapılması Halinde Bu Planın Yapılaşma Koşullarına Göre Ruhsat Verilecektir.</w:t>
      </w:r>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rPr>
          <w:color w:val="000000"/>
        </w:rPr>
      </w:pPr>
    </w:p>
    <w:p w:rsidR="00487FE6" w:rsidRDefault="00487FE6" w:rsidP="00487FE6">
      <w:pPr>
        <w:ind w:left="708" w:firstLine="708"/>
        <w:jc w:val="both"/>
      </w:pPr>
      <w:r>
        <w:lastRenderedPageBreak/>
        <w:t xml:space="preserve">     T.C</w:t>
      </w:r>
    </w:p>
    <w:p w:rsidR="00487FE6" w:rsidRDefault="00487FE6" w:rsidP="00487FE6">
      <w:pPr>
        <w:jc w:val="both"/>
      </w:pPr>
      <w:r>
        <w:t>ANKARA BÜYÜKŞEHİR BELEDİYESİ</w:t>
      </w:r>
    </w:p>
    <w:p w:rsidR="00487FE6" w:rsidRDefault="00487FE6" w:rsidP="00487FE6">
      <w:pPr>
        <w:jc w:val="both"/>
      </w:pPr>
      <w:r>
        <w:t xml:space="preserve">                BELEDİYE MECLİSİ</w:t>
      </w:r>
    </w:p>
    <w:p w:rsidR="00487FE6" w:rsidRDefault="00487FE6" w:rsidP="00487FE6">
      <w:pPr>
        <w:jc w:val="both"/>
      </w:pPr>
    </w:p>
    <w:p w:rsidR="00487FE6" w:rsidRDefault="00487FE6" w:rsidP="00487FE6">
      <w:pPr>
        <w:jc w:val="both"/>
      </w:pPr>
    </w:p>
    <w:p w:rsidR="00487FE6" w:rsidRDefault="00487FE6" w:rsidP="00487FE6">
      <w:pPr>
        <w:jc w:val="both"/>
      </w:pPr>
    </w:p>
    <w:p w:rsidR="00487FE6" w:rsidRDefault="00487FE6" w:rsidP="00487FE6">
      <w:pPr>
        <w:jc w:val="both"/>
      </w:pPr>
      <w:r>
        <w:t>Karar No:603</w:t>
      </w:r>
      <w:r>
        <w:tab/>
      </w:r>
      <w:r>
        <w:tab/>
      </w:r>
      <w:r>
        <w:tab/>
      </w:r>
      <w:r>
        <w:tab/>
      </w:r>
      <w:r>
        <w:tab/>
      </w:r>
      <w:r>
        <w:tab/>
      </w:r>
      <w:r>
        <w:tab/>
      </w:r>
      <w:r>
        <w:tab/>
      </w:r>
      <w:r>
        <w:tab/>
      </w:r>
      <w:r>
        <w:tab/>
        <w:t>09.07.2020</w:t>
      </w:r>
    </w:p>
    <w:p w:rsidR="00487FE6" w:rsidRDefault="00487FE6" w:rsidP="00487FE6">
      <w:pPr>
        <w:jc w:val="both"/>
      </w:pPr>
    </w:p>
    <w:p w:rsidR="00487FE6" w:rsidRDefault="00487FE6" w:rsidP="00487FE6">
      <w:pPr>
        <w:jc w:val="both"/>
      </w:pPr>
    </w:p>
    <w:p w:rsidR="00487FE6" w:rsidRDefault="00487FE6" w:rsidP="00487FE6">
      <w:pPr>
        <w:shd w:val="clear" w:color="auto" w:fill="FFFFFF"/>
        <w:autoSpaceDE w:val="0"/>
        <w:autoSpaceDN w:val="0"/>
        <w:adjustRightInd w:val="0"/>
        <w:jc w:val="center"/>
        <w:rPr>
          <w:color w:val="000000"/>
        </w:rPr>
      </w:pPr>
      <w:r>
        <w:rPr>
          <w:color w:val="000000"/>
        </w:rPr>
        <w:t>-2-</w:t>
      </w:r>
    </w:p>
    <w:p w:rsidR="00431F1C" w:rsidRDefault="00431F1C" w:rsidP="00487FE6">
      <w:pPr>
        <w:shd w:val="clear" w:color="auto" w:fill="FFFFFF"/>
        <w:autoSpaceDE w:val="0"/>
        <w:autoSpaceDN w:val="0"/>
        <w:adjustRightInd w:val="0"/>
        <w:jc w:val="center"/>
        <w:rPr>
          <w:color w:val="000000"/>
        </w:rPr>
      </w:pPr>
    </w:p>
    <w:p w:rsidR="00487FE6" w:rsidRDefault="00487FE6" w:rsidP="00487FE6">
      <w:pPr>
        <w:shd w:val="clear" w:color="auto" w:fill="FFFFFF"/>
        <w:autoSpaceDE w:val="0"/>
        <w:autoSpaceDN w:val="0"/>
        <w:adjustRightInd w:val="0"/>
        <w:jc w:val="both"/>
      </w:pPr>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jc w:val="both"/>
        <w:rPr>
          <w:color w:val="000000"/>
        </w:rPr>
      </w:pPr>
      <w:r>
        <w:rPr>
          <w:color w:val="000000"/>
        </w:rPr>
        <w:tab/>
        <w:t xml:space="preserve">Şeklinde 2 adet plan notu önerildiği, </w:t>
      </w:r>
    </w:p>
    <w:p w:rsidR="00487FE6" w:rsidRDefault="00487FE6" w:rsidP="00487FE6">
      <w:pPr>
        <w:shd w:val="clear" w:color="auto" w:fill="FFFFFF"/>
        <w:autoSpaceDE w:val="0"/>
        <w:autoSpaceDN w:val="0"/>
        <w:adjustRightInd w:val="0"/>
        <w:jc w:val="both"/>
        <w:rPr>
          <w:color w:val="000000"/>
        </w:rPr>
      </w:pPr>
    </w:p>
    <w:p w:rsidR="00487FE6" w:rsidRDefault="00487FE6" w:rsidP="00487FE6">
      <w:pPr>
        <w:shd w:val="clear" w:color="auto" w:fill="FFFFFF"/>
        <w:autoSpaceDE w:val="0"/>
        <w:autoSpaceDN w:val="0"/>
        <w:adjustRightInd w:val="0"/>
        <w:ind w:firstLine="708"/>
        <w:jc w:val="both"/>
        <w:rPr>
          <w:color w:val="000000"/>
        </w:rPr>
      </w:pPr>
      <w:r>
        <w:rPr>
          <w:color w:val="000000"/>
        </w:rPr>
        <w:t xml:space="preserve">Başkanlığımızca yapılan değerlendirmede; 42, 43, 44, 45, 489, 253 (Yeni 490), 254 ve 255 </w:t>
      </w:r>
      <w:proofErr w:type="spellStart"/>
      <w:r>
        <w:rPr>
          <w:color w:val="000000"/>
        </w:rPr>
        <w:t>nolu</w:t>
      </w:r>
      <w:proofErr w:type="spellEnd"/>
      <w:r>
        <w:rPr>
          <w:color w:val="000000"/>
        </w:rPr>
        <w:t xml:space="preserve"> imar adalarında bulunan parsel genişliklerinin A-5 yapılaşma düzenine uygun olmadığından söz konusu imar adalarındaki B-4 olan mevcut yapılaşma nizamı korunarak plan teklifinin </w:t>
      </w:r>
      <w:proofErr w:type="spellStart"/>
      <w:r>
        <w:rPr>
          <w:color w:val="000000"/>
        </w:rPr>
        <w:t>tadilen</w:t>
      </w:r>
      <w:proofErr w:type="spellEnd"/>
      <w:r>
        <w:rPr>
          <w:color w:val="000000"/>
        </w:rPr>
        <w:t xml:space="preserve"> onaylanması gerektiği görüş ve kanaatine varıldığı,</w:t>
      </w:r>
    </w:p>
    <w:p w:rsidR="00487FE6" w:rsidRDefault="00487FE6" w:rsidP="00487FE6">
      <w:pPr>
        <w:shd w:val="clear" w:color="auto" w:fill="FFFFFF"/>
        <w:autoSpaceDE w:val="0"/>
        <w:autoSpaceDN w:val="0"/>
        <w:adjustRightInd w:val="0"/>
        <w:jc w:val="both"/>
        <w:rPr>
          <w:color w:val="000000"/>
        </w:rPr>
      </w:pPr>
    </w:p>
    <w:p w:rsidR="0006617E" w:rsidRDefault="00487FE6" w:rsidP="0087575F">
      <w:pPr>
        <w:shd w:val="clear" w:color="auto" w:fill="FFFFFF"/>
        <w:autoSpaceDE w:val="0"/>
        <w:autoSpaceDN w:val="0"/>
        <w:adjustRightInd w:val="0"/>
        <w:ind w:firstLine="708"/>
        <w:jc w:val="both"/>
      </w:pPr>
      <w:r>
        <w:rPr>
          <w:color w:val="000000"/>
        </w:rPr>
        <w:t xml:space="preserve">Hususları tespit edilmiş olup, Nallıhan İlçesi </w:t>
      </w:r>
      <w:proofErr w:type="spellStart"/>
      <w:r>
        <w:rPr>
          <w:color w:val="000000"/>
        </w:rPr>
        <w:t>Çayırhan</w:t>
      </w:r>
      <w:proofErr w:type="spellEnd"/>
      <w:r>
        <w:rPr>
          <w:color w:val="000000"/>
        </w:rPr>
        <w:t xml:space="preserve"> Mahallesi 1/1000 ölçekli uygulama imar planı değişikliğinin 2 </w:t>
      </w:r>
      <w:proofErr w:type="spellStart"/>
      <w:r>
        <w:rPr>
          <w:color w:val="000000"/>
        </w:rPr>
        <w:t>nolu</w:t>
      </w:r>
      <w:proofErr w:type="spellEnd"/>
      <w:r>
        <w:rPr>
          <w:color w:val="000000"/>
        </w:rPr>
        <w:t xml:space="preserve"> plan notunun çıkarılarak “</w:t>
      </w:r>
      <w:proofErr w:type="spellStart"/>
      <w:r>
        <w:rPr>
          <w:color w:val="000000"/>
        </w:rPr>
        <w:t>tadilen</w:t>
      </w:r>
      <w:proofErr w:type="spellEnd"/>
      <w:r>
        <w:rPr>
          <w:color w:val="000000"/>
        </w:rPr>
        <w:t xml:space="preserve"> </w:t>
      </w:r>
      <w:proofErr w:type="spellStart"/>
      <w:r>
        <w:rPr>
          <w:color w:val="000000"/>
        </w:rPr>
        <w:t>onayı”</w:t>
      </w:r>
      <w:r w:rsidR="00431F1C">
        <w:t>na</w:t>
      </w:r>
      <w:proofErr w:type="spellEnd"/>
      <w:r w:rsidR="005B5AC9">
        <w:t xml:space="preserve"> ilişkin İmar ve Bayındırlık Komisyonu Raporu</w:t>
      </w:r>
      <w:r w:rsidR="00AB7D01">
        <w:t xml:space="preserve"> oylanarak </w:t>
      </w:r>
      <w:r w:rsidR="00AB7D01" w:rsidRPr="00BA4CA6">
        <w:t>oybirliği ile kabul edildi.</w:t>
      </w:r>
    </w:p>
    <w:p w:rsidR="00514AC8" w:rsidRDefault="00514AC8" w:rsidP="0087575F">
      <w:pPr>
        <w:shd w:val="clear" w:color="auto" w:fill="FFFFFF"/>
        <w:autoSpaceDE w:val="0"/>
        <w:autoSpaceDN w:val="0"/>
        <w:adjustRightInd w:val="0"/>
        <w:ind w:firstLine="708"/>
        <w:jc w:val="both"/>
      </w:pPr>
    </w:p>
    <w:p w:rsidR="00AB7D01" w:rsidRDefault="00AB7D01" w:rsidP="00DC5B25">
      <w:pPr>
        <w:ind w:firstLine="708"/>
        <w:jc w:val="both"/>
      </w:pPr>
    </w:p>
    <w:p w:rsidR="007A7A6A" w:rsidRDefault="007A7A6A" w:rsidP="00DC5B25">
      <w:pPr>
        <w:ind w:firstLine="708"/>
        <w:jc w:val="both"/>
      </w:pPr>
    </w:p>
    <w:p w:rsidR="00374218" w:rsidRDefault="00374218"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112BF">
            <w:pPr>
              <w:autoSpaceDE w:val="0"/>
              <w:autoSpaceDN w:val="0"/>
              <w:adjustRightInd w:val="0"/>
              <w:jc w:val="center"/>
              <w:rPr>
                <w:color w:val="000000"/>
              </w:rPr>
            </w:pPr>
            <w:r>
              <w:rPr>
                <w:color w:val="000000"/>
              </w:rPr>
              <w:t>Fatih ÜNAL</w:t>
            </w:r>
          </w:p>
          <w:p w:rsidR="00596CD6" w:rsidRPr="00596CD6" w:rsidRDefault="000F0B45" w:rsidP="008112BF">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112BF">
            <w:pPr>
              <w:autoSpaceDE w:val="0"/>
              <w:autoSpaceDN w:val="0"/>
              <w:adjustRightInd w:val="0"/>
              <w:jc w:val="center"/>
              <w:rPr>
                <w:color w:val="000000"/>
              </w:rPr>
            </w:pPr>
            <w:r w:rsidRPr="00596CD6">
              <w:rPr>
                <w:color w:val="000000"/>
              </w:rPr>
              <w:t>Tuğba AYDOS</w:t>
            </w:r>
          </w:p>
          <w:p w:rsidR="00596CD6" w:rsidRPr="00596CD6" w:rsidRDefault="00596CD6" w:rsidP="008112BF">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112BF">
            <w:pPr>
              <w:autoSpaceDE w:val="0"/>
              <w:autoSpaceDN w:val="0"/>
              <w:adjustRightInd w:val="0"/>
              <w:jc w:val="center"/>
              <w:rPr>
                <w:color w:val="000000"/>
              </w:rPr>
            </w:pPr>
            <w:r>
              <w:rPr>
                <w:color w:val="000000"/>
              </w:rPr>
              <w:t>Mehmet Kürşad KOÇAK</w:t>
            </w:r>
          </w:p>
          <w:p w:rsidR="00596CD6" w:rsidRPr="00596CD6" w:rsidRDefault="00596CD6" w:rsidP="008112BF">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Default="0060607D" w:rsidP="00470AB5">
      <w:pPr>
        <w:pStyle w:val="GvdeMetniGirintisi2"/>
      </w:pPr>
    </w:p>
    <w:p w:rsidR="0060607D" w:rsidRPr="00C04909" w:rsidRDefault="0060607D" w:rsidP="0060607D">
      <w:pPr>
        <w:jc w:val="center"/>
      </w:pPr>
      <w:r w:rsidRPr="00C04909">
        <w:t>T.C.</w:t>
      </w:r>
    </w:p>
    <w:p w:rsidR="0060607D" w:rsidRPr="00C04909" w:rsidRDefault="0060607D" w:rsidP="0060607D">
      <w:pPr>
        <w:jc w:val="center"/>
      </w:pPr>
      <w:r w:rsidRPr="00C04909">
        <w:t>ANKARA BÜYÜKŞEHİR BELEDİYE MECLİSİ</w:t>
      </w:r>
    </w:p>
    <w:p w:rsidR="0060607D" w:rsidRDefault="0060607D" w:rsidP="0060607D">
      <w:pPr>
        <w:jc w:val="center"/>
      </w:pPr>
      <w:r>
        <w:t xml:space="preserve">İmar ve Bayındırlık </w:t>
      </w:r>
      <w:r w:rsidRPr="00C04909">
        <w:t>Komisyon</w:t>
      </w:r>
      <w:r>
        <w:t>u Raporu</w:t>
      </w:r>
    </w:p>
    <w:p w:rsidR="0060607D" w:rsidRDefault="0060607D" w:rsidP="0060607D">
      <w:pPr>
        <w:jc w:val="center"/>
      </w:pPr>
    </w:p>
    <w:p w:rsidR="0060607D" w:rsidRPr="0014575E" w:rsidRDefault="0060607D" w:rsidP="0014575E">
      <w:pPr>
        <w:jc w:val="both"/>
      </w:pPr>
      <w:r w:rsidRPr="00C04909">
        <w:t>Rapor No:</w:t>
      </w:r>
      <w:r>
        <w:t xml:space="preserve"> 586</w:t>
      </w:r>
      <w:r>
        <w:tab/>
      </w:r>
      <w:r>
        <w:tab/>
      </w:r>
      <w:r>
        <w:tab/>
      </w:r>
      <w:r>
        <w:tab/>
      </w:r>
      <w:r w:rsidRPr="00C04909">
        <w:tab/>
      </w:r>
      <w:r w:rsidR="0014575E">
        <w:tab/>
      </w:r>
      <w:r w:rsidR="0014575E">
        <w:tab/>
      </w:r>
      <w:r>
        <w:tab/>
        <w:t xml:space="preserve">             26</w:t>
      </w:r>
      <w:r w:rsidRPr="00C04909">
        <w:t>.</w:t>
      </w:r>
      <w:r>
        <w:t>03</w:t>
      </w:r>
      <w:r w:rsidRPr="00C04909">
        <w:t>.20</w:t>
      </w:r>
      <w:r>
        <w:t>20</w:t>
      </w:r>
    </w:p>
    <w:p w:rsidR="0060607D" w:rsidRDefault="0060607D" w:rsidP="0014575E">
      <w:pPr>
        <w:pStyle w:val="Balk7"/>
        <w:jc w:val="center"/>
      </w:pPr>
      <w:r w:rsidRPr="00C04909">
        <w:rPr>
          <w:b/>
          <w:bCs/>
        </w:rPr>
        <w:t>BÜYÜKŞEHİR BELEDİYE MECLİSİ BAŞKANLIĞINA</w:t>
      </w:r>
    </w:p>
    <w:p w:rsidR="0060607D" w:rsidRDefault="0060607D" w:rsidP="0060607D">
      <w:pPr>
        <w:pStyle w:val="ListeParagraf"/>
        <w:ind w:left="1134" w:hanging="1134"/>
      </w:pPr>
    </w:p>
    <w:p w:rsidR="0060607D" w:rsidRDefault="0060607D" w:rsidP="0060607D">
      <w:pPr>
        <w:pStyle w:val="ListeParagraf"/>
        <w:tabs>
          <w:tab w:val="left" w:pos="0"/>
        </w:tabs>
        <w:contextualSpacing/>
        <w:jc w:val="both"/>
      </w:pPr>
    </w:p>
    <w:p w:rsidR="0060607D" w:rsidRDefault="0060607D" w:rsidP="0060607D">
      <w:pPr>
        <w:pStyle w:val="ListeParagraf"/>
        <w:tabs>
          <w:tab w:val="left" w:pos="0"/>
        </w:tabs>
        <w:ind w:left="0"/>
        <w:contextualSpacing/>
        <w:jc w:val="both"/>
      </w:pPr>
      <w:r>
        <w:tab/>
        <w:t xml:space="preserve">Nallıhan İlçesi </w:t>
      </w:r>
      <w:proofErr w:type="spellStart"/>
      <w:r>
        <w:t>Çayırhan</w:t>
      </w:r>
      <w:proofErr w:type="spellEnd"/>
      <w:r>
        <w:t xml:space="preserve"> Mahallesi 42, 43, 44, 45, 489, 253, (Yeni 40) 254 ve 255 </w:t>
      </w:r>
      <w:proofErr w:type="spellStart"/>
      <w:r>
        <w:t>nolu</w:t>
      </w:r>
      <w:proofErr w:type="spellEnd"/>
      <w:r>
        <w:t xml:space="preserve"> imar adalarında 1/1000 ölçekli uygulama imar plan değişikliğine ilişkin </w:t>
      </w:r>
      <w:r w:rsidRPr="0065455F">
        <w:t xml:space="preserve">Büyükşehir Belediye Meclisinin </w:t>
      </w:r>
      <w:r>
        <w:t>12.03</w:t>
      </w:r>
      <w:r w:rsidRPr="0065455F">
        <w:t>.20</w:t>
      </w:r>
      <w:r>
        <w:t>20</w:t>
      </w:r>
      <w:r w:rsidRPr="0065455F">
        <w:t xml:space="preserve"> tarih ve </w:t>
      </w:r>
      <w:r>
        <w:t>17.</w:t>
      </w:r>
      <w:r w:rsidRPr="0065455F">
        <w:t>gündem maddesi olarak komisyonumuza havale edilen dosya incelendi.</w:t>
      </w:r>
    </w:p>
    <w:p w:rsidR="0060607D" w:rsidRDefault="0060607D" w:rsidP="0060607D">
      <w:pPr>
        <w:pStyle w:val="ListeParagraf"/>
        <w:tabs>
          <w:tab w:val="left" w:pos="0"/>
        </w:tabs>
        <w:contextualSpacing/>
        <w:jc w:val="both"/>
      </w:pPr>
    </w:p>
    <w:p w:rsidR="0060607D" w:rsidRDefault="0060607D" w:rsidP="0060607D">
      <w:pPr>
        <w:shd w:val="clear" w:color="auto" w:fill="FFFFFF"/>
        <w:autoSpaceDE w:val="0"/>
        <w:autoSpaceDN w:val="0"/>
        <w:adjustRightInd w:val="0"/>
        <w:jc w:val="both"/>
        <w:rPr>
          <w:color w:val="000000"/>
        </w:rPr>
      </w:pPr>
      <w:r>
        <w:tab/>
      </w:r>
      <w:r w:rsidRPr="00B756A1">
        <w:t xml:space="preserve">Komisyonumuzca yapılan incelemeler </w:t>
      </w:r>
      <w:proofErr w:type="gramStart"/>
      <w:r w:rsidRPr="00B756A1">
        <w:t>neticesinde;</w:t>
      </w:r>
      <w:r>
        <w:rPr>
          <w:color w:val="000000"/>
        </w:rPr>
        <w:t>Nallıhan</w:t>
      </w:r>
      <w:proofErr w:type="gramEnd"/>
      <w:r>
        <w:rPr>
          <w:color w:val="000000"/>
        </w:rPr>
        <w:t xml:space="preserve"> Belediye Başkanlığı İmar ve Şehircilik Müdürlüğü'nün 09.01.2020 tarihli ve E.41 sayılı yazısı ile; "Nallıhan İlçesi, </w:t>
      </w:r>
      <w:proofErr w:type="spellStart"/>
      <w:r>
        <w:rPr>
          <w:color w:val="000000"/>
        </w:rPr>
        <w:t>Çayırhan</w:t>
      </w:r>
      <w:proofErr w:type="spellEnd"/>
      <w:r>
        <w:rPr>
          <w:color w:val="000000"/>
        </w:rPr>
        <w:t xml:space="preserve"> Mahallesi 1/1000 ölçekli Uygulama İmar Planı Değişikliği'' ne ilişkin Nallıhan Belediye Meclisinin 03.01.2020 gün ve 10 sayılı kararı 5216 Sayılı Büyükşehir Belediye Kanunu uyarınca Büyükşehir Belediye Meclisinde görüşülmek üzere İmar ve Şehircilik Dairesi Başkanlığına sunulduğu,</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pPr>
      <w:r>
        <w:rPr>
          <w:color w:val="000000"/>
        </w:rPr>
        <w:tab/>
      </w:r>
      <w:proofErr w:type="gramStart"/>
      <w:r>
        <w:rPr>
          <w:color w:val="000000"/>
        </w:rPr>
        <w:t xml:space="preserve">- Nallıhan Belediye Meclisinin 03.01.2020 gün ve 10 sayılı kararı ile uygun görülen imar planı değişiklik teklifinin, </w:t>
      </w:r>
      <w:proofErr w:type="spellStart"/>
      <w:r>
        <w:rPr>
          <w:color w:val="000000"/>
        </w:rPr>
        <w:t>Çayırhan</w:t>
      </w:r>
      <w:proofErr w:type="spellEnd"/>
      <w:r>
        <w:rPr>
          <w:color w:val="000000"/>
        </w:rPr>
        <w:t xml:space="preserve"> Mahallesi 42, 43, 44, 45, 489, 253 (Yeni 490), 254, 255 </w:t>
      </w:r>
      <w:proofErr w:type="spellStart"/>
      <w:r>
        <w:rPr>
          <w:color w:val="000000"/>
        </w:rPr>
        <w:t>nolu</w:t>
      </w:r>
      <w:proofErr w:type="spellEnd"/>
      <w:r>
        <w:rPr>
          <w:color w:val="000000"/>
        </w:rPr>
        <w:t xml:space="preserve"> adalar ile 2215, 2427, 2220, 2440 parsellerin içerisinde yer aldığı plan adalarını kapsadığı, söz konusu alana ilişkin Büyükşehir Belediye Meclisinin 09.02.2017 gün ve 235 sayılı kararıyla onayla İlave+Revizyon imar Planı'nın yürürlükte olduğu,</w:t>
      </w:r>
      <w:proofErr w:type="gramEnd"/>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pPr>
      <w:r>
        <w:rPr>
          <w:color w:val="000000"/>
        </w:rPr>
        <w:tab/>
        <w:t xml:space="preserve">- Onaylı plan kapsamında plan değişikliğine konu adaların </w:t>
      </w:r>
      <w:proofErr w:type="spellStart"/>
      <w:r>
        <w:rPr>
          <w:color w:val="000000"/>
        </w:rPr>
        <w:t>Taks</w:t>
      </w:r>
      <w:proofErr w:type="spellEnd"/>
      <w:r>
        <w:rPr>
          <w:color w:val="000000"/>
        </w:rPr>
        <w:t xml:space="preserve">:0,50, B-4 ve A-4 </w:t>
      </w:r>
      <w:proofErr w:type="spellStart"/>
      <w:r>
        <w:rPr>
          <w:color w:val="000000"/>
        </w:rPr>
        <w:t>Taks</w:t>
      </w:r>
      <w:proofErr w:type="spellEnd"/>
      <w:r>
        <w:rPr>
          <w:color w:val="000000"/>
        </w:rPr>
        <w:t>:0,40 yapılaşma koşulları ile Konut Alanı ve Konut+Ticaret Alanı kullanımında kaldığı,</w:t>
      </w:r>
    </w:p>
    <w:p w:rsidR="0060607D" w:rsidRDefault="0060607D" w:rsidP="0060607D">
      <w:pPr>
        <w:shd w:val="clear" w:color="auto" w:fill="FFFFFF"/>
        <w:autoSpaceDE w:val="0"/>
        <w:autoSpaceDN w:val="0"/>
        <w:adjustRightInd w:val="0"/>
        <w:jc w:val="both"/>
      </w:pPr>
      <w:r>
        <w:rPr>
          <w:color w:val="000000"/>
        </w:rPr>
        <w:tab/>
      </w:r>
      <w:proofErr w:type="gramStart"/>
      <w:r>
        <w:rPr>
          <w:color w:val="000000"/>
        </w:rPr>
        <w:t>- Yaklaşık 7,12 ha alanı kapsayan ve Nallıhan Belediye Meclisi'nin 03.09.2019 gün ve 79 sayılı kararı ile uygun görülen plan teklifinin eksiklikler nedeni ile 17.12.2019 tarih ve E.105945 sayılı yazı ile İlçesine iade edildiği, sonrasında Nallıhan Belediye Meclisinin 03.01.2020 gün ve 10 sayılı kararı ile eksikliklerin tamamlanarak sunulduğu,</w:t>
      </w:r>
      <w:proofErr w:type="gramEnd"/>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pPr>
      <w:r>
        <w:rPr>
          <w:color w:val="000000"/>
        </w:rPr>
        <w:tab/>
        <w:t xml:space="preserve">Nallıhan Belediye Meclisinin 03.09.2019 gün ve 79 sayılı ve 03.01.2020 gün ve 10 sayılı kararı </w:t>
      </w:r>
      <w:proofErr w:type="gramStart"/>
      <w:r>
        <w:rPr>
          <w:color w:val="000000"/>
        </w:rPr>
        <w:t>ile;</w:t>
      </w:r>
      <w:proofErr w:type="gramEnd"/>
    </w:p>
    <w:p w:rsidR="0060607D" w:rsidRDefault="0060607D" w:rsidP="0060607D">
      <w:pPr>
        <w:shd w:val="clear" w:color="auto" w:fill="FFFFFF"/>
        <w:autoSpaceDE w:val="0"/>
        <w:autoSpaceDN w:val="0"/>
        <w:adjustRightInd w:val="0"/>
        <w:jc w:val="both"/>
      </w:pPr>
      <w:r>
        <w:rPr>
          <w:color w:val="000000"/>
        </w:rPr>
        <w:tab/>
        <w:t xml:space="preserve">- Merkez kısımda yapılan tadilata yakın diğer imar adalarında yaşayan vatandaşların talepleri ve ilgili kurum görüşleri kapsamında 3194 Sayılı İmar Kanunu ilgili yönetmelikleri ve şehircilik ilke ve prensipleri göz önünde tutularak </w:t>
      </w:r>
      <w:proofErr w:type="gramStart"/>
      <w:r>
        <w:rPr>
          <w:color w:val="000000"/>
        </w:rPr>
        <w:t>revizyon</w:t>
      </w:r>
      <w:proofErr w:type="gramEnd"/>
      <w:r>
        <w:rPr>
          <w:color w:val="000000"/>
        </w:rPr>
        <w:t xml:space="preserve"> imar planının hazırlandığının belirtildiği,</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pPr>
      <w:r>
        <w:rPr>
          <w:color w:val="000000"/>
        </w:rPr>
        <w:tab/>
      </w:r>
      <w:proofErr w:type="gramStart"/>
      <w:r>
        <w:rPr>
          <w:color w:val="000000"/>
        </w:rPr>
        <w:t xml:space="preserve">- 42, 43, 44, 45, 489, 253 (Yeni 490), 254 ve 255 </w:t>
      </w:r>
      <w:proofErr w:type="spellStart"/>
      <w:r>
        <w:rPr>
          <w:color w:val="000000"/>
        </w:rPr>
        <w:t>nolu</w:t>
      </w:r>
      <w:proofErr w:type="spellEnd"/>
      <w:r>
        <w:rPr>
          <w:color w:val="000000"/>
        </w:rPr>
        <w:t xml:space="preserve"> imar adalarında B-4 ve TAKS=0,50 olan yapılaşma koşullarının, toplam yapı yoğunluğu korunacak şekilde A-5 ve TAKS-0,40 olarak, 2440,  2427, 2215, 2427 ve 2220 </w:t>
      </w:r>
      <w:proofErr w:type="spellStart"/>
      <w:r>
        <w:rPr>
          <w:color w:val="000000"/>
        </w:rPr>
        <w:t>nolu</w:t>
      </w:r>
      <w:proofErr w:type="spellEnd"/>
      <w:r>
        <w:rPr>
          <w:color w:val="000000"/>
        </w:rPr>
        <w:t xml:space="preserve"> parsellerinin bulunduğu adalarda da emsal artışı olmaksızın A-5 ve TAKS=0,32 olarak plan değişikliği yapılmasının uygun görüldüğü,</w:t>
      </w:r>
      <w:proofErr w:type="gramEnd"/>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pPr>
      <w:r>
        <w:rPr>
          <w:color w:val="000000"/>
        </w:rPr>
        <w:tab/>
        <w:t xml:space="preserve">- Mevcut ada sınırlarında bir değişikliğe gidilmediği, Plan teklifi </w:t>
      </w:r>
      <w:proofErr w:type="gramStart"/>
      <w:r>
        <w:rPr>
          <w:color w:val="000000"/>
        </w:rPr>
        <w:t>ile;</w:t>
      </w:r>
      <w:proofErr w:type="gramEnd"/>
    </w:p>
    <w:p w:rsidR="0060607D" w:rsidRDefault="0060607D" w:rsidP="0060607D">
      <w:pPr>
        <w:shd w:val="clear" w:color="auto" w:fill="FFFFFF"/>
        <w:autoSpaceDE w:val="0"/>
        <w:autoSpaceDN w:val="0"/>
        <w:adjustRightInd w:val="0"/>
        <w:jc w:val="both"/>
      </w:pPr>
      <w:r>
        <w:rPr>
          <w:color w:val="000000"/>
        </w:rPr>
        <w:tab/>
        <w:t xml:space="preserve">1-  Belirtilmeyen Hususlarda 3194 Sayılı imar Kanunu ve İlgili Yönetmelikler Geçerlidir. </w:t>
      </w:r>
      <w:r>
        <w:rPr>
          <w:color w:val="000000"/>
        </w:rPr>
        <w:tab/>
        <w:t>2- Mevcut Ruhsatlı Yapıların Ruhsat Durumu İmar Durumu Olup, Yapıların Yıkılıp Yeniden Yapılması Halinde Bu Planın Yapılaşma Koşullarına Göre Ruhsat Verilecektir.</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rPr>
          <w:color w:val="000000"/>
        </w:rPr>
      </w:pPr>
      <w:r>
        <w:rPr>
          <w:color w:val="000000"/>
        </w:rPr>
        <w:tab/>
        <w:t xml:space="preserve">Şeklinde 2 adet plan notu önerildiği, </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rPr>
          <w:color w:val="000000"/>
        </w:rPr>
      </w:pPr>
      <w:r>
        <w:rPr>
          <w:color w:val="000000"/>
        </w:rPr>
        <w:lastRenderedPageBreak/>
        <w:tab/>
      </w:r>
    </w:p>
    <w:p w:rsidR="0060607D" w:rsidRPr="00C04909" w:rsidRDefault="0060607D" w:rsidP="0060607D">
      <w:pPr>
        <w:jc w:val="center"/>
      </w:pPr>
      <w:r w:rsidRPr="00C04909">
        <w:t>T.C.</w:t>
      </w:r>
    </w:p>
    <w:p w:rsidR="0060607D" w:rsidRPr="00C04909" w:rsidRDefault="0060607D" w:rsidP="0060607D">
      <w:pPr>
        <w:jc w:val="center"/>
      </w:pPr>
      <w:r w:rsidRPr="00C04909">
        <w:t>ANKARA BÜYÜKŞEHİR BELEDİYE MECLİSİ</w:t>
      </w:r>
    </w:p>
    <w:p w:rsidR="0060607D" w:rsidRDefault="0060607D" w:rsidP="0060607D">
      <w:pPr>
        <w:jc w:val="center"/>
      </w:pPr>
      <w:r>
        <w:t xml:space="preserve">İmar ve Bayındırlık </w:t>
      </w:r>
      <w:r w:rsidRPr="00C04909">
        <w:t>Komisyon</w:t>
      </w:r>
      <w:r>
        <w:t>u Raporu</w:t>
      </w:r>
    </w:p>
    <w:p w:rsidR="0060607D" w:rsidRDefault="0060607D" w:rsidP="0060607D">
      <w:pPr>
        <w:jc w:val="center"/>
      </w:pPr>
    </w:p>
    <w:p w:rsidR="0060607D" w:rsidRPr="00C04909" w:rsidRDefault="0060607D" w:rsidP="0060607D">
      <w:pPr>
        <w:jc w:val="both"/>
      </w:pPr>
      <w:r w:rsidRPr="00C04909">
        <w:t>Rapor No:</w:t>
      </w:r>
      <w:r>
        <w:t xml:space="preserve"> 586</w:t>
      </w:r>
      <w:r>
        <w:tab/>
      </w:r>
      <w:r>
        <w:tab/>
      </w:r>
      <w:r>
        <w:tab/>
      </w:r>
      <w:r>
        <w:tab/>
      </w:r>
      <w:r w:rsidRPr="00C04909">
        <w:tab/>
      </w:r>
      <w:r>
        <w:tab/>
        <w:t xml:space="preserve">          </w:t>
      </w:r>
      <w:r w:rsidR="0014575E">
        <w:tab/>
      </w:r>
      <w:r w:rsidR="0014575E">
        <w:tab/>
      </w:r>
      <w:r w:rsidR="0014575E">
        <w:tab/>
      </w:r>
      <w:r>
        <w:t xml:space="preserve">   26</w:t>
      </w:r>
      <w:r w:rsidRPr="00C04909">
        <w:t>.</w:t>
      </w:r>
      <w:r>
        <w:t>03</w:t>
      </w:r>
      <w:r w:rsidRPr="00C04909">
        <w:t>.20</w:t>
      </w:r>
      <w:r>
        <w:t>20</w:t>
      </w:r>
    </w:p>
    <w:p w:rsidR="0060607D" w:rsidRDefault="0060607D" w:rsidP="0060607D">
      <w:pPr>
        <w:shd w:val="clear" w:color="auto" w:fill="FFFFFF"/>
        <w:autoSpaceDE w:val="0"/>
        <w:autoSpaceDN w:val="0"/>
        <w:adjustRightInd w:val="0"/>
        <w:jc w:val="center"/>
        <w:rPr>
          <w:color w:val="000000"/>
        </w:rPr>
      </w:pPr>
    </w:p>
    <w:p w:rsidR="0060607D" w:rsidRDefault="0060607D" w:rsidP="0014575E">
      <w:pPr>
        <w:shd w:val="clear" w:color="auto" w:fill="FFFFFF"/>
        <w:autoSpaceDE w:val="0"/>
        <w:autoSpaceDN w:val="0"/>
        <w:adjustRightInd w:val="0"/>
        <w:jc w:val="center"/>
        <w:rPr>
          <w:color w:val="000000"/>
        </w:rPr>
      </w:pPr>
      <w:r>
        <w:rPr>
          <w:color w:val="000000"/>
        </w:rPr>
        <w:t>-2-</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ind w:firstLine="708"/>
        <w:jc w:val="both"/>
        <w:rPr>
          <w:color w:val="000000"/>
        </w:rPr>
      </w:pPr>
      <w:r>
        <w:rPr>
          <w:color w:val="000000"/>
        </w:rPr>
        <w:t xml:space="preserve">Başkanlığımızca yapılan değerlendirmede; 42, 43, 44, 45, 489, 253 (Yeni 490), 254 ve 255 </w:t>
      </w:r>
      <w:proofErr w:type="spellStart"/>
      <w:r>
        <w:rPr>
          <w:color w:val="000000"/>
        </w:rPr>
        <w:t>nolu</w:t>
      </w:r>
      <w:proofErr w:type="spellEnd"/>
      <w:r>
        <w:rPr>
          <w:color w:val="000000"/>
        </w:rPr>
        <w:t xml:space="preserve"> imar adalarında bulunan parsel genişliklerinin A-5 yapılaşma düzenine uygun olmadığından söz konusu imar adalarındaki B-4 olan mevcut yapılaşma nizamı korunarak plan teklifinin </w:t>
      </w:r>
      <w:proofErr w:type="spellStart"/>
      <w:r>
        <w:rPr>
          <w:color w:val="000000"/>
        </w:rPr>
        <w:t>tadilen</w:t>
      </w:r>
      <w:proofErr w:type="spellEnd"/>
      <w:r>
        <w:rPr>
          <w:color w:val="000000"/>
        </w:rPr>
        <w:t xml:space="preserve"> onaylanması gerektiği görüş ve kanaatine varıldığı,</w:t>
      </w:r>
    </w:p>
    <w:p w:rsidR="0060607D" w:rsidRDefault="0060607D" w:rsidP="0060607D">
      <w:pPr>
        <w:shd w:val="clear" w:color="auto" w:fill="FFFFFF"/>
        <w:autoSpaceDE w:val="0"/>
        <w:autoSpaceDN w:val="0"/>
        <w:adjustRightInd w:val="0"/>
        <w:jc w:val="both"/>
        <w:rPr>
          <w:color w:val="000000"/>
        </w:rPr>
      </w:pPr>
    </w:p>
    <w:p w:rsidR="0060607D" w:rsidRDefault="0060607D" w:rsidP="0060607D">
      <w:pPr>
        <w:shd w:val="clear" w:color="auto" w:fill="FFFFFF"/>
        <w:autoSpaceDE w:val="0"/>
        <w:autoSpaceDN w:val="0"/>
        <w:adjustRightInd w:val="0"/>
        <w:jc w:val="both"/>
        <w:rPr>
          <w:b/>
          <w:sz w:val="72"/>
          <w:szCs w:val="72"/>
        </w:rPr>
      </w:pPr>
      <w:r>
        <w:rPr>
          <w:color w:val="000000"/>
        </w:rPr>
        <w:tab/>
        <w:t xml:space="preserve">Hususları tespit edilmiş olup, Nallıhan İlçesi </w:t>
      </w:r>
      <w:proofErr w:type="spellStart"/>
      <w:r>
        <w:rPr>
          <w:color w:val="000000"/>
        </w:rPr>
        <w:t>Çayırhan</w:t>
      </w:r>
      <w:proofErr w:type="spellEnd"/>
      <w:r>
        <w:rPr>
          <w:color w:val="000000"/>
        </w:rPr>
        <w:t xml:space="preserve"> Mahallesi 1/1000 ölçekli uygulama imar planı değişikliğinin 2 </w:t>
      </w:r>
      <w:proofErr w:type="spellStart"/>
      <w:r>
        <w:rPr>
          <w:color w:val="000000"/>
        </w:rPr>
        <w:t>nolu</w:t>
      </w:r>
      <w:proofErr w:type="spellEnd"/>
      <w:r>
        <w:rPr>
          <w:color w:val="000000"/>
        </w:rPr>
        <w:t xml:space="preserve"> plan notunun çıkarılarak “</w:t>
      </w:r>
      <w:proofErr w:type="spellStart"/>
      <w:r>
        <w:rPr>
          <w:color w:val="000000"/>
        </w:rPr>
        <w:t>tadilen</w:t>
      </w:r>
      <w:proofErr w:type="spellEnd"/>
      <w:r>
        <w:rPr>
          <w:color w:val="000000"/>
        </w:rPr>
        <w:t xml:space="preserve"> onayı” komisyonumuzca oybirliği ile uygun görülmüştür.</w:t>
      </w:r>
    </w:p>
    <w:p w:rsidR="0060607D" w:rsidRDefault="0060607D" w:rsidP="0060607D">
      <w:pPr>
        <w:pStyle w:val="ListeParagraf"/>
        <w:tabs>
          <w:tab w:val="left" w:pos="0"/>
        </w:tabs>
        <w:ind w:left="0"/>
        <w:contextualSpacing/>
        <w:jc w:val="both"/>
      </w:pPr>
      <w:r>
        <w:tab/>
      </w:r>
    </w:p>
    <w:p w:rsidR="0060607D" w:rsidRDefault="0060607D" w:rsidP="0060607D">
      <w:pPr>
        <w:pStyle w:val="ListeParagraf"/>
        <w:tabs>
          <w:tab w:val="left" w:pos="0"/>
        </w:tabs>
        <w:ind w:left="0"/>
        <w:contextualSpacing/>
        <w:jc w:val="both"/>
      </w:pPr>
      <w:r>
        <w:tab/>
      </w:r>
      <w:r w:rsidRPr="00D92734">
        <w:t>Raporumuz Büyükşehir Belediye Meclisinin onayına arz olunur.</w:t>
      </w:r>
    </w:p>
    <w:p w:rsidR="0060607D" w:rsidRDefault="0060607D" w:rsidP="0060607D">
      <w:pPr>
        <w:pStyle w:val="ListeParagraf"/>
        <w:tabs>
          <w:tab w:val="left" w:pos="0"/>
        </w:tabs>
        <w:ind w:left="0"/>
        <w:jc w:val="both"/>
        <w:rPr>
          <w:color w:val="000000"/>
        </w:rPr>
      </w:pPr>
    </w:p>
    <w:p w:rsidR="0060607D" w:rsidRDefault="0060607D" w:rsidP="0060607D">
      <w:pPr>
        <w:pStyle w:val="ListeParagraf"/>
        <w:tabs>
          <w:tab w:val="left" w:pos="0"/>
        </w:tabs>
        <w:ind w:left="0"/>
        <w:jc w:val="both"/>
        <w:rPr>
          <w:color w:val="000000"/>
        </w:rPr>
      </w:pPr>
    </w:p>
    <w:p w:rsidR="0060607D" w:rsidRDefault="0060607D" w:rsidP="0060607D">
      <w:pPr>
        <w:jc w:val="both"/>
      </w:pPr>
      <w:r>
        <w:t xml:space="preserve">            Mehmet Emin AYAZ                               Gökhan ARICI</w:t>
      </w:r>
      <w:r>
        <w:tab/>
      </w:r>
      <w:r>
        <w:tab/>
        <w:t xml:space="preserve">     Kerem ERDEM</w:t>
      </w:r>
    </w:p>
    <w:p w:rsidR="0060607D" w:rsidRDefault="0060607D" w:rsidP="0060607D">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60607D" w:rsidRDefault="0060607D" w:rsidP="0060607D">
      <w:pPr>
        <w:jc w:val="both"/>
      </w:pPr>
    </w:p>
    <w:p w:rsidR="0060607D" w:rsidRDefault="0060607D" w:rsidP="0060607D">
      <w:pPr>
        <w:jc w:val="both"/>
      </w:pPr>
    </w:p>
    <w:p w:rsidR="0060607D" w:rsidRDefault="0060607D" w:rsidP="0060607D">
      <w:pPr>
        <w:jc w:val="both"/>
      </w:pPr>
    </w:p>
    <w:p w:rsidR="0060607D" w:rsidRDefault="0060607D" w:rsidP="0060607D">
      <w:pPr>
        <w:jc w:val="both"/>
      </w:pPr>
      <w:r>
        <w:t>Yaşar NESLİHANOĞ</w:t>
      </w:r>
      <w:r w:rsidR="0014575E">
        <w:t>LU</w:t>
      </w:r>
      <w:r w:rsidR="0014575E">
        <w:tab/>
      </w:r>
      <w:r w:rsidR="0014575E">
        <w:tab/>
      </w:r>
      <w:r w:rsidR="0014575E">
        <w:tab/>
        <w:t xml:space="preserve">Yasin YÜKSEL       </w:t>
      </w:r>
      <w:r w:rsidR="0014575E">
        <w:tab/>
        <w:t xml:space="preserve">     </w:t>
      </w:r>
      <w:r>
        <w:t xml:space="preserve"> </w:t>
      </w:r>
      <w:proofErr w:type="spellStart"/>
      <w:r>
        <w:t>Ümmügülsüm</w:t>
      </w:r>
      <w:proofErr w:type="spellEnd"/>
      <w:r>
        <w:t xml:space="preserve"> ÜMÜTLÜ</w:t>
      </w:r>
    </w:p>
    <w:p w:rsidR="0060607D" w:rsidRDefault="0060607D" w:rsidP="0060607D">
      <w:pPr>
        <w:ind w:firstLine="708"/>
        <w:jc w:val="both"/>
      </w:pPr>
      <w:r>
        <w:t>Üye</w:t>
      </w:r>
      <w:r>
        <w:tab/>
      </w:r>
      <w:r>
        <w:tab/>
      </w:r>
      <w:r>
        <w:tab/>
      </w:r>
      <w:r>
        <w:tab/>
      </w:r>
      <w:r>
        <w:tab/>
      </w:r>
      <w:r>
        <w:tab/>
        <w:t>Üye</w:t>
      </w:r>
      <w:r>
        <w:tab/>
      </w:r>
      <w:r>
        <w:tab/>
      </w:r>
      <w:r>
        <w:tab/>
      </w:r>
      <w:r>
        <w:tab/>
        <w:t>Üye</w:t>
      </w:r>
    </w:p>
    <w:p w:rsidR="0060607D" w:rsidRDefault="0060607D" w:rsidP="0060607D">
      <w:pPr>
        <w:jc w:val="both"/>
      </w:pPr>
    </w:p>
    <w:p w:rsidR="0060607D" w:rsidRDefault="0060607D" w:rsidP="0060607D">
      <w:pPr>
        <w:jc w:val="both"/>
      </w:pPr>
    </w:p>
    <w:p w:rsidR="0060607D" w:rsidRDefault="0060607D" w:rsidP="0060607D">
      <w:pPr>
        <w:jc w:val="both"/>
      </w:pPr>
    </w:p>
    <w:p w:rsidR="0060607D" w:rsidRDefault="0060607D" w:rsidP="0060607D">
      <w:pPr>
        <w:jc w:val="both"/>
      </w:pPr>
      <w:r>
        <w:t>Gürkan DEMİRKESEN</w:t>
      </w:r>
      <w:r>
        <w:tab/>
      </w:r>
      <w:r>
        <w:tab/>
        <w:t xml:space="preserve">     </w:t>
      </w:r>
      <w:r w:rsidR="0014575E">
        <w:t xml:space="preserve">      </w:t>
      </w:r>
      <w:proofErr w:type="spellStart"/>
      <w:r w:rsidR="0014575E">
        <w:t>Müslüm</w:t>
      </w:r>
      <w:proofErr w:type="spellEnd"/>
      <w:r w:rsidR="0014575E">
        <w:t xml:space="preserve"> TEKİN</w:t>
      </w:r>
      <w:r w:rsidR="0014575E">
        <w:tab/>
        <w:t xml:space="preserve">          </w:t>
      </w:r>
      <w:r>
        <w:t xml:space="preserve"> Fikret KARADAVUT</w:t>
      </w:r>
    </w:p>
    <w:p w:rsidR="0060607D" w:rsidRDefault="0060607D" w:rsidP="0060607D">
      <w:pPr>
        <w:jc w:val="both"/>
      </w:pPr>
      <w:r>
        <w:tab/>
        <w:t xml:space="preserve"> Üye</w:t>
      </w:r>
      <w:r>
        <w:tab/>
      </w:r>
      <w:r>
        <w:tab/>
      </w:r>
      <w:r>
        <w:tab/>
      </w:r>
      <w:r>
        <w:tab/>
      </w:r>
      <w:r>
        <w:tab/>
      </w:r>
      <w:r>
        <w:tab/>
        <w:t>Üye</w:t>
      </w:r>
      <w:r>
        <w:tab/>
      </w:r>
      <w:r>
        <w:tab/>
      </w:r>
      <w:r>
        <w:tab/>
      </w:r>
      <w:r>
        <w:tab/>
        <w:t>Üye</w:t>
      </w:r>
      <w:r>
        <w:tab/>
      </w:r>
    </w:p>
    <w:p w:rsidR="0060607D" w:rsidRDefault="0060607D" w:rsidP="0060607D">
      <w:pPr>
        <w:pStyle w:val="ListeParagraf"/>
        <w:tabs>
          <w:tab w:val="left" w:pos="0"/>
          <w:tab w:val="left" w:pos="709"/>
        </w:tabs>
        <w:ind w:left="0"/>
        <w:jc w:val="both"/>
      </w:pPr>
    </w:p>
    <w:p w:rsidR="0060607D" w:rsidRDefault="0060607D" w:rsidP="00470AB5">
      <w:pPr>
        <w:pStyle w:val="GvdeMetniGirintisi2"/>
      </w:pPr>
      <w:bookmarkStart w:id="0" w:name="_GoBack"/>
      <w:bookmarkEnd w:id="0"/>
    </w:p>
    <w:sectPr w:rsidR="0060607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33EB"/>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4575E"/>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607D"/>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0346"/>
    <w:rsid w:val="008112BF"/>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5B73"/>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55083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750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ED98-F177-4BD3-B62E-4C357384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6796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2020-07-10T12:41:00Z</cp:lastPrinted>
  <dcterms:created xsi:type="dcterms:W3CDTF">2020-07-10T12:46:00Z</dcterms:created>
  <dcterms:modified xsi:type="dcterms:W3CDTF">2020-07-23T07:44:00Z</dcterms:modified>
</cp:coreProperties>
</file>