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C622C6">
        <w:t>21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292763">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16025C" w:rsidRDefault="0016025C" w:rsidP="0016025C">
      <w:pPr>
        <w:ind w:right="-1" w:firstLine="708"/>
        <w:jc w:val="both"/>
      </w:pPr>
      <w:r w:rsidRPr="00432223">
        <w:t>Beypazarı</w:t>
      </w:r>
      <w:r>
        <w:rPr>
          <w:b/>
        </w:rPr>
        <w:t xml:space="preserve"> </w:t>
      </w:r>
      <w:r w:rsidRPr="00432223">
        <w:t xml:space="preserve">Kent </w:t>
      </w:r>
      <w:r>
        <w:t xml:space="preserve">Tarihi Müzesi yenileme çalışmalarına </w:t>
      </w:r>
      <w:r w:rsidRPr="0006038F">
        <w:t xml:space="preserve">ilişkin </w:t>
      </w:r>
      <w:r>
        <w:t xml:space="preserve">Kent Estetiği Dairesi Başkanlığının 05.04.2021 tarih ve </w:t>
      </w:r>
      <w:r w:rsidRPr="0006038F">
        <w:t>E.</w:t>
      </w:r>
      <w:r>
        <w:t>85502</w:t>
      </w:r>
      <w:r w:rsidRPr="0006038F">
        <w:t xml:space="preserve"> sayılı yazısı Büyükşehir Belediye Meclisimizin </w:t>
      </w:r>
      <w:r>
        <w:t>08</w:t>
      </w:r>
      <w:r w:rsidRPr="0006038F">
        <w:t>.</w:t>
      </w:r>
      <w:r>
        <w:t>4.</w:t>
      </w:r>
      <w:r w:rsidRPr="0006038F">
        <w:t>2021 tarihli toplantısında okundu.</w:t>
      </w:r>
    </w:p>
    <w:p w:rsidR="0016025C" w:rsidRDefault="0016025C" w:rsidP="0016025C">
      <w:pPr>
        <w:ind w:right="-1" w:firstLine="708"/>
        <w:jc w:val="both"/>
      </w:pPr>
    </w:p>
    <w:p w:rsidR="00467FC9" w:rsidRDefault="0016025C" w:rsidP="00467FC9">
      <w:pPr>
        <w:ind w:right="-1" w:firstLine="708"/>
        <w:jc w:val="both"/>
      </w:pPr>
      <w:r>
        <w:t>K</w:t>
      </w:r>
      <w:r w:rsidRPr="0006038F">
        <w:t xml:space="preserve">onunun Komisyona gönderilmeden görüşülüp karara bağlanmasını isteyen Meclis 1.Başkan Vekili Fatih </w:t>
      </w:r>
      <w:proofErr w:type="spellStart"/>
      <w:r w:rsidRPr="0006038F">
        <w:t>ÜNAL’ın</w:t>
      </w:r>
      <w:proofErr w:type="spellEnd"/>
      <w:r w:rsidRPr="0006038F">
        <w:t xml:space="preserve"> şifahi önerisinin kabulü ile konu üzerinde yapılan görüşmelerden sonra;</w:t>
      </w:r>
      <w:r w:rsidR="00467FC9" w:rsidRPr="00467FC9">
        <w:rPr>
          <w:color w:val="000000"/>
          <w:spacing w:val="-7"/>
        </w:rPr>
        <w:t xml:space="preserve"> </w:t>
      </w:r>
      <w:r w:rsidR="00467FC9">
        <w:t xml:space="preserve">Beypazarı İlçesi </w:t>
      </w:r>
      <w:proofErr w:type="spellStart"/>
      <w:r w:rsidR="00467FC9">
        <w:t>R</w:t>
      </w:r>
      <w:r w:rsidR="006F38D0">
        <w:t>ü</w:t>
      </w:r>
      <w:r w:rsidR="00467FC9">
        <w:t>stempaşa</w:t>
      </w:r>
      <w:proofErr w:type="spellEnd"/>
      <w:r w:rsidR="00467FC9">
        <w:t xml:space="preserve"> Mahallesi Cumhuriyet Caddesi No:79 adresinde 331 ada 27 parselde, Beypazarı Kent Tarihi Müzesi olarak kullanılan tescilli yapının yenileme, bakım, onarım, yapım ve çevre düzenlemesi çalışmalarının yapılması planlan</w:t>
      </w:r>
      <w:r w:rsidR="006F38D0">
        <w:t>dığı,</w:t>
      </w:r>
    </w:p>
    <w:p w:rsidR="00467FC9" w:rsidRDefault="00467FC9" w:rsidP="00467FC9">
      <w:pPr>
        <w:ind w:right="-1" w:firstLine="708"/>
        <w:jc w:val="both"/>
      </w:pPr>
    </w:p>
    <w:p w:rsidR="00467FC9" w:rsidRDefault="00467FC9" w:rsidP="00467FC9">
      <w:pPr>
        <w:ind w:right="-1" w:firstLine="708"/>
        <w:jc w:val="both"/>
      </w:pPr>
      <w:proofErr w:type="gramStart"/>
      <w:r>
        <w:t>Beypazarı Kent Tarihi Müzesi yenileme, bakım, onarım, yapım ve çevre düzenlemesi çalışmalarının aksatılmadan daha etkin ve verimli şekilde yapılabilmesi ve ayrıca Büyükşehir Belediyesine bağlı daire başkanlıkları ve bağlı kuruluşlar ile gerekli koordinasyonun sağlanabilmesi için mevcut ödenekleri ile birlikte bütün görev, yetki ve sorumlulukların Kent Estetiği Dairesi Başkanlığına verilmesine ilişkin teklif oylanarak oybirliği ile kabul edildi.</w:t>
      </w:r>
      <w:proofErr w:type="gramEnd"/>
    </w:p>
    <w:p w:rsidR="00F45719" w:rsidRDefault="00F45719" w:rsidP="00467FC9">
      <w:pPr>
        <w:shd w:val="clear" w:color="auto" w:fill="FFFFFF"/>
        <w:ind w:left="53" w:right="5" w:firstLine="485"/>
        <w:jc w:val="both"/>
        <w:rPr>
          <w:color w:val="000000"/>
          <w:spacing w:val="-7"/>
        </w:rPr>
      </w:pPr>
    </w:p>
    <w:p w:rsidR="00467FC9" w:rsidRDefault="00467FC9" w:rsidP="00467FC9">
      <w:pPr>
        <w:shd w:val="clear" w:color="auto" w:fill="FFFFFF"/>
        <w:ind w:left="53" w:right="5" w:firstLine="485"/>
        <w:jc w:val="both"/>
        <w:rPr>
          <w:color w:val="000000"/>
          <w:spacing w:val="-7"/>
        </w:rPr>
      </w:pPr>
    </w:p>
    <w:p w:rsidR="00467FC9" w:rsidRDefault="00467FC9" w:rsidP="00467FC9">
      <w:pPr>
        <w:shd w:val="clear" w:color="auto" w:fill="FFFFFF"/>
        <w:ind w:left="53" w:right="5" w:firstLine="485"/>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16025C">
        <w:trPr>
          <w:trHeight w:val="594"/>
          <w:jc w:val="center"/>
        </w:trPr>
        <w:tc>
          <w:tcPr>
            <w:tcW w:w="3147" w:type="dxa"/>
          </w:tcPr>
          <w:p w:rsidR="0016025C" w:rsidRPr="002A3163" w:rsidRDefault="0016025C" w:rsidP="0016025C">
            <w:pPr>
              <w:jc w:val="both"/>
            </w:pPr>
          </w:p>
        </w:tc>
        <w:tc>
          <w:tcPr>
            <w:tcW w:w="3147" w:type="dxa"/>
          </w:tcPr>
          <w:p w:rsidR="0016025C" w:rsidRPr="002A3163" w:rsidRDefault="0016025C" w:rsidP="0016025C">
            <w:pPr>
              <w:jc w:val="both"/>
            </w:pPr>
          </w:p>
        </w:tc>
        <w:tc>
          <w:tcPr>
            <w:tcW w:w="3062"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763"/>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67FC9"/>
    <w:rsid w:val="004701D6"/>
    <w:rsid w:val="00470AAE"/>
    <w:rsid w:val="004717C9"/>
    <w:rsid w:val="00473176"/>
    <w:rsid w:val="00473C0D"/>
    <w:rsid w:val="00474FA9"/>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38D0"/>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348C"/>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2C6"/>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F09"/>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47A7"/>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D2CE-2275-4728-BA1F-9928647D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1215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5</cp:revision>
  <cp:lastPrinted>2021-04-13T07:21:00Z</cp:lastPrinted>
  <dcterms:created xsi:type="dcterms:W3CDTF">2021-04-12T10:48:00Z</dcterms:created>
  <dcterms:modified xsi:type="dcterms:W3CDTF">2021-04-13T07:21:00Z</dcterms:modified>
</cp:coreProperties>
</file>