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6E1D25">
        <w:t>1</w:t>
      </w:r>
      <w:r w:rsidR="00685854">
        <w:t>323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970CBA">
        <w:t xml:space="preserve">       12</w:t>
      </w:r>
      <w:r>
        <w:t>.</w:t>
      </w:r>
      <w:r w:rsidR="00050B1F">
        <w:t>1</w:t>
      </w:r>
      <w:r w:rsidR="000A4D3A">
        <w:t>0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C37B7B" w:rsidRDefault="00C37B7B" w:rsidP="00E8440D">
      <w:pPr>
        <w:ind w:left="2844" w:right="543" w:firstLine="696"/>
      </w:pPr>
    </w:p>
    <w:p w:rsidR="00532C09" w:rsidRDefault="00532C09" w:rsidP="00E8440D">
      <w:pPr>
        <w:ind w:left="2844" w:right="543" w:firstLine="696"/>
      </w:pPr>
    </w:p>
    <w:p w:rsidR="003B2B39" w:rsidRPr="00754570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0A2726" w:rsidRPr="000A2726" w:rsidRDefault="00685854" w:rsidP="000A2726">
      <w:pPr>
        <w:ind w:firstLine="708"/>
        <w:jc w:val="both"/>
      </w:pPr>
      <w:r w:rsidRPr="000A2726">
        <w:t xml:space="preserve">Son zamanlarda artış gösteren </w:t>
      </w:r>
      <w:proofErr w:type="spellStart"/>
      <w:r w:rsidRPr="000A2726">
        <w:t>Covid</w:t>
      </w:r>
      <w:proofErr w:type="spellEnd"/>
      <w:r w:rsidRPr="000A2726">
        <w:t xml:space="preserve"> 19 salgını konusunda </w:t>
      </w:r>
      <w:proofErr w:type="spellStart"/>
      <w:r w:rsidRPr="000A2726">
        <w:t>farkındalık</w:t>
      </w:r>
      <w:proofErr w:type="spellEnd"/>
      <w:r w:rsidRPr="000A2726">
        <w:t xml:space="preserve"> oluşturulmasına</w:t>
      </w:r>
      <w:r w:rsidR="00174318" w:rsidRPr="000A2726">
        <w:t xml:space="preserve"> </w:t>
      </w:r>
      <w:r w:rsidR="00844A89" w:rsidRPr="000A2726">
        <w:t xml:space="preserve">ilişkin </w:t>
      </w:r>
      <w:r w:rsidR="00806DBC" w:rsidRPr="000A2726">
        <w:t xml:space="preserve">Çevre ve Sağlık </w:t>
      </w:r>
      <w:r w:rsidR="00605CC8" w:rsidRPr="000A2726">
        <w:t xml:space="preserve">Komisyonunun </w:t>
      </w:r>
      <w:r w:rsidR="00970CBA" w:rsidRPr="000A2726">
        <w:t>18.09</w:t>
      </w:r>
      <w:r w:rsidR="00AF4ABA" w:rsidRPr="000A2726">
        <w:t xml:space="preserve">.2020 gün ve </w:t>
      </w:r>
      <w:r w:rsidRPr="000A2726">
        <w:t>15</w:t>
      </w:r>
      <w:r w:rsidR="00AF4ABA" w:rsidRPr="000A2726">
        <w:t xml:space="preserve"> sayılı raporu Büy</w:t>
      </w:r>
      <w:r w:rsidR="00605CC8" w:rsidRPr="000A2726">
        <w:t xml:space="preserve">ükşehir Belediye Meclisimizin </w:t>
      </w:r>
      <w:r w:rsidR="00970CBA" w:rsidRPr="000A2726">
        <w:t>12</w:t>
      </w:r>
      <w:r w:rsidR="00605CC8" w:rsidRPr="000A2726">
        <w:t>.</w:t>
      </w:r>
      <w:r w:rsidR="00050B1F" w:rsidRPr="000A2726">
        <w:t>10</w:t>
      </w:r>
      <w:r w:rsidR="00AF4ABA" w:rsidRPr="000A2726">
        <w:t>.2020 tarihli toplantısında okundu.</w:t>
      </w:r>
    </w:p>
    <w:p w:rsidR="000A2726" w:rsidRPr="000A2726" w:rsidRDefault="000A2726" w:rsidP="000A2726">
      <w:pPr>
        <w:ind w:firstLine="708"/>
        <w:jc w:val="both"/>
      </w:pPr>
    </w:p>
    <w:p w:rsidR="00A950BD" w:rsidRPr="000A2726" w:rsidRDefault="00563B54" w:rsidP="000A2726">
      <w:pPr>
        <w:ind w:firstLine="708"/>
        <w:jc w:val="both"/>
      </w:pPr>
      <w:proofErr w:type="gramStart"/>
      <w:r w:rsidRPr="000A2726">
        <w:t>Konu</w:t>
      </w:r>
      <w:r w:rsidR="00CC5A0F" w:rsidRPr="000A2726">
        <w:t xml:space="preserve"> üzerinde yapılan incelemeler ne</w:t>
      </w:r>
      <w:r w:rsidRPr="000A2726">
        <w:t xml:space="preserve">ticesinde; </w:t>
      </w:r>
      <w:r w:rsidR="00685854" w:rsidRPr="000A2726">
        <w:t xml:space="preserve">Son zamanlarda artış gösteren </w:t>
      </w:r>
      <w:proofErr w:type="spellStart"/>
      <w:r w:rsidR="00685854" w:rsidRPr="000A2726">
        <w:t>Covid</w:t>
      </w:r>
      <w:proofErr w:type="spellEnd"/>
      <w:r w:rsidR="00685854" w:rsidRPr="000A2726">
        <w:t xml:space="preserve">-19 salgını konusunda </w:t>
      </w:r>
      <w:proofErr w:type="spellStart"/>
      <w:r w:rsidR="00685854" w:rsidRPr="000A2726">
        <w:t>farkındalık</w:t>
      </w:r>
      <w:proofErr w:type="spellEnd"/>
      <w:r w:rsidR="00685854" w:rsidRPr="000A2726">
        <w:t xml:space="preserve"> oluşturmak için Ankara’da faaliyet gösteren tüm iş yerlerinin camlarına zabıta ekiplerimiz aracılığıyla Büyükşehir Belediyesi amblemli maske, mesafe ve kişisel temizlik uyarılarını dikkat çeken yapışkanlı </w:t>
      </w:r>
      <w:proofErr w:type="spellStart"/>
      <w:r w:rsidR="00685854" w:rsidRPr="000A2726">
        <w:t>steckerler</w:t>
      </w:r>
      <w:proofErr w:type="spellEnd"/>
      <w:r w:rsidR="00685854" w:rsidRPr="000A2726">
        <w:t xml:space="preserve"> yapıştırılması konusunda çalışma yapılmasına</w:t>
      </w:r>
      <w:r w:rsidR="00806DBC" w:rsidRPr="000A2726">
        <w:t xml:space="preserve"> </w:t>
      </w:r>
      <w:r w:rsidR="00970CBA" w:rsidRPr="000A2726">
        <w:t>ilişkin</w:t>
      </w:r>
      <w:r w:rsidR="0002215B" w:rsidRPr="000A2726">
        <w:t xml:space="preserve"> </w:t>
      </w:r>
      <w:r w:rsidR="00806DBC" w:rsidRPr="000A2726">
        <w:t xml:space="preserve">Çevre ve Sağlık </w:t>
      </w:r>
      <w:r w:rsidR="00050B1F" w:rsidRPr="000A2726">
        <w:t>Komisyon</w:t>
      </w:r>
      <w:r w:rsidR="005E00D1">
        <w:t>u</w:t>
      </w:r>
      <w:r w:rsidR="00050B1F" w:rsidRPr="000A2726">
        <w:t xml:space="preserve"> Raporu </w:t>
      </w:r>
      <w:r w:rsidR="008950B3" w:rsidRPr="000A2726">
        <w:rPr>
          <w:spacing w:val="2"/>
        </w:rPr>
        <w:t>oylanarak</w:t>
      </w:r>
      <w:r w:rsidR="00050B1F" w:rsidRPr="000A2726">
        <w:rPr>
          <w:spacing w:val="2"/>
        </w:rPr>
        <w:t xml:space="preserve"> </w:t>
      </w:r>
      <w:r w:rsidR="001534DA" w:rsidRPr="000A2726">
        <w:rPr>
          <w:spacing w:val="2"/>
        </w:rPr>
        <w:t>oy</w:t>
      </w:r>
      <w:r w:rsidR="00BE08DA" w:rsidRPr="000A2726">
        <w:rPr>
          <w:spacing w:val="2"/>
        </w:rPr>
        <w:t>birliği</w:t>
      </w:r>
      <w:r w:rsidR="001534DA" w:rsidRPr="000A2726">
        <w:rPr>
          <w:spacing w:val="2"/>
        </w:rPr>
        <w:t xml:space="preserve"> </w:t>
      </w:r>
      <w:r w:rsidR="008E2101" w:rsidRPr="000A2726">
        <w:rPr>
          <w:spacing w:val="2"/>
        </w:rPr>
        <w:t>ile kabul edildi.</w:t>
      </w:r>
      <w:proofErr w:type="gramEnd"/>
    </w:p>
    <w:p w:rsidR="00AD5700" w:rsidRPr="000A2726" w:rsidRDefault="00AD5700" w:rsidP="000A2726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z w:val="24"/>
          <w:szCs w:val="24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754570" w:rsidTr="008B4973">
        <w:trPr>
          <w:trHeight w:val="594"/>
          <w:jc w:val="center"/>
        </w:trPr>
        <w:tc>
          <w:tcPr>
            <w:tcW w:w="3147" w:type="dxa"/>
          </w:tcPr>
          <w:p w:rsidR="00F056A8" w:rsidRPr="00754570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Fatih ÜNAL</w:t>
            </w:r>
          </w:p>
          <w:p w:rsidR="00F45719" w:rsidRPr="00754570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Meclis</w:t>
            </w:r>
            <w:r w:rsidR="008B4973" w:rsidRPr="00754570">
              <w:rPr>
                <w:color w:val="000000"/>
              </w:rPr>
              <w:t xml:space="preserve"> 1.</w:t>
            </w:r>
            <w:r w:rsidRPr="00754570">
              <w:rPr>
                <w:color w:val="000000"/>
              </w:rPr>
              <w:t xml:space="preserve"> </w:t>
            </w:r>
            <w:r w:rsidR="00F056A8" w:rsidRPr="00754570">
              <w:rPr>
                <w:color w:val="000000"/>
              </w:rPr>
              <w:t>Başkan</w:t>
            </w:r>
            <w:r w:rsidR="008B4973" w:rsidRPr="00754570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105E30" w:rsidRPr="00754570" w:rsidRDefault="00970CBA" w:rsidP="00105E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 w:rsidRPr="00754570">
              <w:rPr>
                <w:color w:val="000000"/>
              </w:rPr>
              <w:t>Osman  KARAASLAN</w:t>
            </w:r>
            <w:proofErr w:type="gramEnd"/>
          </w:p>
          <w:p w:rsidR="00F45719" w:rsidRPr="00754570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 xml:space="preserve">Divan </w:t>
            </w:r>
            <w:proofErr w:type="gramStart"/>
            <w:r w:rsidRPr="00754570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754570" w:rsidRDefault="00970CB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>Harun ÖZTÜRK</w:t>
            </w:r>
          </w:p>
          <w:p w:rsidR="00F45719" w:rsidRPr="00754570" w:rsidRDefault="00105E30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54570">
              <w:rPr>
                <w:color w:val="000000"/>
              </w:rPr>
              <w:t xml:space="preserve">Y. </w:t>
            </w:r>
            <w:r w:rsidR="00F45719" w:rsidRPr="00754570">
              <w:rPr>
                <w:color w:val="000000"/>
              </w:rPr>
              <w:t xml:space="preserve">Divan </w:t>
            </w:r>
            <w:proofErr w:type="gramStart"/>
            <w:r w:rsidR="00F45719" w:rsidRPr="00754570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F9681E">
      <w:pPr>
        <w:autoSpaceDE w:val="0"/>
        <w:autoSpaceDN w:val="0"/>
        <w:adjustRightInd w:val="0"/>
      </w:pPr>
    </w:p>
    <w:p w:rsidR="00F9681E" w:rsidRDefault="00F9681E" w:rsidP="00F9681E">
      <w:pPr>
        <w:autoSpaceDE w:val="0"/>
        <w:autoSpaceDN w:val="0"/>
        <w:adjustRightInd w:val="0"/>
      </w:pPr>
    </w:p>
    <w:p w:rsidR="00F9681E" w:rsidRDefault="00F9681E" w:rsidP="00F9681E">
      <w:pPr>
        <w:autoSpaceDE w:val="0"/>
        <w:autoSpaceDN w:val="0"/>
        <w:adjustRightInd w:val="0"/>
      </w:pPr>
    </w:p>
    <w:p w:rsidR="00F9681E" w:rsidRDefault="00F9681E" w:rsidP="00F9681E">
      <w:pPr>
        <w:autoSpaceDE w:val="0"/>
        <w:autoSpaceDN w:val="0"/>
        <w:adjustRightInd w:val="0"/>
      </w:pPr>
    </w:p>
    <w:p w:rsidR="00F9681E" w:rsidRDefault="00F9681E" w:rsidP="00F9681E">
      <w:pPr>
        <w:autoSpaceDE w:val="0"/>
        <w:autoSpaceDN w:val="0"/>
        <w:adjustRightInd w:val="0"/>
      </w:pPr>
    </w:p>
    <w:p w:rsidR="00F9681E" w:rsidRDefault="00F9681E" w:rsidP="00F9681E">
      <w:pPr>
        <w:autoSpaceDE w:val="0"/>
        <w:autoSpaceDN w:val="0"/>
        <w:adjustRightInd w:val="0"/>
      </w:pPr>
    </w:p>
    <w:p w:rsidR="00F9681E" w:rsidRDefault="00F9681E" w:rsidP="00F9681E">
      <w:pPr>
        <w:autoSpaceDE w:val="0"/>
        <w:autoSpaceDN w:val="0"/>
        <w:adjustRightInd w:val="0"/>
      </w:pPr>
    </w:p>
    <w:p w:rsidR="00F9681E" w:rsidRDefault="00F9681E" w:rsidP="00F9681E">
      <w:pPr>
        <w:autoSpaceDE w:val="0"/>
        <w:autoSpaceDN w:val="0"/>
        <w:adjustRightInd w:val="0"/>
      </w:pPr>
    </w:p>
    <w:p w:rsidR="00F9681E" w:rsidRDefault="00F9681E" w:rsidP="00F9681E">
      <w:pPr>
        <w:autoSpaceDE w:val="0"/>
        <w:autoSpaceDN w:val="0"/>
        <w:adjustRightInd w:val="0"/>
      </w:pPr>
    </w:p>
    <w:p w:rsidR="00F9681E" w:rsidRDefault="00F9681E" w:rsidP="00F9681E">
      <w:pPr>
        <w:autoSpaceDE w:val="0"/>
        <w:autoSpaceDN w:val="0"/>
        <w:adjustRightInd w:val="0"/>
      </w:pPr>
    </w:p>
    <w:p w:rsidR="00F9681E" w:rsidRDefault="00F9681E" w:rsidP="00F9681E">
      <w:pPr>
        <w:autoSpaceDE w:val="0"/>
        <w:autoSpaceDN w:val="0"/>
        <w:adjustRightInd w:val="0"/>
      </w:pPr>
    </w:p>
    <w:p w:rsidR="00F9681E" w:rsidRDefault="00F9681E" w:rsidP="00F9681E">
      <w:pPr>
        <w:autoSpaceDE w:val="0"/>
        <w:autoSpaceDN w:val="0"/>
        <w:adjustRightInd w:val="0"/>
      </w:pPr>
    </w:p>
    <w:p w:rsidR="00F9681E" w:rsidRDefault="00F9681E" w:rsidP="00F9681E">
      <w:pPr>
        <w:autoSpaceDE w:val="0"/>
        <w:autoSpaceDN w:val="0"/>
        <w:adjustRightInd w:val="0"/>
      </w:pPr>
    </w:p>
    <w:p w:rsidR="00F9681E" w:rsidRDefault="00F9681E" w:rsidP="00F9681E">
      <w:pPr>
        <w:autoSpaceDE w:val="0"/>
        <w:autoSpaceDN w:val="0"/>
        <w:adjustRightInd w:val="0"/>
      </w:pPr>
    </w:p>
    <w:p w:rsidR="00F9681E" w:rsidRDefault="00F9681E" w:rsidP="00F9681E">
      <w:pPr>
        <w:autoSpaceDE w:val="0"/>
        <w:autoSpaceDN w:val="0"/>
        <w:adjustRightInd w:val="0"/>
      </w:pPr>
    </w:p>
    <w:p w:rsidR="00F9681E" w:rsidRDefault="00F9681E" w:rsidP="00F9681E">
      <w:pPr>
        <w:autoSpaceDE w:val="0"/>
        <w:autoSpaceDN w:val="0"/>
        <w:adjustRightInd w:val="0"/>
      </w:pPr>
    </w:p>
    <w:p w:rsidR="00F9681E" w:rsidRDefault="00F9681E" w:rsidP="00F9681E">
      <w:pPr>
        <w:autoSpaceDE w:val="0"/>
        <w:autoSpaceDN w:val="0"/>
        <w:adjustRightInd w:val="0"/>
      </w:pPr>
    </w:p>
    <w:p w:rsidR="00F9681E" w:rsidRDefault="00F9681E" w:rsidP="00F9681E">
      <w:pPr>
        <w:autoSpaceDE w:val="0"/>
        <w:autoSpaceDN w:val="0"/>
        <w:adjustRightInd w:val="0"/>
      </w:pPr>
    </w:p>
    <w:p w:rsidR="00F9681E" w:rsidRDefault="00F9681E" w:rsidP="00F9681E">
      <w:pPr>
        <w:autoSpaceDE w:val="0"/>
        <w:autoSpaceDN w:val="0"/>
        <w:adjustRightInd w:val="0"/>
      </w:pPr>
    </w:p>
    <w:p w:rsidR="00F9681E" w:rsidRDefault="00F9681E" w:rsidP="00F9681E">
      <w:pPr>
        <w:autoSpaceDE w:val="0"/>
        <w:autoSpaceDN w:val="0"/>
        <w:adjustRightInd w:val="0"/>
      </w:pPr>
    </w:p>
    <w:p w:rsidR="00F9681E" w:rsidRDefault="00F9681E" w:rsidP="00F9681E">
      <w:pPr>
        <w:autoSpaceDE w:val="0"/>
        <w:autoSpaceDN w:val="0"/>
        <w:adjustRightInd w:val="0"/>
      </w:pPr>
    </w:p>
    <w:p w:rsidR="00F9681E" w:rsidRDefault="00F9681E" w:rsidP="00F9681E">
      <w:pPr>
        <w:autoSpaceDE w:val="0"/>
        <w:autoSpaceDN w:val="0"/>
        <w:adjustRightInd w:val="0"/>
      </w:pPr>
    </w:p>
    <w:p w:rsidR="00F9681E" w:rsidRDefault="00F9681E" w:rsidP="00F9681E">
      <w:pPr>
        <w:autoSpaceDE w:val="0"/>
        <w:autoSpaceDN w:val="0"/>
        <w:adjustRightInd w:val="0"/>
      </w:pPr>
    </w:p>
    <w:p w:rsidR="00F9681E" w:rsidRDefault="00F9681E" w:rsidP="00F9681E">
      <w:pPr>
        <w:autoSpaceDE w:val="0"/>
        <w:autoSpaceDN w:val="0"/>
        <w:adjustRightInd w:val="0"/>
      </w:pPr>
    </w:p>
    <w:p w:rsidR="00F9681E" w:rsidRDefault="00F9681E" w:rsidP="00F9681E">
      <w:pPr>
        <w:autoSpaceDE w:val="0"/>
        <w:autoSpaceDN w:val="0"/>
        <w:adjustRightInd w:val="0"/>
      </w:pPr>
    </w:p>
    <w:p w:rsidR="00F9681E" w:rsidRDefault="00F9681E" w:rsidP="00F9681E">
      <w:pPr>
        <w:autoSpaceDE w:val="0"/>
        <w:autoSpaceDN w:val="0"/>
        <w:adjustRightInd w:val="0"/>
      </w:pPr>
    </w:p>
    <w:p w:rsidR="00F9681E" w:rsidRPr="00040682" w:rsidRDefault="00F9681E" w:rsidP="00F9681E">
      <w:pPr>
        <w:ind w:right="81"/>
        <w:jc w:val="center"/>
      </w:pPr>
      <w:r w:rsidRPr="00040682">
        <w:lastRenderedPageBreak/>
        <w:t>T.C.</w:t>
      </w:r>
    </w:p>
    <w:p w:rsidR="00F9681E" w:rsidRPr="00040682" w:rsidRDefault="00F9681E" w:rsidP="00F9681E">
      <w:pPr>
        <w:jc w:val="center"/>
      </w:pPr>
      <w:r w:rsidRPr="00040682">
        <w:t>ANKARA BÜYÜKŞEHİR BELEDİYE MECLİSİ</w:t>
      </w:r>
    </w:p>
    <w:p w:rsidR="00F9681E" w:rsidRDefault="00F9681E" w:rsidP="00F9681E">
      <w:pPr>
        <w:jc w:val="center"/>
      </w:pPr>
      <w:r>
        <w:t>Çevre ve Sağlık Komisyonu Raporu</w:t>
      </w:r>
    </w:p>
    <w:p w:rsidR="00F9681E" w:rsidRDefault="00F9681E" w:rsidP="00F9681E">
      <w:pPr>
        <w:jc w:val="center"/>
      </w:pPr>
    </w:p>
    <w:p w:rsidR="00F9681E" w:rsidRDefault="00F9681E" w:rsidP="00F9681E">
      <w:pPr>
        <w:jc w:val="center"/>
      </w:pPr>
    </w:p>
    <w:p w:rsidR="00F9681E" w:rsidRDefault="00F9681E" w:rsidP="00F9681E">
      <w:r>
        <w:t>Rapor No:15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18.09.2020</w:t>
      </w:r>
    </w:p>
    <w:p w:rsidR="00F9681E" w:rsidRDefault="00F9681E" w:rsidP="00F9681E"/>
    <w:p w:rsidR="00F9681E" w:rsidRDefault="00F9681E" w:rsidP="00F9681E">
      <w:pPr>
        <w:jc w:val="center"/>
      </w:pPr>
      <w:r w:rsidRPr="00040682">
        <w:t>BÜYÜKŞEHİR BELEDİYE MECLİSİ BAŞKANLIĞINA</w:t>
      </w:r>
    </w:p>
    <w:p w:rsidR="00F9681E" w:rsidRDefault="00F9681E" w:rsidP="00F9681E">
      <w:pPr>
        <w:jc w:val="center"/>
      </w:pPr>
    </w:p>
    <w:p w:rsidR="00F9681E" w:rsidRDefault="00F9681E" w:rsidP="00F9681E">
      <w:pPr>
        <w:jc w:val="center"/>
      </w:pPr>
    </w:p>
    <w:p w:rsidR="00F9681E" w:rsidRDefault="00F9681E" w:rsidP="00F9681E">
      <w:pPr>
        <w:jc w:val="center"/>
      </w:pPr>
      <w:r w:rsidRPr="00040682">
        <w:tab/>
      </w:r>
    </w:p>
    <w:p w:rsidR="00F9681E" w:rsidRDefault="00F9681E" w:rsidP="00F9681E">
      <w:pPr>
        <w:overflowPunct w:val="0"/>
        <w:autoSpaceDE w:val="0"/>
        <w:autoSpaceDN w:val="0"/>
        <w:adjustRightInd w:val="0"/>
        <w:ind w:firstLine="708"/>
        <w:jc w:val="both"/>
      </w:pPr>
    </w:p>
    <w:p w:rsidR="00F9681E" w:rsidRDefault="00F9681E" w:rsidP="00F9681E">
      <w:pPr>
        <w:pStyle w:val="GvdeMetniGirintisi"/>
        <w:ind w:right="-203"/>
      </w:pPr>
      <w:r>
        <w:t xml:space="preserve">Son zamanlarda artış gösteren </w:t>
      </w:r>
      <w:proofErr w:type="spellStart"/>
      <w:r>
        <w:t>Covid</w:t>
      </w:r>
      <w:proofErr w:type="spellEnd"/>
      <w:r>
        <w:t xml:space="preserve"> 19 salgını konusunda </w:t>
      </w:r>
      <w:proofErr w:type="spellStart"/>
      <w:r>
        <w:t>farkındalık</w:t>
      </w:r>
      <w:proofErr w:type="spellEnd"/>
      <w:r>
        <w:t xml:space="preserve"> oluşturulmasına</w:t>
      </w:r>
      <w:r w:rsidRPr="00040682">
        <w:t xml:space="preserve"> ilişkin </w:t>
      </w:r>
      <w:r>
        <w:t>Büyükşehir</w:t>
      </w:r>
      <w:r w:rsidRPr="00040682">
        <w:t xml:space="preserve"> Belediye Meclisimizin </w:t>
      </w:r>
      <w:r>
        <w:t>07.09.2020</w:t>
      </w:r>
      <w:r w:rsidRPr="00040682">
        <w:t xml:space="preserve"> tarih ve </w:t>
      </w:r>
      <w:r>
        <w:t>47.</w:t>
      </w:r>
      <w:r w:rsidRPr="00040682">
        <w:t xml:space="preserve"> gündem maddesi olarak komisyonumuza havale edilen dosya incelendi.</w:t>
      </w:r>
    </w:p>
    <w:p w:rsidR="00F9681E" w:rsidRPr="00040682" w:rsidRDefault="00F9681E" w:rsidP="00F9681E">
      <w:pPr>
        <w:ind w:right="-203"/>
        <w:jc w:val="both"/>
      </w:pPr>
    </w:p>
    <w:p w:rsidR="00F9681E" w:rsidRDefault="00F9681E" w:rsidP="00F9681E">
      <w:pPr>
        <w:ind w:right="-203" w:firstLine="708"/>
        <w:jc w:val="both"/>
      </w:pPr>
      <w:r>
        <w:t xml:space="preserve">Üye Murat </w:t>
      </w:r>
      <w:proofErr w:type="spellStart"/>
      <w:r>
        <w:t>AKÇA’nın</w:t>
      </w:r>
      <w:proofErr w:type="spellEnd"/>
      <w:r>
        <w:t xml:space="preserve"> verdiği önergede;</w:t>
      </w:r>
      <w:r w:rsidRPr="002B2E20">
        <w:t xml:space="preserve"> </w:t>
      </w:r>
      <w:r>
        <w:t xml:space="preserve">Son zamanlarda artış gösteren </w:t>
      </w:r>
      <w:proofErr w:type="spellStart"/>
      <w:r>
        <w:t>Covid</w:t>
      </w:r>
      <w:proofErr w:type="spellEnd"/>
      <w:r>
        <w:t xml:space="preserve"> 19 salgını konusunda </w:t>
      </w:r>
      <w:proofErr w:type="spellStart"/>
      <w:r>
        <w:t>farkındalık</w:t>
      </w:r>
      <w:proofErr w:type="spellEnd"/>
      <w:r>
        <w:t xml:space="preserve"> oluşturulmasının istenildiği;</w:t>
      </w:r>
    </w:p>
    <w:p w:rsidR="00F9681E" w:rsidRDefault="00F9681E" w:rsidP="00F9681E">
      <w:pPr>
        <w:ind w:right="-203" w:firstLine="708"/>
        <w:jc w:val="both"/>
      </w:pPr>
    </w:p>
    <w:p w:rsidR="00F9681E" w:rsidRPr="00382ED5" w:rsidRDefault="00F9681E" w:rsidP="00F9681E">
      <w:pPr>
        <w:ind w:right="-203" w:firstLine="708"/>
        <w:jc w:val="both"/>
      </w:pPr>
      <w:r>
        <w:t xml:space="preserve">Komisyonumuzca </w:t>
      </w:r>
      <w:r w:rsidRPr="00040682">
        <w:t>yapılan incelemeler neticesinde</w:t>
      </w:r>
      <w:r>
        <w:t xml:space="preserve">; Son zamanlarda artış gösteren </w:t>
      </w:r>
      <w:proofErr w:type="spellStart"/>
      <w:r>
        <w:t>Covid</w:t>
      </w:r>
      <w:proofErr w:type="spellEnd"/>
      <w:r>
        <w:t xml:space="preserve">-19 salgını konusunda </w:t>
      </w:r>
      <w:proofErr w:type="spellStart"/>
      <w:r>
        <w:t>farkındalık</w:t>
      </w:r>
      <w:proofErr w:type="spellEnd"/>
      <w:r>
        <w:t xml:space="preserve"> oluşturmak için Ankara’da faaliyet gösteren tüm iş yerlerinin camlarına zabıta ekiplerimiz aracılığıyla Büyükşehir Belediyesi amblemli maske, mesafe ve kişisel temizlik uyarılarını dikkat çeken yapışkanlı </w:t>
      </w:r>
      <w:proofErr w:type="spellStart"/>
      <w:r>
        <w:t>steckerler</w:t>
      </w:r>
      <w:proofErr w:type="spellEnd"/>
      <w:r>
        <w:t xml:space="preserve"> yapıştırılması konusunda çalışma yapılması </w:t>
      </w:r>
      <w:r w:rsidRPr="00382ED5">
        <w:t>komisyonumuzca uygun görülmüştür.</w:t>
      </w:r>
    </w:p>
    <w:p w:rsidR="00F9681E" w:rsidRDefault="00F9681E" w:rsidP="00F9681E">
      <w:pPr>
        <w:ind w:right="-203" w:firstLine="708"/>
        <w:jc w:val="both"/>
      </w:pPr>
    </w:p>
    <w:p w:rsidR="00F9681E" w:rsidRDefault="00F9681E" w:rsidP="00F9681E">
      <w:pPr>
        <w:ind w:right="-203" w:firstLine="708"/>
        <w:jc w:val="both"/>
      </w:pPr>
      <w:r>
        <w:t>Raporumuz Büyükşehir Belediye Meclisinin onayına arz olunur.</w:t>
      </w:r>
    </w:p>
    <w:p w:rsidR="00F9681E" w:rsidRDefault="00F9681E" w:rsidP="00F9681E">
      <w:pPr>
        <w:ind w:right="-61" w:firstLine="708"/>
        <w:jc w:val="both"/>
      </w:pPr>
    </w:p>
    <w:p w:rsidR="00F9681E" w:rsidRDefault="00F9681E" w:rsidP="00F9681E">
      <w:pPr>
        <w:pStyle w:val="GvdeMetniGirintisi"/>
        <w:ind w:firstLine="0"/>
      </w:pPr>
    </w:p>
    <w:p w:rsidR="00F9681E" w:rsidRDefault="00F9681E" w:rsidP="00F9681E">
      <w:pPr>
        <w:pStyle w:val="GvdeMetniGirintisi"/>
        <w:ind w:firstLine="0"/>
      </w:pPr>
    </w:p>
    <w:p w:rsidR="00F9681E" w:rsidRDefault="00F9681E" w:rsidP="00F9681E">
      <w:pPr>
        <w:pStyle w:val="GvdeMetniGirintisi"/>
        <w:ind w:firstLine="0"/>
      </w:pPr>
    </w:p>
    <w:p w:rsidR="00F9681E" w:rsidRDefault="00F9681E" w:rsidP="00F9681E">
      <w:pPr>
        <w:jc w:val="both"/>
      </w:pPr>
    </w:p>
    <w:tbl>
      <w:tblPr>
        <w:tblStyle w:val="TabloKlavuzu"/>
        <w:tblW w:w="952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5"/>
        <w:gridCol w:w="3175"/>
        <w:gridCol w:w="3175"/>
      </w:tblGrid>
      <w:tr w:rsidR="00F9681E" w:rsidTr="0083545D">
        <w:trPr>
          <w:trHeight w:val="1701"/>
        </w:trPr>
        <w:tc>
          <w:tcPr>
            <w:tcW w:w="3175" w:type="dxa"/>
          </w:tcPr>
          <w:p w:rsidR="00F9681E" w:rsidRDefault="00F9681E" w:rsidP="0083545D">
            <w:pPr>
              <w:jc w:val="center"/>
            </w:pPr>
            <w:r>
              <w:t>Serkan ATASOY</w:t>
            </w:r>
          </w:p>
          <w:p w:rsidR="00F9681E" w:rsidRPr="00BB0953" w:rsidRDefault="00F9681E" w:rsidP="0083545D">
            <w:pPr>
              <w:jc w:val="center"/>
            </w:pPr>
            <w:r w:rsidRPr="00A12BEC">
              <w:t>Komisyon Başkanı</w:t>
            </w:r>
          </w:p>
        </w:tc>
        <w:tc>
          <w:tcPr>
            <w:tcW w:w="3175" w:type="dxa"/>
          </w:tcPr>
          <w:p w:rsidR="00F9681E" w:rsidRDefault="00F9681E" w:rsidP="0083545D">
            <w:pPr>
              <w:jc w:val="center"/>
            </w:pPr>
            <w:r>
              <w:t>Ali DEMİRDAĞ</w:t>
            </w:r>
          </w:p>
          <w:p w:rsidR="00F9681E" w:rsidRPr="00A12BEC" w:rsidRDefault="00F9681E" w:rsidP="0083545D">
            <w:pPr>
              <w:jc w:val="center"/>
            </w:pPr>
            <w:r w:rsidRPr="00A12BEC">
              <w:t>Başkan Vekili</w:t>
            </w:r>
          </w:p>
        </w:tc>
        <w:tc>
          <w:tcPr>
            <w:tcW w:w="3175" w:type="dxa"/>
          </w:tcPr>
          <w:p w:rsidR="00F9681E" w:rsidRDefault="00F9681E" w:rsidP="0083545D">
            <w:pPr>
              <w:jc w:val="center"/>
            </w:pPr>
            <w:r>
              <w:t>Baki DEMİRBAŞ</w:t>
            </w:r>
          </w:p>
          <w:p w:rsidR="00F9681E" w:rsidRPr="00A12BEC" w:rsidRDefault="00F9681E" w:rsidP="0083545D">
            <w:pPr>
              <w:jc w:val="center"/>
            </w:pPr>
            <w:r w:rsidRPr="00A12BEC">
              <w:t>Üye</w:t>
            </w:r>
          </w:p>
        </w:tc>
      </w:tr>
      <w:tr w:rsidR="00F9681E" w:rsidTr="0083545D">
        <w:trPr>
          <w:trHeight w:val="1701"/>
        </w:trPr>
        <w:tc>
          <w:tcPr>
            <w:tcW w:w="3175" w:type="dxa"/>
            <w:vAlign w:val="center"/>
          </w:tcPr>
          <w:p w:rsidR="00F9681E" w:rsidRDefault="00F9681E" w:rsidP="0083545D">
            <w:pPr>
              <w:jc w:val="center"/>
            </w:pPr>
            <w:r>
              <w:t>Hüseyin CİVELEK</w:t>
            </w:r>
          </w:p>
          <w:p w:rsidR="00F9681E" w:rsidRPr="00A12BEC" w:rsidRDefault="00F9681E" w:rsidP="0083545D">
            <w:pPr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center"/>
          </w:tcPr>
          <w:p w:rsidR="00F9681E" w:rsidRDefault="00F9681E" w:rsidP="0083545D">
            <w:pPr>
              <w:jc w:val="center"/>
            </w:pPr>
            <w:r>
              <w:t>Murat ERCAN</w:t>
            </w:r>
          </w:p>
          <w:p w:rsidR="00F9681E" w:rsidRPr="00A12BEC" w:rsidRDefault="00F9681E" w:rsidP="0083545D">
            <w:pPr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center"/>
          </w:tcPr>
          <w:p w:rsidR="00F9681E" w:rsidRDefault="00F9681E" w:rsidP="0083545D">
            <w:pPr>
              <w:jc w:val="center"/>
            </w:pPr>
            <w:r>
              <w:t>Yüce Atilla DEMİRCİ</w:t>
            </w:r>
          </w:p>
          <w:p w:rsidR="00F9681E" w:rsidRPr="00A12BEC" w:rsidRDefault="00F9681E" w:rsidP="0083545D">
            <w:pPr>
              <w:jc w:val="center"/>
            </w:pPr>
            <w:r w:rsidRPr="00A12BEC">
              <w:t>Üye</w:t>
            </w:r>
          </w:p>
        </w:tc>
      </w:tr>
      <w:tr w:rsidR="00F9681E" w:rsidTr="0083545D">
        <w:trPr>
          <w:trHeight w:val="1701"/>
        </w:trPr>
        <w:tc>
          <w:tcPr>
            <w:tcW w:w="3175" w:type="dxa"/>
            <w:vAlign w:val="bottom"/>
          </w:tcPr>
          <w:p w:rsidR="00F9681E" w:rsidRDefault="00F9681E" w:rsidP="0083545D">
            <w:pPr>
              <w:jc w:val="center"/>
            </w:pPr>
            <w:r>
              <w:t>Hüseyin ÖZCAN</w:t>
            </w:r>
          </w:p>
          <w:p w:rsidR="00F9681E" w:rsidRPr="00A12BEC" w:rsidRDefault="00F9681E" w:rsidP="0083545D">
            <w:pPr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bottom"/>
          </w:tcPr>
          <w:p w:rsidR="00F9681E" w:rsidRDefault="00F9681E" w:rsidP="0083545D">
            <w:pPr>
              <w:jc w:val="center"/>
            </w:pPr>
            <w:r>
              <w:t>Selim KAPTANOĞLU</w:t>
            </w:r>
          </w:p>
          <w:p w:rsidR="00F9681E" w:rsidRPr="00A12BEC" w:rsidRDefault="00F9681E" w:rsidP="0083545D">
            <w:pPr>
              <w:jc w:val="center"/>
            </w:pPr>
            <w:r w:rsidRPr="00A12BEC">
              <w:t>Üye</w:t>
            </w:r>
          </w:p>
        </w:tc>
        <w:tc>
          <w:tcPr>
            <w:tcW w:w="3175" w:type="dxa"/>
            <w:vAlign w:val="bottom"/>
          </w:tcPr>
          <w:p w:rsidR="00F9681E" w:rsidRDefault="00F9681E" w:rsidP="0083545D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F9681E" w:rsidRPr="00A12BEC" w:rsidRDefault="00F9681E" w:rsidP="0083545D">
            <w:pPr>
              <w:jc w:val="center"/>
            </w:pPr>
            <w:r w:rsidRPr="00A12BEC">
              <w:t>Üye</w:t>
            </w:r>
          </w:p>
        </w:tc>
      </w:tr>
    </w:tbl>
    <w:p w:rsidR="00F9681E" w:rsidRPr="00040682" w:rsidRDefault="00F9681E" w:rsidP="00F9681E">
      <w:pPr>
        <w:jc w:val="both"/>
      </w:pPr>
    </w:p>
    <w:p w:rsidR="00F9681E" w:rsidRDefault="00F9681E" w:rsidP="00F9681E">
      <w:pPr>
        <w:autoSpaceDE w:val="0"/>
        <w:autoSpaceDN w:val="0"/>
        <w:adjustRightInd w:val="0"/>
      </w:pPr>
    </w:p>
    <w:p w:rsidR="00F9681E" w:rsidRPr="00754570" w:rsidRDefault="00F9681E" w:rsidP="00F9681E">
      <w:pPr>
        <w:autoSpaceDE w:val="0"/>
        <w:autoSpaceDN w:val="0"/>
        <w:adjustRightInd w:val="0"/>
      </w:pPr>
    </w:p>
    <w:sectPr w:rsidR="00F9681E" w:rsidRPr="00754570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1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726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4070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FEE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0D1"/>
    <w:rsid w:val="005E0279"/>
    <w:rsid w:val="005E06EE"/>
    <w:rsid w:val="005E1CB0"/>
    <w:rsid w:val="005E2088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5854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3A27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DE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E62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6DBC"/>
    <w:rsid w:val="00807276"/>
    <w:rsid w:val="00813E6C"/>
    <w:rsid w:val="00814109"/>
    <w:rsid w:val="008159C0"/>
    <w:rsid w:val="008159F5"/>
    <w:rsid w:val="00815CC1"/>
    <w:rsid w:val="0081788B"/>
    <w:rsid w:val="0081791B"/>
    <w:rsid w:val="00817A6D"/>
    <w:rsid w:val="008211DA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A5A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86C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681E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E3E84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249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7</cp:revision>
  <cp:lastPrinted>2020-10-13T06:38:00Z</cp:lastPrinted>
  <dcterms:created xsi:type="dcterms:W3CDTF">2020-10-13T06:39:00Z</dcterms:created>
  <dcterms:modified xsi:type="dcterms:W3CDTF">2020-10-16T08:35:00Z</dcterms:modified>
</cp:coreProperties>
</file>