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7D1E32" w:rsidRDefault="00F45719" w:rsidP="000264CE">
      <w:pPr>
        <w:jc w:val="both"/>
      </w:pPr>
    </w:p>
    <w:p w:rsidR="00DC725A" w:rsidRPr="007D1E32" w:rsidRDefault="00DC725A" w:rsidP="000264CE">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7D1E32" w:rsidTr="00C57958">
        <w:trPr>
          <w:trHeight w:val="1000"/>
        </w:trPr>
        <w:tc>
          <w:tcPr>
            <w:tcW w:w="3085" w:type="dxa"/>
            <w:vAlign w:val="center"/>
          </w:tcPr>
          <w:p w:rsidR="00DC725A" w:rsidRPr="007D1E32" w:rsidRDefault="00DC725A" w:rsidP="000264CE">
            <w:pPr>
              <w:jc w:val="both"/>
            </w:pPr>
            <w:r w:rsidRPr="007D1E32">
              <w:t xml:space="preserve"> </w:t>
            </w:r>
            <w:r w:rsidR="001969A5" w:rsidRPr="007D1E32">
              <w:t xml:space="preserve">              </w:t>
            </w:r>
            <w:r w:rsidRPr="007D1E32">
              <w:t xml:space="preserve"> T.C.</w:t>
            </w:r>
          </w:p>
          <w:p w:rsidR="00DC725A" w:rsidRPr="007D1E32" w:rsidRDefault="00DC725A" w:rsidP="000264CE">
            <w:pPr>
              <w:jc w:val="both"/>
            </w:pPr>
            <w:r w:rsidRPr="007D1E32">
              <w:t>ANKARA BÜYÜKŞEHİR</w:t>
            </w:r>
          </w:p>
          <w:p w:rsidR="00DC725A" w:rsidRPr="007D1E32" w:rsidRDefault="001969A5" w:rsidP="000264CE">
            <w:pPr>
              <w:jc w:val="both"/>
            </w:pPr>
            <w:r w:rsidRPr="007D1E32">
              <w:t xml:space="preserve">   </w:t>
            </w:r>
            <w:r w:rsidR="00DC725A" w:rsidRPr="007D1E32">
              <w:t>BELEDİYE MECLİSİ</w:t>
            </w:r>
          </w:p>
          <w:p w:rsidR="00DC725A" w:rsidRPr="007D1E32" w:rsidRDefault="00DC725A" w:rsidP="000264CE">
            <w:pPr>
              <w:jc w:val="both"/>
            </w:pPr>
          </w:p>
        </w:tc>
      </w:tr>
    </w:tbl>
    <w:p w:rsidR="002856BD" w:rsidRPr="007D1E32" w:rsidRDefault="002856BD" w:rsidP="000264CE">
      <w:pPr>
        <w:tabs>
          <w:tab w:val="left" w:pos="1935"/>
        </w:tabs>
        <w:jc w:val="both"/>
      </w:pPr>
    </w:p>
    <w:p w:rsidR="002D24B0" w:rsidRPr="007D1E32" w:rsidRDefault="002D24B0" w:rsidP="000264CE">
      <w:pPr>
        <w:tabs>
          <w:tab w:val="left" w:pos="1935"/>
        </w:tabs>
        <w:jc w:val="both"/>
      </w:pPr>
    </w:p>
    <w:p w:rsidR="002856BD" w:rsidRPr="007D1E32" w:rsidRDefault="002856BD" w:rsidP="000264CE">
      <w:pPr>
        <w:tabs>
          <w:tab w:val="left" w:pos="1935"/>
        </w:tabs>
        <w:jc w:val="both"/>
      </w:pPr>
    </w:p>
    <w:p w:rsidR="002856BD" w:rsidRPr="007D1E32" w:rsidRDefault="002856BD" w:rsidP="000264CE">
      <w:pPr>
        <w:ind w:right="-1"/>
        <w:jc w:val="both"/>
      </w:pPr>
      <w:r w:rsidRPr="007D1E32">
        <w:t>Karar No:</w:t>
      </w:r>
      <w:r w:rsidR="003228AC" w:rsidRPr="007D1E32">
        <w:t xml:space="preserve"> </w:t>
      </w:r>
      <w:r w:rsidR="000735A1" w:rsidRPr="007D1E32">
        <w:t>347</w:t>
      </w:r>
      <w:r w:rsidRPr="007D1E32">
        <w:tab/>
      </w:r>
      <w:r w:rsidRPr="007D1E32">
        <w:tab/>
        <w:t xml:space="preserve"> </w:t>
      </w:r>
      <w:r w:rsidRPr="007D1E32">
        <w:tab/>
      </w:r>
      <w:r w:rsidRPr="007D1E32">
        <w:tab/>
        <w:t xml:space="preserve">     </w:t>
      </w:r>
      <w:r w:rsidR="00106A13" w:rsidRPr="007D1E32">
        <w:tab/>
      </w:r>
      <w:r w:rsidR="00106A13" w:rsidRPr="007D1E32">
        <w:tab/>
      </w:r>
      <w:r w:rsidR="00EB0EEC" w:rsidRPr="007D1E32">
        <w:tab/>
      </w:r>
      <w:r w:rsidR="00EA7EF5" w:rsidRPr="007D1E32">
        <w:t xml:space="preserve">        </w:t>
      </w:r>
      <w:r w:rsidR="00F02854" w:rsidRPr="007D1E32">
        <w:t xml:space="preserve"> </w:t>
      </w:r>
      <w:r w:rsidR="00DA29AD" w:rsidRPr="007D1E32">
        <w:t xml:space="preserve">         </w:t>
      </w:r>
      <w:r w:rsidR="003155C1" w:rsidRPr="007D1E32">
        <w:t xml:space="preserve">       </w:t>
      </w:r>
      <w:r w:rsidR="00954D1A" w:rsidRPr="007D1E32">
        <w:t xml:space="preserve">              12</w:t>
      </w:r>
      <w:r w:rsidRPr="007D1E32">
        <w:t>.</w:t>
      </w:r>
      <w:r w:rsidR="003228AC" w:rsidRPr="007D1E32">
        <w:t>0</w:t>
      </w:r>
      <w:r w:rsidR="009A2F97" w:rsidRPr="007D1E32">
        <w:t>2</w:t>
      </w:r>
      <w:r w:rsidRPr="007D1E32">
        <w:t>.20</w:t>
      </w:r>
      <w:r w:rsidR="003228AC" w:rsidRPr="007D1E32">
        <w:t>21</w:t>
      </w:r>
    </w:p>
    <w:p w:rsidR="00C22A7B" w:rsidRPr="007D1E32" w:rsidRDefault="00C22A7B" w:rsidP="000264CE">
      <w:pPr>
        <w:ind w:right="543"/>
        <w:jc w:val="both"/>
      </w:pPr>
    </w:p>
    <w:p w:rsidR="00DC725A" w:rsidRPr="007D1E32" w:rsidRDefault="00DC725A" w:rsidP="000264CE">
      <w:pPr>
        <w:ind w:right="543"/>
        <w:jc w:val="both"/>
      </w:pPr>
    </w:p>
    <w:p w:rsidR="00575988" w:rsidRPr="007D1E32" w:rsidRDefault="00575988" w:rsidP="000264CE">
      <w:pPr>
        <w:ind w:left="2844" w:right="543" w:firstLine="696"/>
        <w:jc w:val="both"/>
      </w:pPr>
    </w:p>
    <w:p w:rsidR="002856BD" w:rsidRPr="007D1E32" w:rsidRDefault="002856BD" w:rsidP="000264CE">
      <w:pPr>
        <w:ind w:left="2844" w:right="543" w:firstLine="696"/>
        <w:jc w:val="both"/>
      </w:pPr>
      <w:r w:rsidRPr="007D1E32">
        <w:t xml:space="preserve">        K A R A R</w:t>
      </w:r>
    </w:p>
    <w:p w:rsidR="00B85B77" w:rsidRPr="007D1E32" w:rsidRDefault="00B85B77" w:rsidP="000264CE">
      <w:pPr>
        <w:ind w:firstLine="708"/>
        <w:jc w:val="both"/>
      </w:pPr>
    </w:p>
    <w:p w:rsidR="00DC725A" w:rsidRPr="007D1E32" w:rsidRDefault="00DC725A" w:rsidP="000264CE">
      <w:pPr>
        <w:ind w:firstLine="708"/>
        <w:jc w:val="both"/>
      </w:pPr>
    </w:p>
    <w:p w:rsidR="0057182F" w:rsidRPr="007D1E32" w:rsidRDefault="0057182F" w:rsidP="000264CE">
      <w:pPr>
        <w:ind w:firstLine="708"/>
        <w:jc w:val="both"/>
      </w:pPr>
    </w:p>
    <w:p w:rsidR="003178B8" w:rsidRPr="007D1E32" w:rsidRDefault="000264CE" w:rsidP="000264CE">
      <w:pPr>
        <w:ind w:firstLine="708"/>
        <w:jc w:val="both"/>
      </w:pPr>
      <w:r w:rsidRPr="007D1E32">
        <w:t xml:space="preserve">Yenimahalle İlçesi Varlık Mahallesi 43844 ada 2 parsele yönelik 1/1000 ölçekli uygulama imar planı değişikliğine </w:t>
      </w:r>
      <w:r w:rsidR="003178B8" w:rsidRPr="007D1E32">
        <w:t xml:space="preserve">ilişkin </w:t>
      </w:r>
      <w:r w:rsidR="00C57958" w:rsidRPr="007D1E32">
        <w:t>İmar</w:t>
      </w:r>
      <w:r w:rsidR="003178B8" w:rsidRPr="007D1E32">
        <w:t xml:space="preserve"> ve </w:t>
      </w:r>
      <w:r w:rsidR="00C57958" w:rsidRPr="007D1E32">
        <w:t>Bayındırlık</w:t>
      </w:r>
      <w:r w:rsidR="003178B8" w:rsidRPr="007D1E32">
        <w:t xml:space="preserve"> Komisyonunun </w:t>
      </w:r>
      <w:r w:rsidRPr="007D1E32">
        <w:t>25</w:t>
      </w:r>
      <w:r w:rsidR="003178B8" w:rsidRPr="007D1E32">
        <w:t>.0</w:t>
      </w:r>
      <w:r w:rsidR="00C57958" w:rsidRPr="007D1E32">
        <w:t>1</w:t>
      </w:r>
      <w:r w:rsidR="003178B8" w:rsidRPr="007D1E32">
        <w:t xml:space="preserve">.2021 gün ve </w:t>
      </w:r>
      <w:r w:rsidRPr="007D1E32">
        <w:t>657</w:t>
      </w:r>
      <w:r w:rsidR="003178B8" w:rsidRPr="007D1E32">
        <w:t xml:space="preserve"> sayılı raporu Büyükşehir Belediye Meclisimizin 12.02.2021 tarihli toplantısında okundu.</w:t>
      </w:r>
    </w:p>
    <w:p w:rsidR="000264CE" w:rsidRPr="007D1E32" w:rsidRDefault="003178B8" w:rsidP="000264CE">
      <w:pPr>
        <w:pStyle w:val="Style3"/>
        <w:widowControl/>
        <w:spacing w:before="230" w:line="240" w:lineRule="auto"/>
        <w:ind w:firstLine="709"/>
        <w:rPr>
          <w:rStyle w:val="FontStyle13"/>
          <w:b w:val="0"/>
          <w:i w:val="0"/>
          <w:sz w:val="24"/>
          <w:szCs w:val="24"/>
        </w:rPr>
      </w:pPr>
      <w:proofErr w:type="gramStart"/>
      <w:r w:rsidRPr="007D1E32">
        <w:t>Konu üzerinde yapılan görüşmelerden sonra;</w:t>
      </w:r>
      <w:r w:rsidR="00C57958" w:rsidRPr="007D1E32">
        <w:t xml:space="preserve"> </w:t>
      </w:r>
      <w:r w:rsidR="000264CE" w:rsidRPr="007D1E32">
        <w:rPr>
          <w:rStyle w:val="FontStyle13"/>
          <w:b w:val="0"/>
          <w:i w:val="0"/>
          <w:sz w:val="24"/>
          <w:szCs w:val="24"/>
        </w:rPr>
        <w:t xml:space="preserve">Yenimahalle Belediyesi Yazı İşleri Müdürlüğünün 28.09.2020 tarih ve 6586 sayılı yazısı eki Yenimahalle Belediye Meclisinin 12.06.2020 tarih ve 278 sayılı kararı ile uygun görülen Yenimahalle İlçesi Varlık Mahallesi 9011 adanın güney batısı ile 5797 ada ve 5798 adalar güneyinde, Tanzimat Caddesi </w:t>
      </w:r>
      <w:proofErr w:type="spellStart"/>
      <w:r w:rsidR="000264CE" w:rsidRPr="007D1E32">
        <w:rPr>
          <w:rStyle w:val="FontStyle13"/>
          <w:b w:val="0"/>
          <w:i w:val="0"/>
          <w:sz w:val="24"/>
          <w:szCs w:val="24"/>
        </w:rPr>
        <w:t>Şenköy</w:t>
      </w:r>
      <w:proofErr w:type="spellEnd"/>
      <w:r w:rsidR="000264CE" w:rsidRPr="007D1E32">
        <w:rPr>
          <w:rStyle w:val="FontStyle13"/>
          <w:b w:val="0"/>
          <w:i w:val="0"/>
          <w:sz w:val="24"/>
          <w:szCs w:val="24"/>
        </w:rPr>
        <w:t xml:space="preserve"> Sokak, Yemin Sokak ve Çubuk Çayı arasında kalan park alanı ile Kuzey Yıldızı Mahallesi (eski Yakacık) 43844 ada 2 parsele yönelik 1/1000 ölçekli imar planı değişikliği teklifi, 5216 sayılı Yasa gereği İmar ve Şehircilik Dairesi Başkanlığına sunulduğu,</w:t>
      </w:r>
      <w:proofErr w:type="gramEnd"/>
    </w:p>
    <w:p w:rsidR="000264CE" w:rsidRPr="007D1E32" w:rsidRDefault="000264CE" w:rsidP="000264CE">
      <w:pPr>
        <w:pStyle w:val="Style8"/>
        <w:widowControl/>
        <w:spacing w:line="240" w:lineRule="auto"/>
        <w:ind w:firstLine="709"/>
        <w:rPr>
          <w:rStyle w:val="FontStyle13"/>
          <w:b w:val="0"/>
          <w:i w:val="0"/>
          <w:sz w:val="24"/>
          <w:szCs w:val="24"/>
        </w:rPr>
      </w:pPr>
    </w:p>
    <w:p w:rsidR="000264CE" w:rsidRPr="007D1E32" w:rsidRDefault="000264CE" w:rsidP="000264CE">
      <w:pPr>
        <w:pStyle w:val="Style8"/>
        <w:widowControl/>
        <w:spacing w:line="240" w:lineRule="auto"/>
        <w:ind w:firstLine="709"/>
        <w:rPr>
          <w:rStyle w:val="FontStyle13"/>
          <w:b w:val="0"/>
          <w:i w:val="0"/>
          <w:sz w:val="24"/>
          <w:szCs w:val="24"/>
        </w:rPr>
      </w:pPr>
      <w:r w:rsidRPr="007D1E32">
        <w:rPr>
          <w:rStyle w:val="FontStyle13"/>
          <w:b w:val="0"/>
          <w:i w:val="0"/>
          <w:sz w:val="24"/>
          <w:szCs w:val="24"/>
        </w:rPr>
        <w:t>Yapılan incelemede;</w:t>
      </w:r>
    </w:p>
    <w:p w:rsidR="000264CE" w:rsidRPr="007D1E32" w:rsidRDefault="000264CE" w:rsidP="000264CE">
      <w:pPr>
        <w:pStyle w:val="Style8"/>
        <w:widowControl/>
        <w:spacing w:line="240" w:lineRule="auto"/>
        <w:ind w:firstLine="709"/>
        <w:rPr>
          <w:rStyle w:val="FontStyle13"/>
          <w:b w:val="0"/>
          <w:i w:val="0"/>
          <w:sz w:val="24"/>
          <w:szCs w:val="24"/>
        </w:rPr>
      </w:pPr>
    </w:p>
    <w:p w:rsidR="000264CE" w:rsidRPr="007D1E32" w:rsidRDefault="000264CE" w:rsidP="000264CE">
      <w:pPr>
        <w:pStyle w:val="Style3"/>
        <w:widowControl/>
        <w:spacing w:line="240" w:lineRule="auto"/>
        <w:ind w:firstLine="709"/>
        <w:rPr>
          <w:rStyle w:val="FontStyle13"/>
          <w:b w:val="0"/>
          <w:i w:val="0"/>
          <w:sz w:val="24"/>
          <w:szCs w:val="24"/>
        </w:rPr>
      </w:pPr>
      <w:proofErr w:type="gramStart"/>
      <w:r w:rsidRPr="007D1E32">
        <w:rPr>
          <w:rStyle w:val="FontStyle13"/>
          <w:b w:val="0"/>
          <w:i w:val="0"/>
          <w:sz w:val="24"/>
          <w:szCs w:val="24"/>
        </w:rPr>
        <w:t xml:space="preserve">Yenimahalle İlçesi Varlık Mahallesi 9011 adanın güney batısı ile 5797 ada ve 5798 adalar güneyinde, Tanzimat Caddesi </w:t>
      </w:r>
      <w:proofErr w:type="spellStart"/>
      <w:r w:rsidRPr="007D1E32">
        <w:rPr>
          <w:rStyle w:val="FontStyle13"/>
          <w:b w:val="0"/>
          <w:i w:val="0"/>
          <w:sz w:val="24"/>
          <w:szCs w:val="24"/>
        </w:rPr>
        <w:t>Şenköy</w:t>
      </w:r>
      <w:proofErr w:type="spellEnd"/>
      <w:r w:rsidRPr="007D1E32">
        <w:rPr>
          <w:rStyle w:val="FontStyle13"/>
          <w:b w:val="0"/>
          <w:i w:val="0"/>
          <w:sz w:val="24"/>
          <w:szCs w:val="24"/>
        </w:rPr>
        <w:t xml:space="preserve"> Sokak, Yemin Sokak ve Çubuk Çayı arasında kalan park alanının; Büyükşehir Belediye Meclisimizin 13.01.2017/116 ve 12.05.2017/1002 sayılı kararlarıyla onaylanmış 1/100.000 ölçekli 2038 Yılı Ankara Çevre Düzeni Planı ve Belediye Meclisimizin 12.02.2019/157 sayılı kararı ile Ankara I. Alt Bölgesi (Merkez) 1/25.000 ölçekli Nazım İmar Planı Revizyonu kapsamında kaldığı,</w:t>
      </w:r>
      <w:proofErr w:type="gramEnd"/>
    </w:p>
    <w:p w:rsidR="000264CE" w:rsidRPr="007D1E32" w:rsidRDefault="000264CE" w:rsidP="000264CE">
      <w:pPr>
        <w:pStyle w:val="Style3"/>
        <w:widowControl/>
        <w:spacing w:line="240" w:lineRule="auto"/>
        <w:ind w:firstLine="709"/>
        <w:rPr>
          <w:rStyle w:val="FontStyle13"/>
          <w:b w:val="0"/>
          <w:i w:val="0"/>
          <w:sz w:val="24"/>
          <w:szCs w:val="24"/>
        </w:rPr>
      </w:pPr>
    </w:p>
    <w:p w:rsidR="000264CE" w:rsidRPr="007D1E32" w:rsidRDefault="000264CE" w:rsidP="000264CE">
      <w:pPr>
        <w:pStyle w:val="Style3"/>
        <w:widowControl/>
        <w:spacing w:line="240" w:lineRule="auto"/>
        <w:ind w:firstLine="709"/>
        <w:rPr>
          <w:rStyle w:val="FontStyle13"/>
          <w:b w:val="0"/>
          <w:i w:val="0"/>
          <w:sz w:val="24"/>
          <w:szCs w:val="24"/>
        </w:rPr>
      </w:pPr>
      <w:r w:rsidRPr="007D1E32">
        <w:rPr>
          <w:rStyle w:val="FontStyle13"/>
          <w:b w:val="0"/>
          <w:i w:val="0"/>
          <w:sz w:val="24"/>
          <w:szCs w:val="24"/>
        </w:rPr>
        <w:t xml:space="preserve">Alt ölçek planlarda ise alanın İmar İdare Heyetinin 18.01.1966 tarih ve 13 sayılı kararı ile uygun görülen ve İmar İskan Bakanlığının 05.06.1967 tarih PL.061132327-129 sayılı yazısı ile onaylanan “Varlık Mahallesi Göçmen Evleri” plan </w:t>
      </w:r>
      <w:proofErr w:type="gramStart"/>
      <w:r w:rsidRPr="007D1E32">
        <w:rPr>
          <w:rStyle w:val="FontStyle13"/>
          <w:b w:val="0"/>
          <w:i w:val="0"/>
          <w:sz w:val="24"/>
          <w:szCs w:val="24"/>
        </w:rPr>
        <w:t>dahilinde</w:t>
      </w:r>
      <w:proofErr w:type="gramEnd"/>
      <w:r w:rsidRPr="007D1E32">
        <w:rPr>
          <w:rStyle w:val="FontStyle13"/>
          <w:b w:val="0"/>
          <w:i w:val="0"/>
          <w:sz w:val="24"/>
          <w:szCs w:val="24"/>
        </w:rPr>
        <w:t xml:space="preserve"> olduğu, sonra Büyükşehir Belediye Meclisinin 15.07.2005 tarih ve 1964 sayılı kararı ile onaylanan Altındağ - Yenimahalle Merkezi İş Alanları (MİA I, II) Bölgesinin Belediye Kanununun 73.maddesi doğrultusunda MİA Kentsel Dönüşüm ve Gelişim Alanı içerisinde kaldığı,</w:t>
      </w:r>
    </w:p>
    <w:p w:rsidR="000264CE" w:rsidRPr="007D1E32" w:rsidRDefault="000264CE" w:rsidP="000264CE">
      <w:pPr>
        <w:pStyle w:val="Style3"/>
        <w:widowControl/>
        <w:spacing w:before="235" w:line="240" w:lineRule="auto"/>
        <w:ind w:firstLine="709"/>
        <w:rPr>
          <w:rStyle w:val="FontStyle13"/>
          <w:b w:val="0"/>
          <w:i w:val="0"/>
          <w:sz w:val="24"/>
          <w:szCs w:val="24"/>
        </w:rPr>
      </w:pPr>
      <w:r w:rsidRPr="007D1E32">
        <w:rPr>
          <w:rStyle w:val="FontStyle13"/>
          <w:b w:val="0"/>
          <w:i w:val="0"/>
          <w:sz w:val="24"/>
          <w:szCs w:val="24"/>
        </w:rPr>
        <w:t xml:space="preserve">İmar durumu </w:t>
      </w:r>
      <w:r w:rsidRPr="007D1E32">
        <w:rPr>
          <w:rStyle w:val="FontStyle11"/>
          <w:sz w:val="24"/>
          <w:szCs w:val="24"/>
        </w:rPr>
        <w:t>park olan alanın (DOP tan oluşan kamu alanı) toplam yüzölçümü 10.843m</w:t>
      </w:r>
      <w:r w:rsidRPr="007D1E32">
        <w:rPr>
          <w:rStyle w:val="FontStyle11"/>
          <w:sz w:val="24"/>
          <w:szCs w:val="24"/>
          <w:vertAlign w:val="superscript"/>
        </w:rPr>
        <w:t>2</w:t>
      </w:r>
      <w:r w:rsidRPr="007D1E32">
        <w:rPr>
          <w:rStyle w:val="FontStyle11"/>
          <w:sz w:val="24"/>
          <w:szCs w:val="24"/>
        </w:rPr>
        <w:t xml:space="preserve"> </w:t>
      </w:r>
      <w:r w:rsidRPr="007D1E32">
        <w:rPr>
          <w:rStyle w:val="FontStyle13"/>
          <w:b w:val="0"/>
          <w:i w:val="0"/>
          <w:sz w:val="24"/>
          <w:szCs w:val="24"/>
        </w:rPr>
        <w:t xml:space="preserve">olduğu ve mevcutta üzerinde 2981 sayılı Kanun kapsamında imar affı müracaatı olan ve evraksız yaklaşık </w:t>
      </w:r>
      <w:r w:rsidRPr="007D1E32">
        <w:rPr>
          <w:rStyle w:val="FontStyle11"/>
          <w:sz w:val="24"/>
          <w:szCs w:val="24"/>
        </w:rPr>
        <w:t xml:space="preserve">80 adet gecekondu </w:t>
      </w:r>
      <w:r w:rsidRPr="007D1E32">
        <w:rPr>
          <w:rStyle w:val="FontStyle13"/>
          <w:b w:val="0"/>
          <w:i w:val="0"/>
          <w:sz w:val="24"/>
          <w:szCs w:val="24"/>
        </w:rPr>
        <w:t>bulunduğu,</w:t>
      </w:r>
    </w:p>
    <w:p w:rsidR="000264CE" w:rsidRPr="007D1E32" w:rsidRDefault="000264CE" w:rsidP="000264CE">
      <w:pPr>
        <w:pStyle w:val="Style3"/>
        <w:widowControl/>
        <w:spacing w:before="235" w:line="240" w:lineRule="auto"/>
        <w:ind w:firstLine="709"/>
        <w:rPr>
          <w:rStyle w:val="FontStyle13"/>
          <w:b w:val="0"/>
          <w:i w:val="0"/>
          <w:sz w:val="24"/>
          <w:szCs w:val="24"/>
        </w:rPr>
      </w:pPr>
      <w:proofErr w:type="gramStart"/>
      <w:r w:rsidRPr="007D1E32">
        <w:rPr>
          <w:rStyle w:val="FontStyle13"/>
          <w:b w:val="0"/>
          <w:i w:val="0"/>
          <w:sz w:val="24"/>
          <w:szCs w:val="24"/>
        </w:rPr>
        <w:t>Orman ve Su İşleri Bakanlığı DSİ 5. Bölge Müdürlüğü 51. Şube Müdürlüğünün 04.04.2018 tarih ve 239454 sayılı yazısında; Bölge Müdürlükleri 2018 yılı Yatırım ve Uygulama Programında yer alan ve yapımına başlanan “Ankara Çayının Etlik Caddesi ile Hipodrom Caddesi Arasının Rehabilitasyonu” işinde yazı eki krokide belirtilen alanda gecekondular bulunduğu, projenin ivedilikle tamamlanması için de söz konusu taşınmazların kaldırılması talebi ile anılan alanlarda plan çalışmasına gidildiği,</w:t>
      </w:r>
      <w:proofErr w:type="gramEnd"/>
    </w:p>
    <w:p w:rsidR="000264CE" w:rsidRPr="007D1E32" w:rsidRDefault="000264CE" w:rsidP="000264CE">
      <w:pPr>
        <w:jc w:val="both"/>
      </w:pPr>
    </w:p>
    <w:p w:rsidR="000264CE" w:rsidRPr="007D1E32" w:rsidRDefault="000264CE" w:rsidP="000264CE">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0264CE" w:rsidRPr="007D1E32" w:rsidTr="00637BB7">
        <w:trPr>
          <w:trHeight w:val="1000"/>
        </w:trPr>
        <w:tc>
          <w:tcPr>
            <w:tcW w:w="3085" w:type="dxa"/>
            <w:vAlign w:val="center"/>
          </w:tcPr>
          <w:p w:rsidR="000264CE" w:rsidRPr="007D1E32" w:rsidRDefault="000264CE" w:rsidP="00637BB7">
            <w:pPr>
              <w:jc w:val="both"/>
            </w:pPr>
            <w:r w:rsidRPr="007D1E32">
              <w:t xml:space="preserve">  </w:t>
            </w:r>
            <w:r w:rsidR="001969A5" w:rsidRPr="007D1E32">
              <w:t xml:space="preserve">              </w:t>
            </w:r>
            <w:r w:rsidRPr="007D1E32">
              <w:t>T.C.</w:t>
            </w:r>
          </w:p>
          <w:p w:rsidR="000264CE" w:rsidRPr="007D1E32" w:rsidRDefault="000264CE" w:rsidP="00637BB7">
            <w:pPr>
              <w:jc w:val="both"/>
            </w:pPr>
            <w:r w:rsidRPr="007D1E32">
              <w:t>ANKARA BÜYÜKŞEHİR</w:t>
            </w:r>
          </w:p>
          <w:p w:rsidR="000264CE" w:rsidRPr="007D1E32" w:rsidRDefault="001969A5" w:rsidP="00637BB7">
            <w:pPr>
              <w:jc w:val="both"/>
            </w:pPr>
            <w:r w:rsidRPr="007D1E32">
              <w:t xml:space="preserve">    </w:t>
            </w:r>
            <w:r w:rsidR="000264CE" w:rsidRPr="007D1E32">
              <w:t>BELEDİYE MECLİSİ</w:t>
            </w:r>
          </w:p>
          <w:p w:rsidR="000264CE" w:rsidRPr="007D1E32" w:rsidRDefault="000264CE" w:rsidP="00637BB7">
            <w:pPr>
              <w:jc w:val="both"/>
            </w:pPr>
          </w:p>
        </w:tc>
      </w:tr>
    </w:tbl>
    <w:p w:rsidR="000264CE" w:rsidRPr="007D1E32" w:rsidRDefault="000264CE" w:rsidP="000264CE">
      <w:pPr>
        <w:tabs>
          <w:tab w:val="left" w:pos="1935"/>
        </w:tabs>
        <w:jc w:val="both"/>
      </w:pPr>
    </w:p>
    <w:p w:rsidR="000264CE" w:rsidRPr="007D1E32" w:rsidRDefault="000264CE" w:rsidP="000264CE">
      <w:pPr>
        <w:tabs>
          <w:tab w:val="left" w:pos="1935"/>
        </w:tabs>
        <w:jc w:val="both"/>
      </w:pPr>
    </w:p>
    <w:p w:rsidR="000264CE" w:rsidRPr="007D1E32" w:rsidRDefault="000264CE" w:rsidP="000264CE">
      <w:pPr>
        <w:tabs>
          <w:tab w:val="left" w:pos="1935"/>
        </w:tabs>
        <w:jc w:val="both"/>
      </w:pPr>
    </w:p>
    <w:p w:rsidR="000264CE" w:rsidRPr="007D1E32" w:rsidRDefault="000264CE" w:rsidP="000264CE">
      <w:pPr>
        <w:ind w:right="-1"/>
        <w:jc w:val="both"/>
      </w:pPr>
      <w:r w:rsidRPr="007D1E32">
        <w:t>Karar No: 347</w:t>
      </w:r>
      <w:r w:rsidRPr="007D1E32">
        <w:tab/>
      </w:r>
      <w:r w:rsidRPr="007D1E32">
        <w:tab/>
        <w:t xml:space="preserve"> </w:t>
      </w:r>
      <w:r w:rsidRPr="007D1E32">
        <w:tab/>
      </w:r>
      <w:r w:rsidRPr="007D1E32">
        <w:tab/>
        <w:t xml:space="preserve">     </w:t>
      </w:r>
      <w:r w:rsidRPr="007D1E32">
        <w:tab/>
      </w:r>
      <w:r w:rsidRPr="007D1E32">
        <w:tab/>
      </w:r>
      <w:r w:rsidRPr="007D1E32">
        <w:tab/>
        <w:t xml:space="preserve">                                       12.02.2021</w:t>
      </w:r>
    </w:p>
    <w:p w:rsidR="000264CE" w:rsidRPr="007D1E32" w:rsidRDefault="000264CE" w:rsidP="000264CE">
      <w:pPr>
        <w:ind w:right="543"/>
        <w:jc w:val="both"/>
      </w:pPr>
    </w:p>
    <w:p w:rsidR="000264CE" w:rsidRPr="007D1E32" w:rsidRDefault="000264CE" w:rsidP="000264CE">
      <w:pPr>
        <w:ind w:right="543"/>
        <w:jc w:val="both"/>
      </w:pPr>
    </w:p>
    <w:p w:rsidR="000264CE" w:rsidRPr="007D1E32" w:rsidRDefault="000264CE" w:rsidP="000264CE">
      <w:pPr>
        <w:ind w:left="2844" w:right="543" w:firstLine="696"/>
        <w:jc w:val="both"/>
      </w:pPr>
    </w:p>
    <w:p w:rsidR="000264CE" w:rsidRPr="007D1E32" w:rsidRDefault="000264CE" w:rsidP="000264CE">
      <w:pPr>
        <w:ind w:left="2844" w:right="543" w:firstLine="696"/>
        <w:jc w:val="both"/>
      </w:pPr>
      <w:r w:rsidRPr="007D1E32">
        <w:t xml:space="preserve">        -2-</w:t>
      </w:r>
    </w:p>
    <w:p w:rsidR="000264CE" w:rsidRPr="007D1E32" w:rsidRDefault="000264CE" w:rsidP="000264CE">
      <w:pPr>
        <w:pStyle w:val="Style6"/>
        <w:widowControl/>
        <w:spacing w:before="5" w:line="240" w:lineRule="auto"/>
        <w:ind w:firstLine="709"/>
        <w:rPr>
          <w:rStyle w:val="FontStyle13"/>
          <w:b w:val="0"/>
          <w:i w:val="0"/>
          <w:sz w:val="24"/>
          <w:szCs w:val="24"/>
        </w:rPr>
      </w:pPr>
    </w:p>
    <w:p w:rsidR="000264CE" w:rsidRPr="007D1E32" w:rsidRDefault="000264CE" w:rsidP="000264CE">
      <w:pPr>
        <w:pStyle w:val="Style6"/>
        <w:widowControl/>
        <w:spacing w:before="5" w:line="240" w:lineRule="auto"/>
        <w:ind w:firstLine="709"/>
        <w:rPr>
          <w:rStyle w:val="FontStyle13"/>
          <w:b w:val="0"/>
          <w:i w:val="0"/>
          <w:sz w:val="24"/>
          <w:szCs w:val="24"/>
        </w:rPr>
      </w:pPr>
    </w:p>
    <w:p w:rsidR="000264CE" w:rsidRPr="007D1E32" w:rsidRDefault="000264CE" w:rsidP="000264CE">
      <w:pPr>
        <w:pStyle w:val="Style6"/>
        <w:widowControl/>
        <w:spacing w:line="240" w:lineRule="auto"/>
        <w:ind w:firstLine="709"/>
        <w:rPr>
          <w:bCs/>
          <w:iCs/>
        </w:rPr>
      </w:pPr>
      <w:r w:rsidRPr="007D1E32">
        <w:rPr>
          <w:rStyle w:val="FontStyle13"/>
          <w:b w:val="0"/>
          <w:i w:val="0"/>
          <w:sz w:val="24"/>
          <w:szCs w:val="24"/>
        </w:rPr>
        <w:t xml:space="preserve">Ankara Büyükşehir Belediye Meclisinin 12.03.2018 tarih ve 342 sayılı kararı ile </w:t>
      </w:r>
      <w:r w:rsidRPr="007D1E32">
        <w:rPr>
          <w:rStyle w:val="FontStyle12"/>
          <w:b w:val="0"/>
          <w:sz w:val="24"/>
          <w:szCs w:val="24"/>
        </w:rPr>
        <w:t xml:space="preserve">Varlık Mahallesi imar durumu Park Alanı olan alanları kapsayan gecekondu bölgeleri içindeki sorunlarının çözümlenebilmesi için 5393 sayılı Belediye Kanunu’nun arsa veya konut üretimi başlıklı 69. maddesinde belirtilen, Büyükşehir Belediyesi sınırları </w:t>
      </w:r>
      <w:proofErr w:type="gramStart"/>
      <w:r w:rsidRPr="007D1E32">
        <w:rPr>
          <w:rStyle w:val="FontStyle12"/>
          <w:b w:val="0"/>
          <w:sz w:val="24"/>
          <w:szCs w:val="24"/>
        </w:rPr>
        <w:t>dahilinde</w:t>
      </w:r>
      <w:proofErr w:type="gramEnd"/>
      <w:r w:rsidRPr="007D1E32">
        <w:rPr>
          <w:rStyle w:val="FontStyle12"/>
          <w:b w:val="0"/>
          <w:sz w:val="24"/>
          <w:szCs w:val="24"/>
        </w:rPr>
        <w:t xml:space="preserve"> arsa, konut ve iş yeri üretilmesi, tahsisi, kiralanması ve satışına ilişkin görev ve yetkilerin, 5216 sayılı Büyükşehir Belediyesi Kanununun 7.Maddesinin birinci fıkrasının (e) bendi hükmünce Büyükşehir Belediyeleri tarafından yerine getirileceğinin belirtildiği, bu nedenle </w:t>
      </w:r>
      <w:r w:rsidRPr="007D1E32">
        <w:rPr>
          <w:rStyle w:val="FontStyle13"/>
          <w:b w:val="0"/>
          <w:i w:val="0"/>
          <w:sz w:val="24"/>
          <w:szCs w:val="24"/>
        </w:rPr>
        <w:t xml:space="preserve">5393 sayılı Belediye Kanunu’nun 69.Maddesinde belirtilen görev ve yetkilerin, </w:t>
      </w:r>
      <w:r w:rsidRPr="007D1E32">
        <w:rPr>
          <w:rStyle w:val="FontStyle12"/>
          <w:b w:val="0"/>
          <w:sz w:val="24"/>
          <w:szCs w:val="24"/>
        </w:rPr>
        <w:t xml:space="preserve">söz konusu alanlardaki gecekondu sorunlarının çözülebilmesi amacıyla ilgili kanun ve yönetmelikler çerçevesinde </w:t>
      </w:r>
      <w:r w:rsidRPr="007D1E32">
        <w:rPr>
          <w:rStyle w:val="FontStyle13"/>
          <w:b w:val="0"/>
          <w:i w:val="0"/>
          <w:sz w:val="24"/>
          <w:szCs w:val="24"/>
        </w:rPr>
        <w:t>gecekondu sorununun çözülebilmesi amacıyla Ankara Büyükşehir Belediye Meclisinin 25.11.2018 gün ve 1907 sayılı kararı ile 5393 sayılı Belediye Kanunu'nun 73.Maddesinde belirtilen görev ve yetkilerimizin Yenimahalle Belediyesine devredildiği,</w:t>
      </w:r>
    </w:p>
    <w:p w:rsidR="000264CE" w:rsidRPr="007D1E32" w:rsidRDefault="000264CE" w:rsidP="000264CE">
      <w:pPr>
        <w:pStyle w:val="Style1"/>
        <w:widowControl/>
        <w:spacing w:line="240" w:lineRule="auto"/>
        <w:ind w:firstLine="709"/>
        <w:rPr>
          <w:rStyle w:val="FontStyle12"/>
          <w:b w:val="0"/>
          <w:sz w:val="24"/>
          <w:szCs w:val="24"/>
        </w:rPr>
      </w:pPr>
    </w:p>
    <w:p w:rsidR="000264CE" w:rsidRPr="007D1E32" w:rsidRDefault="000264CE" w:rsidP="000264CE">
      <w:pPr>
        <w:pStyle w:val="Style1"/>
        <w:widowControl/>
        <w:spacing w:line="240" w:lineRule="auto"/>
        <w:ind w:firstLine="709"/>
        <w:rPr>
          <w:rStyle w:val="FontStyle11"/>
          <w:sz w:val="24"/>
          <w:szCs w:val="24"/>
        </w:rPr>
      </w:pPr>
      <w:proofErr w:type="gramStart"/>
      <w:r w:rsidRPr="007D1E32">
        <w:rPr>
          <w:rStyle w:val="FontStyle12"/>
          <w:b w:val="0"/>
          <w:sz w:val="24"/>
          <w:szCs w:val="24"/>
        </w:rPr>
        <w:t xml:space="preserve">Yenimahalle Belediyesi tarafından alana dair ilgili kurumlardan kurum görüşleri alınarak plan teklifinin hazırlandığı ve Yenimahalle Belediye Meclisinin 06.02.2019 tarih ve 76 sayılı kararı ile uygun görülen 1/5000 ölçekli nazım imar ve 1/1000 ölçekli uygulama imar planı değişikliğine ilişkin bu plan teklifi Belediye Meclisimizin 10.08.2019 tarih ve 939 sayılı kararı ile </w:t>
      </w:r>
      <w:r w:rsidRPr="007D1E32">
        <w:rPr>
          <w:rStyle w:val="FontStyle11"/>
          <w:sz w:val="24"/>
          <w:szCs w:val="24"/>
        </w:rPr>
        <w:t>reddedildiği,</w:t>
      </w:r>
      <w:proofErr w:type="gramEnd"/>
    </w:p>
    <w:p w:rsidR="000264CE" w:rsidRPr="007D1E32" w:rsidRDefault="000264CE" w:rsidP="000264CE">
      <w:pPr>
        <w:pStyle w:val="Style1"/>
        <w:widowControl/>
        <w:spacing w:line="240" w:lineRule="auto"/>
        <w:ind w:firstLine="709"/>
        <w:rPr>
          <w:rStyle w:val="FontStyle12"/>
          <w:b w:val="0"/>
          <w:sz w:val="24"/>
          <w:szCs w:val="24"/>
        </w:rPr>
      </w:pPr>
    </w:p>
    <w:p w:rsidR="000264CE" w:rsidRPr="007D1E32" w:rsidRDefault="000264CE" w:rsidP="000264CE">
      <w:pPr>
        <w:pStyle w:val="Style1"/>
        <w:widowControl/>
        <w:spacing w:line="240" w:lineRule="auto"/>
        <w:ind w:firstLine="709"/>
        <w:rPr>
          <w:rStyle w:val="FontStyle12"/>
          <w:b w:val="0"/>
          <w:sz w:val="24"/>
          <w:szCs w:val="24"/>
        </w:rPr>
      </w:pPr>
      <w:r w:rsidRPr="007D1E32">
        <w:rPr>
          <w:rStyle w:val="FontStyle12"/>
          <w:b w:val="0"/>
          <w:sz w:val="24"/>
          <w:szCs w:val="24"/>
        </w:rPr>
        <w:t>Alanda İlçe Belediyesi tarafından yeniden plan çalışmasının yapıldığı, sunulan plan değişikliği ile mevcutta Park alanı kullanımında olan 10.843 m</w:t>
      </w:r>
      <w:r w:rsidRPr="007D1E32">
        <w:rPr>
          <w:rStyle w:val="FontStyle12"/>
          <w:b w:val="0"/>
          <w:sz w:val="24"/>
          <w:szCs w:val="24"/>
          <w:vertAlign w:val="superscript"/>
        </w:rPr>
        <w:t>2</w:t>
      </w:r>
      <w:r w:rsidRPr="007D1E32">
        <w:rPr>
          <w:rStyle w:val="FontStyle12"/>
          <w:b w:val="0"/>
          <w:sz w:val="24"/>
          <w:szCs w:val="24"/>
        </w:rPr>
        <w:t xml:space="preserve"> alanın 9.255 m</w:t>
      </w:r>
      <w:r w:rsidRPr="007D1E32">
        <w:rPr>
          <w:rStyle w:val="FontStyle12"/>
          <w:b w:val="0"/>
          <w:sz w:val="24"/>
          <w:szCs w:val="24"/>
          <w:vertAlign w:val="superscript"/>
        </w:rPr>
        <w:t>2</w:t>
      </w:r>
      <w:r w:rsidRPr="007D1E32">
        <w:rPr>
          <w:rStyle w:val="FontStyle12"/>
          <w:b w:val="0"/>
          <w:sz w:val="24"/>
          <w:szCs w:val="24"/>
        </w:rPr>
        <w:t xml:space="preserve"> si, E:1.60 </w:t>
      </w:r>
      <w:proofErr w:type="spellStart"/>
      <w:r w:rsidRPr="007D1E32">
        <w:rPr>
          <w:rStyle w:val="FontStyle12"/>
          <w:b w:val="0"/>
          <w:sz w:val="24"/>
          <w:szCs w:val="24"/>
        </w:rPr>
        <w:t>Yençok</w:t>
      </w:r>
      <w:proofErr w:type="spellEnd"/>
      <w:r w:rsidRPr="007D1E32">
        <w:rPr>
          <w:rStyle w:val="FontStyle12"/>
          <w:b w:val="0"/>
          <w:sz w:val="24"/>
          <w:szCs w:val="24"/>
        </w:rPr>
        <w:t>:24.50 “Konut Alanı”, adanın güneyinde toplam 1893 m</w:t>
      </w:r>
      <w:r w:rsidRPr="007D1E32">
        <w:rPr>
          <w:rStyle w:val="FontStyle12"/>
          <w:b w:val="0"/>
          <w:sz w:val="24"/>
          <w:szCs w:val="24"/>
          <w:vertAlign w:val="superscript"/>
        </w:rPr>
        <w:t>2</w:t>
      </w:r>
      <w:r w:rsidRPr="007D1E32">
        <w:rPr>
          <w:rStyle w:val="FontStyle12"/>
          <w:b w:val="0"/>
          <w:sz w:val="24"/>
          <w:szCs w:val="24"/>
        </w:rPr>
        <w:t xml:space="preserve"> park alanı ayrıldığı,</w:t>
      </w:r>
    </w:p>
    <w:p w:rsidR="000264CE" w:rsidRPr="007D1E32" w:rsidRDefault="000264CE" w:rsidP="000264CE">
      <w:pPr>
        <w:pStyle w:val="Style1"/>
        <w:widowControl/>
        <w:spacing w:line="240" w:lineRule="auto"/>
        <w:ind w:firstLine="709"/>
        <w:rPr>
          <w:rStyle w:val="FontStyle12"/>
          <w:b w:val="0"/>
          <w:sz w:val="24"/>
          <w:szCs w:val="24"/>
        </w:rPr>
      </w:pPr>
    </w:p>
    <w:p w:rsidR="000264CE" w:rsidRPr="007D1E32" w:rsidRDefault="000264CE" w:rsidP="000264CE">
      <w:pPr>
        <w:pStyle w:val="Style1"/>
        <w:widowControl/>
        <w:spacing w:line="240" w:lineRule="auto"/>
        <w:ind w:firstLine="709"/>
        <w:rPr>
          <w:rStyle w:val="FontStyle12"/>
          <w:b w:val="0"/>
          <w:sz w:val="24"/>
          <w:szCs w:val="24"/>
        </w:rPr>
      </w:pPr>
      <w:proofErr w:type="gramStart"/>
      <w:r w:rsidRPr="007D1E32">
        <w:rPr>
          <w:rStyle w:val="FontStyle12"/>
          <w:b w:val="0"/>
          <w:sz w:val="24"/>
          <w:szCs w:val="24"/>
        </w:rPr>
        <w:t>Adanın doğusunda mevcutta 25 metre genişliğindeki yolun devamının Altındağ MİA planında 30 metre olduğu görüldüğünden öneri planda da 30 metre olarak revize edildiği, ayrı şekilde adanın kuzeyindeki yolun da mevcutta kimi yerde 23 metre kimi yerde 24 metre gözüktüğü, plan değişikliği ile 25 metre olarak belirlendiği, batısında yer alan yolun ise 15 metre olarak korunduğu,</w:t>
      </w:r>
      <w:proofErr w:type="gramEnd"/>
    </w:p>
    <w:p w:rsidR="000264CE" w:rsidRPr="007D1E32" w:rsidRDefault="000264CE" w:rsidP="000264CE">
      <w:pPr>
        <w:pStyle w:val="Style1"/>
        <w:widowControl/>
        <w:spacing w:line="240" w:lineRule="auto"/>
        <w:ind w:firstLine="709"/>
        <w:rPr>
          <w:rStyle w:val="FontStyle12"/>
          <w:b w:val="0"/>
          <w:sz w:val="24"/>
          <w:szCs w:val="24"/>
        </w:rPr>
      </w:pPr>
    </w:p>
    <w:p w:rsidR="000264CE" w:rsidRPr="007D1E32" w:rsidRDefault="000264CE" w:rsidP="000264CE">
      <w:pPr>
        <w:pStyle w:val="Style1"/>
        <w:widowControl/>
        <w:spacing w:line="240" w:lineRule="auto"/>
        <w:ind w:firstLine="709"/>
        <w:rPr>
          <w:rStyle w:val="FontStyle12"/>
          <w:b w:val="0"/>
          <w:sz w:val="24"/>
          <w:szCs w:val="24"/>
        </w:rPr>
      </w:pPr>
      <w:r w:rsidRPr="007D1E32">
        <w:rPr>
          <w:rStyle w:val="FontStyle12"/>
          <w:b w:val="0"/>
          <w:sz w:val="24"/>
          <w:szCs w:val="24"/>
        </w:rPr>
        <w:t xml:space="preserve">1 </w:t>
      </w:r>
      <w:proofErr w:type="spellStart"/>
      <w:r w:rsidRPr="007D1E32">
        <w:rPr>
          <w:rStyle w:val="FontStyle12"/>
          <w:b w:val="0"/>
          <w:sz w:val="24"/>
          <w:szCs w:val="24"/>
        </w:rPr>
        <w:t>nolu</w:t>
      </w:r>
      <w:proofErr w:type="spellEnd"/>
      <w:r w:rsidRPr="007D1E32">
        <w:rPr>
          <w:rStyle w:val="FontStyle12"/>
          <w:b w:val="0"/>
          <w:sz w:val="24"/>
          <w:szCs w:val="24"/>
        </w:rPr>
        <w:t xml:space="preserve"> plan notunda </w:t>
      </w:r>
      <w:r w:rsidRPr="007D1E32">
        <w:rPr>
          <w:rStyle w:val="FontStyle11"/>
          <w:sz w:val="24"/>
          <w:szCs w:val="24"/>
        </w:rPr>
        <w:t xml:space="preserve">“Konut alanında emsal:1.60 </w:t>
      </w:r>
      <w:proofErr w:type="spellStart"/>
      <w:r w:rsidRPr="007D1E32">
        <w:rPr>
          <w:rStyle w:val="FontStyle11"/>
          <w:sz w:val="24"/>
          <w:szCs w:val="24"/>
        </w:rPr>
        <w:t>Yençok</w:t>
      </w:r>
      <w:proofErr w:type="spellEnd"/>
      <w:r w:rsidRPr="007D1E32">
        <w:rPr>
          <w:rStyle w:val="FontStyle11"/>
          <w:sz w:val="24"/>
          <w:szCs w:val="24"/>
        </w:rPr>
        <w:t xml:space="preserve">:24.50 metredir. </w:t>
      </w:r>
      <w:r w:rsidRPr="007D1E32">
        <w:rPr>
          <w:rStyle w:val="FontStyle12"/>
          <w:b w:val="0"/>
          <w:sz w:val="24"/>
          <w:szCs w:val="24"/>
        </w:rPr>
        <w:t>Ortalama daire büyüklüğü 90m</w:t>
      </w:r>
      <w:r w:rsidRPr="007D1E32">
        <w:rPr>
          <w:rStyle w:val="FontStyle12"/>
          <w:b w:val="0"/>
          <w:sz w:val="24"/>
          <w:szCs w:val="24"/>
          <w:vertAlign w:val="superscript"/>
        </w:rPr>
        <w:t>2</w:t>
      </w:r>
      <w:r w:rsidRPr="007D1E32">
        <w:rPr>
          <w:rStyle w:val="FontStyle12"/>
          <w:b w:val="0"/>
          <w:sz w:val="24"/>
          <w:szCs w:val="24"/>
        </w:rPr>
        <w:t xml:space="preserve"> olup, farklı büyüklük ve nitelikte konutlar yapılabilir. Konut parselinde bağımsız bölüm sayısı ±0.00 kotunun altında ve üstünde </w:t>
      </w:r>
      <w:proofErr w:type="gramStart"/>
      <w:r w:rsidRPr="007D1E32">
        <w:rPr>
          <w:rStyle w:val="FontStyle12"/>
          <w:b w:val="0"/>
          <w:sz w:val="24"/>
          <w:szCs w:val="24"/>
        </w:rPr>
        <w:t>iskan</w:t>
      </w:r>
      <w:proofErr w:type="gramEnd"/>
      <w:r w:rsidRPr="007D1E32">
        <w:rPr>
          <w:rStyle w:val="FontStyle12"/>
          <w:b w:val="0"/>
          <w:sz w:val="24"/>
          <w:szCs w:val="24"/>
        </w:rPr>
        <w:t xml:space="preserve"> edilebilir. Toplam inşaat alanının ortalama konut büyüklüğü olan 90m</w:t>
      </w:r>
      <w:r w:rsidRPr="007D1E32">
        <w:rPr>
          <w:rStyle w:val="FontStyle12"/>
          <w:b w:val="0"/>
          <w:sz w:val="24"/>
          <w:szCs w:val="24"/>
          <w:vertAlign w:val="superscript"/>
        </w:rPr>
        <w:t>2</w:t>
      </w:r>
      <w:r w:rsidRPr="007D1E32">
        <w:rPr>
          <w:rStyle w:val="FontStyle12"/>
          <w:b w:val="0"/>
          <w:sz w:val="24"/>
          <w:szCs w:val="24"/>
        </w:rPr>
        <w:t>’ye bölünmesi ile bulunan (</w:t>
      </w:r>
      <w:proofErr w:type="gramStart"/>
      <w:r w:rsidRPr="007D1E32">
        <w:rPr>
          <w:rStyle w:val="FontStyle12"/>
          <w:b w:val="0"/>
          <w:sz w:val="24"/>
          <w:szCs w:val="24"/>
        </w:rPr>
        <w:t>0.5</w:t>
      </w:r>
      <w:proofErr w:type="gramEnd"/>
      <w:r w:rsidRPr="007D1E32">
        <w:rPr>
          <w:rStyle w:val="FontStyle12"/>
          <w:b w:val="0"/>
          <w:sz w:val="24"/>
          <w:szCs w:val="24"/>
        </w:rPr>
        <w:t xml:space="preserve"> ve üstü bir üst tam sayıya tamamlanacak, 0.5'in altı ise bir alt tam sayıya tamamlanacaktır.) konut sayısını aşamaz. Belirtilen adedin altında konut yapılabilir.” denilmesinden bahisle </w:t>
      </w:r>
      <w:r w:rsidRPr="007D1E32">
        <w:rPr>
          <w:rStyle w:val="FontStyle11"/>
          <w:sz w:val="24"/>
          <w:szCs w:val="24"/>
        </w:rPr>
        <w:t xml:space="preserve">toplamda 9.255*1.60=14.808 inşaat alanı oluşmakta olup, 14.808/90=164 adet konut </w:t>
      </w:r>
      <w:r w:rsidRPr="007D1E32">
        <w:rPr>
          <w:rStyle w:val="FontStyle12"/>
          <w:b w:val="0"/>
          <w:sz w:val="24"/>
          <w:szCs w:val="24"/>
        </w:rPr>
        <w:t>yapılabileceğinin görüldüğü,</w:t>
      </w:r>
    </w:p>
    <w:p w:rsidR="000264CE" w:rsidRPr="007D1E32" w:rsidRDefault="000264CE" w:rsidP="000264CE">
      <w:pPr>
        <w:pStyle w:val="Style1"/>
        <w:widowControl/>
        <w:spacing w:line="240" w:lineRule="auto"/>
        <w:rPr>
          <w:rStyle w:val="FontStyle12"/>
          <w:b w:val="0"/>
          <w:sz w:val="24"/>
          <w:szCs w:val="24"/>
        </w:rPr>
      </w:pPr>
    </w:p>
    <w:p w:rsidR="000264CE" w:rsidRPr="007D1E32" w:rsidRDefault="000264CE" w:rsidP="000264CE">
      <w:pPr>
        <w:pStyle w:val="Style1"/>
        <w:widowControl/>
        <w:spacing w:line="240" w:lineRule="auto"/>
        <w:rPr>
          <w:rStyle w:val="FontStyle12"/>
          <w:b w:val="0"/>
          <w:sz w:val="24"/>
          <w:szCs w:val="24"/>
        </w:rPr>
      </w:pPr>
    </w:p>
    <w:p w:rsidR="000264CE" w:rsidRPr="007D1E32" w:rsidRDefault="000264CE" w:rsidP="000264CE">
      <w:pPr>
        <w:jc w:val="both"/>
      </w:pPr>
    </w:p>
    <w:p w:rsidR="000264CE" w:rsidRPr="007D1E32" w:rsidRDefault="000264CE" w:rsidP="000264CE">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0264CE" w:rsidRPr="007D1E32" w:rsidTr="00637BB7">
        <w:trPr>
          <w:trHeight w:val="1000"/>
        </w:trPr>
        <w:tc>
          <w:tcPr>
            <w:tcW w:w="3085" w:type="dxa"/>
            <w:vAlign w:val="center"/>
          </w:tcPr>
          <w:p w:rsidR="000264CE" w:rsidRPr="007D1E32" w:rsidRDefault="000264CE" w:rsidP="00637BB7">
            <w:pPr>
              <w:jc w:val="both"/>
            </w:pPr>
            <w:r w:rsidRPr="007D1E32">
              <w:t xml:space="preserve">  </w:t>
            </w:r>
            <w:r w:rsidR="001969A5" w:rsidRPr="007D1E32">
              <w:t xml:space="preserve">              </w:t>
            </w:r>
            <w:r w:rsidRPr="007D1E32">
              <w:t>T.C.</w:t>
            </w:r>
          </w:p>
          <w:p w:rsidR="000264CE" w:rsidRPr="007D1E32" w:rsidRDefault="000264CE" w:rsidP="00637BB7">
            <w:pPr>
              <w:jc w:val="both"/>
            </w:pPr>
            <w:r w:rsidRPr="007D1E32">
              <w:t>ANKARA BÜYÜKŞEHİR</w:t>
            </w:r>
          </w:p>
          <w:p w:rsidR="000264CE" w:rsidRPr="007D1E32" w:rsidRDefault="001969A5" w:rsidP="00637BB7">
            <w:pPr>
              <w:jc w:val="both"/>
            </w:pPr>
            <w:r w:rsidRPr="007D1E32">
              <w:t xml:space="preserve">    </w:t>
            </w:r>
            <w:r w:rsidR="000264CE" w:rsidRPr="007D1E32">
              <w:t>BELEDİYE MECLİSİ</w:t>
            </w:r>
          </w:p>
          <w:p w:rsidR="000264CE" w:rsidRPr="007D1E32" w:rsidRDefault="000264CE" w:rsidP="00637BB7">
            <w:pPr>
              <w:jc w:val="both"/>
            </w:pPr>
          </w:p>
        </w:tc>
      </w:tr>
    </w:tbl>
    <w:p w:rsidR="000264CE" w:rsidRPr="007D1E32" w:rsidRDefault="000264CE" w:rsidP="000264CE">
      <w:pPr>
        <w:tabs>
          <w:tab w:val="left" w:pos="1935"/>
        </w:tabs>
        <w:jc w:val="both"/>
      </w:pPr>
    </w:p>
    <w:p w:rsidR="000264CE" w:rsidRPr="007D1E32" w:rsidRDefault="000264CE" w:rsidP="000264CE">
      <w:pPr>
        <w:tabs>
          <w:tab w:val="left" w:pos="1935"/>
        </w:tabs>
        <w:jc w:val="both"/>
      </w:pPr>
    </w:p>
    <w:p w:rsidR="000264CE" w:rsidRPr="007D1E32" w:rsidRDefault="000264CE" w:rsidP="000264CE">
      <w:pPr>
        <w:tabs>
          <w:tab w:val="left" w:pos="1935"/>
        </w:tabs>
        <w:jc w:val="both"/>
      </w:pPr>
    </w:p>
    <w:p w:rsidR="000264CE" w:rsidRPr="007D1E32" w:rsidRDefault="000264CE" w:rsidP="000264CE">
      <w:pPr>
        <w:ind w:right="-1"/>
        <w:jc w:val="both"/>
      </w:pPr>
      <w:r w:rsidRPr="007D1E32">
        <w:t>Karar No: 347</w:t>
      </w:r>
      <w:r w:rsidRPr="007D1E32">
        <w:tab/>
      </w:r>
      <w:r w:rsidRPr="007D1E32">
        <w:tab/>
        <w:t xml:space="preserve"> </w:t>
      </w:r>
      <w:r w:rsidRPr="007D1E32">
        <w:tab/>
      </w:r>
      <w:r w:rsidRPr="007D1E32">
        <w:tab/>
        <w:t xml:space="preserve">     </w:t>
      </w:r>
      <w:r w:rsidRPr="007D1E32">
        <w:tab/>
      </w:r>
      <w:r w:rsidRPr="007D1E32">
        <w:tab/>
      </w:r>
      <w:r w:rsidRPr="007D1E32">
        <w:tab/>
        <w:t xml:space="preserve">                                       12.02.2021</w:t>
      </w:r>
    </w:p>
    <w:p w:rsidR="000264CE" w:rsidRPr="007D1E32" w:rsidRDefault="000264CE" w:rsidP="000264CE">
      <w:pPr>
        <w:ind w:right="543"/>
        <w:jc w:val="both"/>
      </w:pPr>
    </w:p>
    <w:p w:rsidR="000264CE" w:rsidRPr="007D1E32" w:rsidRDefault="000264CE" w:rsidP="000264CE">
      <w:pPr>
        <w:ind w:right="543"/>
        <w:jc w:val="both"/>
      </w:pPr>
    </w:p>
    <w:p w:rsidR="000264CE" w:rsidRPr="007D1E32" w:rsidRDefault="000264CE" w:rsidP="000264CE">
      <w:pPr>
        <w:ind w:left="2844" w:right="543" w:firstLine="696"/>
        <w:jc w:val="both"/>
      </w:pPr>
    </w:p>
    <w:p w:rsidR="000264CE" w:rsidRPr="007D1E32" w:rsidRDefault="000264CE" w:rsidP="000264CE">
      <w:pPr>
        <w:ind w:left="2844" w:right="543" w:firstLine="696"/>
        <w:jc w:val="both"/>
      </w:pPr>
      <w:r w:rsidRPr="007D1E32">
        <w:t xml:space="preserve">        -3-</w:t>
      </w:r>
    </w:p>
    <w:p w:rsidR="000264CE" w:rsidRPr="007D1E32" w:rsidRDefault="000264CE" w:rsidP="000264CE">
      <w:pPr>
        <w:pStyle w:val="Style1"/>
        <w:widowControl/>
        <w:spacing w:line="240" w:lineRule="auto"/>
        <w:rPr>
          <w:rStyle w:val="FontStyle12"/>
          <w:b w:val="0"/>
          <w:sz w:val="24"/>
          <w:szCs w:val="24"/>
        </w:rPr>
      </w:pPr>
    </w:p>
    <w:p w:rsidR="000264CE" w:rsidRPr="007D1E32" w:rsidRDefault="000264CE" w:rsidP="000264CE">
      <w:pPr>
        <w:pStyle w:val="Style1"/>
        <w:widowControl/>
        <w:spacing w:line="240" w:lineRule="auto"/>
        <w:ind w:firstLine="709"/>
        <w:rPr>
          <w:rStyle w:val="FontStyle12"/>
          <w:b w:val="0"/>
          <w:sz w:val="24"/>
          <w:szCs w:val="24"/>
        </w:rPr>
      </w:pPr>
    </w:p>
    <w:p w:rsidR="000264CE" w:rsidRPr="007D1E32" w:rsidRDefault="000264CE" w:rsidP="000264CE">
      <w:pPr>
        <w:pStyle w:val="Style1"/>
        <w:widowControl/>
        <w:spacing w:line="240" w:lineRule="auto"/>
        <w:ind w:firstLine="709"/>
        <w:rPr>
          <w:bCs/>
        </w:rPr>
      </w:pPr>
      <w:r w:rsidRPr="007D1E32">
        <w:rPr>
          <w:rStyle w:val="FontStyle12"/>
          <w:b w:val="0"/>
          <w:sz w:val="24"/>
          <w:szCs w:val="24"/>
        </w:rPr>
        <w:t xml:space="preserve">Sunulan plan değişikliğinde park alanının konut alanına dönüştürülmesi ile eşdeğer park alanı ayrılmasına ilişkin; mülkiyeti Maliye Hazinesi, ASKİ, Yenimahalle Belediyesi, Şahıs ve diğer tüzel kişilerden oluşan yine ilçe sınırları içerisinde olan Belediye Meclisimizin 12.10.2015/2016 sayılı karar ile onaylı 1/5000 ölçekli nazım imar planı kapsamında </w:t>
      </w:r>
      <w:r w:rsidRPr="007D1E32">
        <w:rPr>
          <w:rStyle w:val="FontStyle11"/>
          <w:sz w:val="24"/>
          <w:szCs w:val="24"/>
        </w:rPr>
        <w:t xml:space="preserve">E:0.90 </w:t>
      </w:r>
      <w:proofErr w:type="spellStart"/>
      <w:proofErr w:type="gramStart"/>
      <w:r w:rsidRPr="007D1E32">
        <w:rPr>
          <w:rStyle w:val="FontStyle11"/>
          <w:sz w:val="24"/>
          <w:szCs w:val="24"/>
        </w:rPr>
        <w:t>Hmax</w:t>
      </w:r>
      <w:proofErr w:type="spellEnd"/>
      <w:r w:rsidRPr="007D1E32">
        <w:rPr>
          <w:rStyle w:val="FontStyle11"/>
          <w:sz w:val="24"/>
          <w:szCs w:val="24"/>
        </w:rPr>
        <w:t>:Serbest</w:t>
      </w:r>
      <w:proofErr w:type="gramEnd"/>
      <w:r w:rsidRPr="007D1E32">
        <w:rPr>
          <w:rStyle w:val="FontStyle11"/>
          <w:sz w:val="24"/>
          <w:szCs w:val="24"/>
        </w:rPr>
        <w:t xml:space="preserve"> </w:t>
      </w:r>
      <w:r w:rsidRPr="007D1E32">
        <w:rPr>
          <w:rStyle w:val="FontStyle12"/>
          <w:b w:val="0"/>
          <w:sz w:val="24"/>
          <w:szCs w:val="24"/>
        </w:rPr>
        <w:t>yapılaşma koşullarına sahip “</w:t>
      </w:r>
      <w:r w:rsidRPr="007D1E32">
        <w:rPr>
          <w:rStyle w:val="FontStyle11"/>
          <w:sz w:val="24"/>
          <w:szCs w:val="24"/>
        </w:rPr>
        <w:t xml:space="preserve">Özel Üniversite Alanı” </w:t>
      </w:r>
      <w:r w:rsidRPr="007D1E32">
        <w:rPr>
          <w:rStyle w:val="FontStyle12"/>
          <w:b w:val="0"/>
          <w:sz w:val="24"/>
          <w:szCs w:val="24"/>
        </w:rPr>
        <w:t xml:space="preserve">kullanımında kalan </w:t>
      </w:r>
      <w:r w:rsidRPr="007D1E32">
        <w:rPr>
          <w:rStyle w:val="FontStyle11"/>
          <w:sz w:val="24"/>
          <w:szCs w:val="24"/>
        </w:rPr>
        <w:t>yaklaşık 11 km uzaklıktaki Kuzey Yıldızı Mahallesinde (eski Yakacık) 43844 ada 2 parselin 9.255 m</w:t>
      </w:r>
      <w:r w:rsidRPr="007D1E32">
        <w:rPr>
          <w:rStyle w:val="FontStyle11"/>
          <w:sz w:val="24"/>
          <w:szCs w:val="24"/>
          <w:vertAlign w:val="superscript"/>
        </w:rPr>
        <w:t>2</w:t>
      </w:r>
      <w:r w:rsidRPr="007D1E32">
        <w:rPr>
          <w:rStyle w:val="FontStyle11"/>
          <w:sz w:val="24"/>
          <w:szCs w:val="24"/>
        </w:rPr>
        <w:t>’lik kısmında park alanının önerildiği,</w:t>
      </w:r>
    </w:p>
    <w:p w:rsidR="000264CE" w:rsidRPr="007D1E32" w:rsidRDefault="000264CE" w:rsidP="000264CE">
      <w:pPr>
        <w:pStyle w:val="Style1"/>
        <w:widowControl/>
        <w:spacing w:line="240" w:lineRule="auto"/>
        <w:rPr>
          <w:rStyle w:val="FontStyle12"/>
          <w:b w:val="0"/>
          <w:sz w:val="24"/>
          <w:szCs w:val="24"/>
        </w:rPr>
      </w:pPr>
    </w:p>
    <w:p w:rsidR="000264CE" w:rsidRPr="007D1E32" w:rsidRDefault="000264CE" w:rsidP="000264CE">
      <w:pPr>
        <w:pStyle w:val="Style1"/>
        <w:widowControl/>
        <w:spacing w:line="240" w:lineRule="auto"/>
        <w:ind w:firstLine="709"/>
        <w:rPr>
          <w:bCs/>
        </w:rPr>
      </w:pPr>
      <w:r w:rsidRPr="007D1E32">
        <w:rPr>
          <w:rStyle w:val="FontStyle12"/>
          <w:b w:val="0"/>
          <w:sz w:val="24"/>
          <w:szCs w:val="24"/>
        </w:rPr>
        <w:t>Bir önceki plan teklifine göre yeni sunulan tekliften; 43844 ada 2 parselde oluşan yeni park alanındaki yapılaşmaya ilişkin plan notu ile konut alanlarında ticaret yapılabilmesine ilişkin olan plan notların çıkarıldığının görüldüğü,</w:t>
      </w:r>
    </w:p>
    <w:p w:rsidR="000264CE" w:rsidRPr="007D1E32" w:rsidRDefault="000264CE" w:rsidP="000264CE">
      <w:pPr>
        <w:ind w:firstLine="709"/>
        <w:jc w:val="both"/>
        <w:rPr>
          <w:rStyle w:val="FontStyle12"/>
          <w:b w:val="0"/>
          <w:bCs w:val="0"/>
          <w:sz w:val="24"/>
          <w:szCs w:val="24"/>
        </w:rPr>
      </w:pPr>
    </w:p>
    <w:p w:rsidR="000264CE" w:rsidRPr="007D1E32" w:rsidRDefault="000264CE" w:rsidP="000264CE">
      <w:pPr>
        <w:pStyle w:val="Style1"/>
        <w:widowControl/>
        <w:spacing w:line="240" w:lineRule="auto"/>
        <w:ind w:firstLine="709"/>
        <w:rPr>
          <w:rStyle w:val="FontStyle12"/>
          <w:b w:val="0"/>
          <w:sz w:val="24"/>
          <w:szCs w:val="24"/>
        </w:rPr>
      </w:pPr>
      <w:r w:rsidRPr="007D1E32">
        <w:rPr>
          <w:rStyle w:val="FontStyle12"/>
          <w:b w:val="0"/>
          <w:sz w:val="24"/>
          <w:szCs w:val="24"/>
        </w:rPr>
        <w:t>Park alanının konut alanına dönüştürülmesi nedeniyle Jeolojik-</w:t>
      </w:r>
      <w:proofErr w:type="spellStart"/>
      <w:r w:rsidRPr="007D1E32">
        <w:rPr>
          <w:rStyle w:val="FontStyle12"/>
          <w:b w:val="0"/>
          <w:sz w:val="24"/>
          <w:szCs w:val="24"/>
        </w:rPr>
        <w:t>Jeoteknik</w:t>
      </w:r>
      <w:proofErr w:type="spellEnd"/>
      <w:r w:rsidRPr="007D1E32">
        <w:rPr>
          <w:rStyle w:val="FontStyle12"/>
          <w:b w:val="0"/>
          <w:sz w:val="24"/>
          <w:szCs w:val="24"/>
        </w:rPr>
        <w:t xml:space="preserve"> Etüt Raporunun hazırlanmasının zorunlu olduğu, Yenimahalle Belediyesi Kentsel Dönüşüm Müdürlüğünün 10.04.2019 tarih ve 613-2899 evrak sayılı yazıları </w:t>
      </w:r>
      <w:proofErr w:type="gramStart"/>
      <w:r w:rsidRPr="007D1E32">
        <w:rPr>
          <w:rStyle w:val="FontStyle12"/>
          <w:b w:val="0"/>
          <w:sz w:val="24"/>
          <w:szCs w:val="24"/>
        </w:rPr>
        <w:t>ile;</w:t>
      </w:r>
      <w:proofErr w:type="gramEnd"/>
      <w:r w:rsidRPr="007D1E32">
        <w:rPr>
          <w:rStyle w:val="FontStyle12"/>
          <w:b w:val="0"/>
          <w:sz w:val="24"/>
          <w:szCs w:val="24"/>
        </w:rPr>
        <w:t xml:space="preserve"> etüt raporunun tarafımıza sunulmuş olduğu ve bu rapor doğrultusunda alanın Önlemli Alan 5.1(Ö.A.5-1) olarak değerlendirildiği,</w:t>
      </w:r>
    </w:p>
    <w:p w:rsidR="000264CE" w:rsidRPr="007D1E32" w:rsidRDefault="000264CE" w:rsidP="000264CE">
      <w:pPr>
        <w:pStyle w:val="Style1"/>
        <w:widowControl/>
        <w:spacing w:line="240" w:lineRule="auto"/>
        <w:ind w:firstLine="709"/>
        <w:rPr>
          <w:rStyle w:val="FontStyle12"/>
          <w:b w:val="0"/>
          <w:sz w:val="24"/>
          <w:szCs w:val="24"/>
        </w:rPr>
      </w:pPr>
    </w:p>
    <w:p w:rsidR="000264CE" w:rsidRPr="007D1E32" w:rsidRDefault="000264CE" w:rsidP="000264CE">
      <w:pPr>
        <w:pStyle w:val="Style1"/>
        <w:widowControl/>
        <w:spacing w:line="240" w:lineRule="auto"/>
        <w:ind w:firstLine="709"/>
        <w:rPr>
          <w:rStyle w:val="FontStyle12"/>
          <w:b w:val="0"/>
          <w:sz w:val="24"/>
          <w:szCs w:val="24"/>
        </w:rPr>
      </w:pPr>
      <w:r w:rsidRPr="007D1E32">
        <w:rPr>
          <w:rStyle w:val="FontStyle12"/>
          <w:b w:val="0"/>
          <w:sz w:val="24"/>
          <w:szCs w:val="24"/>
        </w:rPr>
        <w:t xml:space="preserve">Söz konusu plan </w:t>
      </w:r>
      <w:proofErr w:type="gramStart"/>
      <w:r w:rsidRPr="007D1E32">
        <w:rPr>
          <w:rStyle w:val="FontStyle12"/>
          <w:b w:val="0"/>
          <w:sz w:val="24"/>
          <w:szCs w:val="24"/>
        </w:rPr>
        <w:t>revizyonu</w:t>
      </w:r>
      <w:proofErr w:type="gramEnd"/>
      <w:r w:rsidRPr="007D1E32">
        <w:rPr>
          <w:rStyle w:val="FontStyle12"/>
          <w:b w:val="0"/>
          <w:sz w:val="24"/>
          <w:szCs w:val="24"/>
        </w:rPr>
        <w:t xml:space="preserve"> yoğunluk artışı ve kullanım kararı değişikliğine ilişkin olduğundan 1/5000 ölçekli Nazım imar Planı değişikliği ile birlikte değerlendirilmesi gerektiği ve </w:t>
      </w:r>
      <w:r w:rsidRPr="007D1E32">
        <w:rPr>
          <w:rStyle w:val="FontStyle11"/>
          <w:sz w:val="24"/>
          <w:szCs w:val="24"/>
        </w:rPr>
        <w:t xml:space="preserve">plan notlarına “Park alanı Yenimahalle Belediyesi mülkiyetlerinden(43844/2 parseldeki) oluşturulacaktır.” </w:t>
      </w:r>
      <w:r w:rsidRPr="007D1E32">
        <w:rPr>
          <w:rStyle w:val="FontStyle12"/>
          <w:b w:val="0"/>
          <w:sz w:val="24"/>
          <w:szCs w:val="24"/>
        </w:rPr>
        <w:t xml:space="preserve">şeklinde plan notu ilavesi gerektiği, </w:t>
      </w:r>
    </w:p>
    <w:p w:rsidR="000264CE" w:rsidRPr="007D1E32" w:rsidRDefault="000264CE" w:rsidP="000264CE">
      <w:pPr>
        <w:pStyle w:val="Style1"/>
        <w:widowControl/>
        <w:spacing w:line="240" w:lineRule="auto"/>
        <w:ind w:firstLine="709"/>
        <w:rPr>
          <w:rStyle w:val="FontStyle12"/>
          <w:b w:val="0"/>
          <w:sz w:val="24"/>
          <w:szCs w:val="24"/>
        </w:rPr>
      </w:pPr>
    </w:p>
    <w:p w:rsidR="003178B8" w:rsidRPr="007D1E32" w:rsidRDefault="000264CE" w:rsidP="000264CE">
      <w:pPr>
        <w:pStyle w:val="Style5"/>
        <w:widowControl/>
        <w:spacing w:line="240" w:lineRule="auto"/>
        <w:ind w:firstLine="710"/>
        <w:rPr>
          <w:rFonts w:ascii="Times New Roman" w:hAnsi="Times New Roman"/>
          <w:b/>
        </w:rPr>
      </w:pPr>
      <w:r w:rsidRPr="007D1E32">
        <w:rPr>
          <w:rStyle w:val="FontStyle18"/>
          <w:sz w:val="24"/>
          <w:szCs w:val="24"/>
        </w:rPr>
        <w:t xml:space="preserve">Hususları tespit edilmiş olup, </w:t>
      </w:r>
      <w:r w:rsidRPr="007D1E32">
        <w:rPr>
          <w:rFonts w:ascii="Times New Roman" w:hAnsi="Times New Roman"/>
        </w:rPr>
        <w:t xml:space="preserve">Yenimahalle İlçesi Varlık Mahallesi 43844 ada 2 parsele yönelik </w:t>
      </w:r>
      <w:r w:rsidRPr="007D1E32">
        <w:rPr>
          <w:rStyle w:val="FontStyle18"/>
          <w:sz w:val="24"/>
          <w:szCs w:val="24"/>
        </w:rPr>
        <w:t>1/5000 ölçekli Nazım İmar Planı ve 1/1000 ölçekli Uygulama İmar Planı değişiklik teklifinin “</w:t>
      </w:r>
      <w:proofErr w:type="spellStart"/>
      <w:r w:rsidRPr="007D1E32">
        <w:rPr>
          <w:rStyle w:val="FontStyle18"/>
          <w:sz w:val="24"/>
          <w:szCs w:val="24"/>
        </w:rPr>
        <w:t>reddi”</w:t>
      </w:r>
      <w:r w:rsidR="00641F55" w:rsidRPr="007D1E32">
        <w:rPr>
          <w:rStyle w:val="FontStyle16"/>
          <w:sz w:val="24"/>
          <w:szCs w:val="24"/>
        </w:rPr>
        <w:t>ne</w:t>
      </w:r>
      <w:proofErr w:type="spellEnd"/>
      <w:r w:rsidR="00C57958" w:rsidRPr="007D1E32">
        <w:rPr>
          <w:rStyle w:val="GvdeMetniChar"/>
          <w:rFonts w:ascii="Times New Roman" w:hAnsi="Times New Roman"/>
          <w:b/>
        </w:rPr>
        <w:t xml:space="preserve"> </w:t>
      </w:r>
      <w:r w:rsidR="003178B8" w:rsidRPr="007D1E32">
        <w:rPr>
          <w:rStyle w:val="FontStyle18"/>
          <w:sz w:val="24"/>
          <w:szCs w:val="24"/>
        </w:rPr>
        <w:t xml:space="preserve">ilişkin </w:t>
      </w:r>
      <w:r w:rsidR="00C57958" w:rsidRPr="007D1E32">
        <w:rPr>
          <w:rFonts w:ascii="Times New Roman" w:hAnsi="Times New Roman"/>
        </w:rPr>
        <w:t xml:space="preserve">İmar ve Bayındırlık </w:t>
      </w:r>
      <w:r w:rsidR="003178B8" w:rsidRPr="007D1E32">
        <w:rPr>
          <w:rFonts w:ascii="Times New Roman" w:hAnsi="Times New Roman"/>
        </w:rPr>
        <w:t>Komisyon Raporu oylanarak</w:t>
      </w:r>
      <w:r w:rsidR="00792452" w:rsidRPr="007D1E32">
        <w:rPr>
          <w:rFonts w:ascii="Times New Roman" w:hAnsi="Times New Roman"/>
        </w:rPr>
        <w:t xml:space="preserve"> oyçokluğu</w:t>
      </w:r>
      <w:r w:rsidR="003178B8" w:rsidRPr="007D1E32">
        <w:rPr>
          <w:rFonts w:ascii="Times New Roman" w:hAnsi="Times New Roman"/>
        </w:rPr>
        <w:t xml:space="preserve"> ile kabul edildi.</w:t>
      </w:r>
    </w:p>
    <w:p w:rsidR="00F45719" w:rsidRPr="007D1E32" w:rsidRDefault="00F45719" w:rsidP="000264CE">
      <w:pPr>
        <w:ind w:right="-1" w:firstLine="708"/>
        <w:jc w:val="both"/>
      </w:pPr>
    </w:p>
    <w:p w:rsidR="00F45719" w:rsidRPr="007D1E32" w:rsidRDefault="00F45719" w:rsidP="000264CE">
      <w:pPr>
        <w:ind w:firstLine="708"/>
        <w:jc w:val="both"/>
      </w:pPr>
    </w:p>
    <w:p w:rsidR="00304FEB" w:rsidRPr="007D1E32" w:rsidRDefault="00304FEB" w:rsidP="000264CE">
      <w:pPr>
        <w:ind w:firstLine="708"/>
        <w:jc w:val="both"/>
      </w:pPr>
    </w:p>
    <w:p w:rsidR="00F45719" w:rsidRPr="007D1E32" w:rsidRDefault="00F45719" w:rsidP="000264CE">
      <w:pPr>
        <w:ind w:firstLine="708"/>
        <w:jc w:val="both"/>
      </w:pPr>
    </w:p>
    <w:p w:rsidR="00304FEB" w:rsidRPr="007D1E32" w:rsidRDefault="00304FEB" w:rsidP="000264CE">
      <w:pPr>
        <w:ind w:firstLine="708"/>
        <w:jc w:val="both"/>
      </w:pPr>
    </w:p>
    <w:p w:rsidR="00F45719" w:rsidRPr="007D1E32" w:rsidRDefault="00F45719" w:rsidP="000264CE">
      <w:pPr>
        <w:ind w:firstLine="708"/>
        <w:jc w:val="both"/>
      </w:pPr>
    </w:p>
    <w:p w:rsidR="00F45719" w:rsidRPr="007D1E32" w:rsidRDefault="00F45719" w:rsidP="000264CE">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7D1E32" w:rsidTr="008B4973">
        <w:trPr>
          <w:trHeight w:val="594"/>
          <w:jc w:val="center"/>
        </w:trPr>
        <w:tc>
          <w:tcPr>
            <w:tcW w:w="3147" w:type="dxa"/>
          </w:tcPr>
          <w:p w:rsidR="00F056A8" w:rsidRPr="007D1E32" w:rsidRDefault="009A2F97" w:rsidP="007D1E32">
            <w:pPr>
              <w:autoSpaceDE w:val="0"/>
              <w:autoSpaceDN w:val="0"/>
              <w:adjustRightInd w:val="0"/>
              <w:jc w:val="center"/>
              <w:rPr>
                <w:color w:val="000000"/>
              </w:rPr>
            </w:pPr>
            <w:r w:rsidRPr="007D1E32">
              <w:rPr>
                <w:color w:val="000000"/>
              </w:rPr>
              <w:t>Fatih ÜNAL</w:t>
            </w:r>
          </w:p>
          <w:p w:rsidR="00F45719" w:rsidRPr="007D1E32" w:rsidRDefault="00C3700F" w:rsidP="007D1E32">
            <w:pPr>
              <w:autoSpaceDE w:val="0"/>
              <w:autoSpaceDN w:val="0"/>
              <w:adjustRightInd w:val="0"/>
              <w:jc w:val="center"/>
              <w:rPr>
                <w:color w:val="000000"/>
              </w:rPr>
            </w:pPr>
            <w:r w:rsidRPr="007D1E32">
              <w:rPr>
                <w:color w:val="000000"/>
              </w:rPr>
              <w:t>Meclis</w:t>
            </w:r>
            <w:r w:rsidR="00EC6E97" w:rsidRPr="007D1E32">
              <w:rPr>
                <w:color w:val="000000"/>
              </w:rPr>
              <w:t xml:space="preserve"> </w:t>
            </w:r>
            <w:r w:rsidR="009A2F97" w:rsidRPr="007D1E32">
              <w:rPr>
                <w:color w:val="000000"/>
              </w:rPr>
              <w:t>1.</w:t>
            </w:r>
            <w:r w:rsidR="00F056A8" w:rsidRPr="007D1E32">
              <w:rPr>
                <w:color w:val="000000"/>
              </w:rPr>
              <w:t>Başkan</w:t>
            </w:r>
            <w:r w:rsidR="009A2F97" w:rsidRPr="007D1E32">
              <w:rPr>
                <w:color w:val="000000"/>
              </w:rPr>
              <w:t xml:space="preserve"> V.</w:t>
            </w:r>
          </w:p>
        </w:tc>
        <w:tc>
          <w:tcPr>
            <w:tcW w:w="3147" w:type="dxa"/>
            <w:vAlign w:val="center"/>
          </w:tcPr>
          <w:p w:rsidR="00F056A8" w:rsidRPr="007D1E32" w:rsidRDefault="00954D1A" w:rsidP="007D1E32">
            <w:pPr>
              <w:autoSpaceDE w:val="0"/>
              <w:autoSpaceDN w:val="0"/>
              <w:adjustRightInd w:val="0"/>
              <w:jc w:val="center"/>
              <w:rPr>
                <w:color w:val="000000"/>
              </w:rPr>
            </w:pPr>
            <w:proofErr w:type="spellStart"/>
            <w:r w:rsidRPr="007D1E32">
              <w:rPr>
                <w:color w:val="000000"/>
              </w:rPr>
              <w:t>Ümitcan</w:t>
            </w:r>
            <w:proofErr w:type="spellEnd"/>
            <w:r w:rsidRPr="007D1E32">
              <w:rPr>
                <w:color w:val="000000"/>
              </w:rPr>
              <w:t xml:space="preserve"> ULUDAĞ</w:t>
            </w:r>
          </w:p>
          <w:p w:rsidR="00F45719" w:rsidRPr="007D1E32" w:rsidRDefault="00F056A8" w:rsidP="007D1E32">
            <w:pPr>
              <w:tabs>
                <w:tab w:val="left" w:pos="3268"/>
              </w:tabs>
              <w:jc w:val="center"/>
              <w:rPr>
                <w:color w:val="000000"/>
              </w:rPr>
            </w:pPr>
            <w:r w:rsidRPr="007D1E32">
              <w:rPr>
                <w:color w:val="000000"/>
              </w:rPr>
              <w:t xml:space="preserve">Divan </w:t>
            </w:r>
            <w:proofErr w:type="gramStart"/>
            <w:r w:rsidRPr="007D1E32">
              <w:rPr>
                <w:color w:val="000000"/>
              </w:rPr>
              <w:t>Katibi</w:t>
            </w:r>
            <w:proofErr w:type="gramEnd"/>
          </w:p>
        </w:tc>
        <w:tc>
          <w:tcPr>
            <w:tcW w:w="3062" w:type="dxa"/>
            <w:vAlign w:val="center"/>
          </w:tcPr>
          <w:p w:rsidR="00F45719" w:rsidRPr="007D1E32" w:rsidRDefault="00954D1A" w:rsidP="007D1E32">
            <w:pPr>
              <w:autoSpaceDE w:val="0"/>
              <w:autoSpaceDN w:val="0"/>
              <w:adjustRightInd w:val="0"/>
              <w:jc w:val="center"/>
              <w:rPr>
                <w:color w:val="000000"/>
              </w:rPr>
            </w:pPr>
            <w:proofErr w:type="spellStart"/>
            <w:r w:rsidRPr="007D1E32">
              <w:rPr>
                <w:color w:val="000000"/>
              </w:rPr>
              <w:t>Aydoğan</w:t>
            </w:r>
            <w:proofErr w:type="spellEnd"/>
            <w:r w:rsidRPr="007D1E32">
              <w:rPr>
                <w:color w:val="000000"/>
              </w:rPr>
              <w:t xml:space="preserve"> CAN</w:t>
            </w:r>
          </w:p>
          <w:p w:rsidR="00F45719" w:rsidRPr="007D1E32" w:rsidRDefault="00954D1A" w:rsidP="007D1E32">
            <w:pPr>
              <w:autoSpaceDE w:val="0"/>
              <w:autoSpaceDN w:val="0"/>
              <w:adjustRightInd w:val="0"/>
              <w:jc w:val="center"/>
              <w:rPr>
                <w:color w:val="000000"/>
              </w:rPr>
            </w:pPr>
            <w:r w:rsidRPr="007D1E32">
              <w:rPr>
                <w:color w:val="000000"/>
              </w:rPr>
              <w:t>Y.</w:t>
            </w:r>
            <w:r w:rsidR="00F45719" w:rsidRPr="007D1E32">
              <w:rPr>
                <w:color w:val="000000"/>
              </w:rPr>
              <w:t xml:space="preserve">Divan </w:t>
            </w:r>
            <w:proofErr w:type="gramStart"/>
            <w:r w:rsidR="00F45719" w:rsidRPr="007D1E32">
              <w:rPr>
                <w:color w:val="000000"/>
              </w:rPr>
              <w:t>Katibi</w:t>
            </w:r>
            <w:proofErr w:type="gramEnd"/>
          </w:p>
        </w:tc>
      </w:tr>
    </w:tbl>
    <w:p w:rsidR="00F45719" w:rsidRPr="007D1E32" w:rsidRDefault="00F45719" w:rsidP="000264CE">
      <w:pPr>
        <w:autoSpaceDE w:val="0"/>
        <w:autoSpaceDN w:val="0"/>
        <w:adjustRightInd w:val="0"/>
        <w:jc w:val="both"/>
      </w:pPr>
    </w:p>
    <w:p w:rsidR="007D1E32" w:rsidRPr="007D1E32" w:rsidRDefault="007D1E32" w:rsidP="000264CE">
      <w:pPr>
        <w:autoSpaceDE w:val="0"/>
        <w:autoSpaceDN w:val="0"/>
        <w:adjustRightInd w:val="0"/>
        <w:jc w:val="both"/>
      </w:pPr>
    </w:p>
    <w:p w:rsidR="007D1E32" w:rsidRPr="007D1E32" w:rsidRDefault="007D1E32" w:rsidP="000264CE">
      <w:pPr>
        <w:autoSpaceDE w:val="0"/>
        <w:autoSpaceDN w:val="0"/>
        <w:adjustRightInd w:val="0"/>
        <w:jc w:val="both"/>
      </w:pPr>
    </w:p>
    <w:p w:rsidR="007D1E32" w:rsidRPr="007D1E32" w:rsidRDefault="007D1E32" w:rsidP="000264CE">
      <w:pPr>
        <w:autoSpaceDE w:val="0"/>
        <w:autoSpaceDN w:val="0"/>
        <w:adjustRightInd w:val="0"/>
        <w:jc w:val="both"/>
      </w:pPr>
    </w:p>
    <w:p w:rsidR="007D1E32" w:rsidRPr="007D1E32" w:rsidRDefault="007D1E32" w:rsidP="000264CE">
      <w:pPr>
        <w:autoSpaceDE w:val="0"/>
        <w:autoSpaceDN w:val="0"/>
        <w:adjustRightInd w:val="0"/>
        <w:jc w:val="both"/>
      </w:pPr>
    </w:p>
    <w:p w:rsidR="007D1E32" w:rsidRPr="007D1E32" w:rsidRDefault="007D1E32" w:rsidP="007D1E32">
      <w:pPr>
        <w:jc w:val="center"/>
      </w:pPr>
      <w:r w:rsidRPr="007D1E32">
        <w:lastRenderedPageBreak/>
        <w:t>T.C.</w:t>
      </w:r>
    </w:p>
    <w:p w:rsidR="007D1E32" w:rsidRPr="007D1E32" w:rsidRDefault="007D1E32" w:rsidP="007D1E32">
      <w:pPr>
        <w:jc w:val="center"/>
      </w:pPr>
      <w:r w:rsidRPr="007D1E32">
        <w:t>ANKARA BÜYÜKŞEHİR BELEDİYE MECLİSİ</w:t>
      </w:r>
    </w:p>
    <w:p w:rsidR="007D1E32" w:rsidRPr="007D1E32" w:rsidRDefault="007D1E32" w:rsidP="007D1E32">
      <w:pPr>
        <w:jc w:val="center"/>
      </w:pPr>
      <w:r w:rsidRPr="007D1E32">
        <w:t>İmar ve Bayındırlık Komisyonu Raporu</w:t>
      </w:r>
    </w:p>
    <w:p w:rsidR="007D1E32" w:rsidRPr="007D1E32" w:rsidRDefault="007D1E32" w:rsidP="007D1E32">
      <w:pPr>
        <w:jc w:val="center"/>
      </w:pPr>
    </w:p>
    <w:p w:rsidR="007D1E32" w:rsidRPr="007D1E32" w:rsidRDefault="007D1E32" w:rsidP="007D1E32">
      <w:pPr>
        <w:jc w:val="center"/>
      </w:pPr>
    </w:p>
    <w:p w:rsidR="007D1E32" w:rsidRPr="007D1E32" w:rsidRDefault="007D1E32" w:rsidP="007D1E32">
      <w:pPr>
        <w:jc w:val="center"/>
      </w:pPr>
      <w:r w:rsidRPr="007D1E32">
        <w:t>Rapor No: 657</w:t>
      </w:r>
      <w:r w:rsidRPr="007D1E32">
        <w:tab/>
        <w:t xml:space="preserve">     </w:t>
      </w:r>
      <w:r w:rsidRPr="007D1E32">
        <w:tab/>
        <w:t xml:space="preserve">     </w:t>
      </w:r>
      <w:r w:rsidRPr="007D1E32">
        <w:tab/>
        <w:t xml:space="preserve">                 </w:t>
      </w:r>
      <w:r w:rsidRPr="007D1E32">
        <w:tab/>
      </w:r>
      <w:r w:rsidRPr="007D1E32">
        <w:tab/>
        <w:t xml:space="preserve">         </w:t>
      </w:r>
      <w:r w:rsidRPr="007D1E32">
        <w:tab/>
      </w:r>
      <w:r w:rsidRPr="007D1E32">
        <w:tab/>
      </w:r>
      <w:r w:rsidRPr="007D1E32">
        <w:tab/>
        <w:t xml:space="preserve">        25.01.2021</w:t>
      </w:r>
    </w:p>
    <w:p w:rsidR="007D1E32" w:rsidRPr="007D1E32" w:rsidRDefault="007D1E32" w:rsidP="007D1E32"/>
    <w:p w:rsidR="007D1E32" w:rsidRDefault="007D1E32" w:rsidP="007D1E32">
      <w:pPr>
        <w:pStyle w:val="Balk7"/>
        <w:jc w:val="center"/>
        <w:rPr>
          <w:bCs/>
        </w:rPr>
      </w:pPr>
      <w:r w:rsidRPr="007D1E32">
        <w:rPr>
          <w:bCs/>
        </w:rPr>
        <w:t>BÜYÜKŞEHİR BELEDİYE MECLİSİ BAŞKANLIĞINA</w:t>
      </w:r>
    </w:p>
    <w:p w:rsidR="007D1E32" w:rsidRPr="007D1E32" w:rsidRDefault="007D1E32" w:rsidP="007D1E32">
      <w:pPr>
        <w:pStyle w:val="Balk7"/>
        <w:jc w:val="center"/>
        <w:rPr>
          <w:bCs/>
        </w:rPr>
      </w:pP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r w:rsidRPr="007D1E32">
        <w:rPr>
          <w:vanish/>
        </w:rPr>
        <w:pgNum/>
      </w:r>
    </w:p>
    <w:p w:rsidR="007D1E32" w:rsidRPr="007D1E32" w:rsidRDefault="007D1E32" w:rsidP="007D1E32">
      <w:pPr>
        <w:pStyle w:val="Balk7"/>
        <w:ind w:firstLine="709"/>
        <w:jc w:val="both"/>
      </w:pPr>
      <w:r w:rsidRPr="007D1E32">
        <w:t>Yenimahalle İlçesi Varlık Mahallesi 43844 ada 2 parsele yönelik 1/1000 ölçekli uygulama imar planı değişikliğine ilişkin İmar ve Bayındırlık Komisyonunun 18.12.2020 tarih ve 560 sayılı raporu ile komisyonumuza yeniden havale edilen dosya incelendi.</w:t>
      </w:r>
    </w:p>
    <w:p w:rsidR="007D1E32" w:rsidRPr="007D1E32" w:rsidRDefault="007D1E32" w:rsidP="007D1E32">
      <w:pPr>
        <w:pStyle w:val="Style3"/>
        <w:widowControl/>
        <w:spacing w:before="230" w:line="240" w:lineRule="auto"/>
        <w:ind w:firstLine="709"/>
        <w:rPr>
          <w:rStyle w:val="FontStyle13"/>
          <w:b w:val="0"/>
          <w:i w:val="0"/>
          <w:sz w:val="24"/>
          <w:szCs w:val="24"/>
        </w:rPr>
      </w:pPr>
      <w:proofErr w:type="gramStart"/>
      <w:r w:rsidRPr="007D1E32">
        <w:t xml:space="preserve">Komisyonumuzca yapılan incelemeler neticesinde; </w:t>
      </w:r>
      <w:r w:rsidRPr="007D1E32">
        <w:rPr>
          <w:rStyle w:val="FontStyle13"/>
          <w:b w:val="0"/>
          <w:i w:val="0"/>
          <w:sz w:val="24"/>
          <w:szCs w:val="24"/>
        </w:rPr>
        <w:t xml:space="preserve">Yenimahalle Belediyesi Yazı İşleri Müdürlüğünün 28.09.2020 tarih ve 6586 sayılı yazısı eki Yenimahalle Belediye Meclisinin 12.06.2020 tarih ve 278 sayılı kararı ile uygun görülen Yenimahalle İlçesi Varlık Mahallesi 9011 adanın güney batısı ile 5797 ada ve 5798 adalar güneyinde, Tanzimat Caddesi </w:t>
      </w:r>
      <w:proofErr w:type="spellStart"/>
      <w:r w:rsidRPr="007D1E32">
        <w:rPr>
          <w:rStyle w:val="FontStyle13"/>
          <w:b w:val="0"/>
          <w:i w:val="0"/>
          <w:sz w:val="24"/>
          <w:szCs w:val="24"/>
        </w:rPr>
        <w:t>Şenköy</w:t>
      </w:r>
      <w:proofErr w:type="spellEnd"/>
      <w:r w:rsidRPr="007D1E32">
        <w:rPr>
          <w:rStyle w:val="FontStyle13"/>
          <w:b w:val="0"/>
          <w:i w:val="0"/>
          <w:sz w:val="24"/>
          <w:szCs w:val="24"/>
        </w:rPr>
        <w:t xml:space="preserve"> Sokak, Yemin Sokak ve Çubuk Çayı arasında kalan park alanı ile Kuzey Yıldızı Mahallesi (eski Yakacık) 43844 ada 2 parsele yönelik 1/1000 ölçekli imar planı değişikliği teklifi, 5216 sayılı </w:t>
      </w:r>
      <w:proofErr w:type="gramEnd"/>
      <w:r w:rsidRPr="007D1E32">
        <w:rPr>
          <w:rStyle w:val="FontStyle13"/>
          <w:b w:val="0"/>
          <w:i w:val="0"/>
          <w:sz w:val="24"/>
          <w:szCs w:val="24"/>
        </w:rPr>
        <w:t>Yasa gereği İmar ve Şehircilik Dairesi Başkanlığına sunulduğu,</w:t>
      </w:r>
    </w:p>
    <w:p w:rsidR="007D1E32" w:rsidRPr="007D1E32" w:rsidRDefault="007D1E32" w:rsidP="007D1E32">
      <w:pPr>
        <w:pStyle w:val="Style8"/>
        <w:widowControl/>
        <w:spacing w:line="240" w:lineRule="auto"/>
        <w:ind w:firstLine="709"/>
        <w:rPr>
          <w:rStyle w:val="FontStyle13"/>
          <w:b w:val="0"/>
          <w:i w:val="0"/>
          <w:sz w:val="24"/>
          <w:szCs w:val="24"/>
        </w:rPr>
      </w:pPr>
    </w:p>
    <w:p w:rsidR="007D1E32" w:rsidRPr="007D1E32" w:rsidRDefault="007D1E32" w:rsidP="007D1E32">
      <w:pPr>
        <w:pStyle w:val="Style8"/>
        <w:widowControl/>
        <w:spacing w:line="240" w:lineRule="auto"/>
        <w:ind w:firstLine="709"/>
        <w:rPr>
          <w:rStyle w:val="FontStyle13"/>
          <w:b w:val="0"/>
          <w:i w:val="0"/>
          <w:sz w:val="24"/>
          <w:szCs w:val="24"/>
        </w:rPr>
      </w:pPr>
      <w:r w:rsidRPr="007D1E32">
        <w:rPr>
          <w:rStyle w:val="FontStyle13"/>
          <w:b w:val="0"/>
          <w:i w:val="0"/>
          <w:sz w:val="24"/>
          <w:szCs w:val="24"/>
        </w:rPr>
        <w:t>Yapılan incelemede;</w:t>
      </w:r>
    </w:p>
    <w:p w:rsidR="007D1E32" w:rsidRPr="007D1E32" w:rsidRDefault="007D1E32" w:rsidP="007D1E32">
      <w:pPr>
        <w:pStyle w:val="Style8"/>
        <w:widowControl/>
        <w:spacing w:line="240" w:lineRule="auto"/>
        <w:ind w:firstLine="709"/>
        <w:rPr>
          <w:rStyle w:val="FontStyle13"/>
          <w:b w:val="0"/>
          <w:i w:val="0"/>
          <w:sz w:val="24"/>
          <w:szCs w:val="24"/>
        </w:rPr>
      </w:pPr>
    </w:p>
    <w:p w:rsidR="007D1E32" w:rsidRPr="007D1E32" w:rsidRDefault="007D1E32" w:rsidP="007D1E32">
      <w:pPr>
        <w:pStyle w:val="Style3"/>
        <w:widowControl/>
        <w:spacing w:line="240" w:lineRule="auto"/>
        <w:ind w:firstLine="709"/>
        <w:rPr>
          <w:rStyle w:val="FontStyle13"/>
          <w:b w:val="0"/>
          <w:i w:val="0"/>
          <w:sz w:val="24"/>
          <w:szCs w:val="24"/>
        </w:rPr>
      </w:pPr>
      <w:proofErr w:type="gramStart"/>
      <w:r w:rsidRPr="007D1E32">
        <w:rPr>
          <w:rStyle w:val="FontStyle13"/>
          <w:b w:val="0"/>
          <w:i w:val="0"/>
          <w:sz w:val="24"/>
          <w:szCs w:val="24"/>
        </w:rPr>
        <w:t xml:space="preserve">Yenimahalle İlçesi Varlık Mahallesi 9011 adanın güney batısı ile 5797 ada ve 5798 adalar güneyinde, Tanzimat Caddesi </w:t>
      </w:r>
      <w:proofErr w:type="spellStart"/>
      <w:r w:rsidRPr="007D1E32">
        <w:rPr>
          <w:rStyle w:val="FontStyle13"/>
          <w:b w:val="0"/>
          <w:i w:val="0"/>
          <w:sz w:val="24"/>
          <w:szCs w:val="24"/>
        </w:rPr>
        <w:t>Şenköy</w:t>
      </w:r>
      <w:proofErr w:type="spellEnd"/>
      <w:r w:rsidRPr="007D1E32">
        <w:rPr>
          <w:rStyle w:val="FontStyle13"/>
          <w:b w:val="0"/>
          <w:i w:val="0"/>
          <w:sz w:val="24"/>
          <w:szCs w:val="24"/>
        </w:rPr>
        <w:t xml:space="preserve"> Sokak, Yemin Sokak ve Çubuk Çayı arasında kalan park alanının; Büyükşehir Belediye Meclisimizin 13.01.2017/116 ve 12.05.2017/1002 sayılı kararlarıyla onaylanmış 1/100.000 ölçekli 2038 Yılı Ankara Çevre Düzeni Planı ve Belediye Meclisimizin 12.02.2019/157 sayılı kararı ile Ankara I. Alt Bölgesi (Merkez) 1/25.000 ölçekli Nazım İmar Planı Revizyonu kapsamında kaldığı,</w:t>
      </w:r>
      <w:proofErr w:type="gramEnd"/>
    </w:p>
    <w:p w:rsidR="007D1E32" w:rsidRPr="007D1E32" w:rsidRDefault="007D1E32" w:rsidP="007D1E32">
      <w:pPr>
        <w:pStyle w:val="Style3"/>
        <w:widowControl/>
        <w:spacing w:line="240" w:lineRule="auto"/>
        <w:ind w:firstLine="709"/>
        <w:rPr>
          <w:rStyle w:val="FontStyle13"/>
          <w:b w:val="0"/>
          <w:i w:val="0"/>
          <w:sz w:val="24"/>
          <w:szCs w:val="24"/>
        </w:rPr>
      </w:pPr>
    </w:p>
    <w:p w:rsidR="007D1E32" w:rsidRPr="007D1E32" w:rsidRDefault="007D1E32" w:rsidP="007D1E32">
      <w:pPr>
        <w:pStyle w:val="Style3"/>
        <w:widowControl/>
        <w:spacing w:line="240" w:lineRule="auto"/>
        <w:ind w:firstLine="709"/>
        <w:rPr>
          <w:rStyle w:val="FontStyle13"/>
          <w:b w:val="0"/>
          <w:i w:val="0"/>
          <w:sz w:val="24"/>
          <w:szCs w:val="24"/>
        </w:rPr>
      </w:pPr>
      <w:r w:rsidRPr="007D1E32">
        <w:rPr>
          <w:rStyle w:val="FontStyle13"/>
          <w:b w:val="0"/>
          <w:i w:val="0"/>
          <w:sz w:val="24"/>
          <w:szCs w:val="24"/>
        </w:rPr>
        <w:t xml:space="preserve">Alt ölçek planlarda ise alanın İmar İdare Heyetinin 18.01.1966 tarih ve 13 sayılı kararı ile uygun görülen ve İmar İskan Bakanlığının 05.06.1967 tarih PL.061132327-129 sayılı yazısı ile onaylanan “Varlık Mahallesi Göçmen Evleri” plan </w:t>
      </w:r>
      <w:proofErr w:type="gramStart"/>
      <w:r w:rsidRPr="007D1E32">
        <w:rPr>
          <w:rStyle w:val="FontStyle13"/>
          <w:b w:val="0"/>
          <w:i w:val="0"/>
          <w:sz w:val="24"/>
          <w:szCs w:val="24"/>
        </w:rPr>
        <w:t>dahilinde</w:t>
      </w:r>
      <w:proofErr w:type="gramEnd"/>
      <w:r w:rsidRPr="007D1E32">
        <w:rPr>
          <w:rStyle w:val="FontStyle13"/>
          <w:b w:val="0"/>
          <w:i w:val="0"/>
          <w:sz w:val="24"/>
          <w:szCs w:val="24"/>
        </w:rPr>
        <w:t xml:space="preserve"> olduğu, sonra Büyükşehir Belediye Meclisinin 15.07.2005 tarih ve 1964 sayılı kararı ile onaylanan Altındağ - Yenimahalle Merkezi İş Alanları (MİA I, II) Bölgesinin Belediye Kanununun 73.maddesi doğrultusunda MİA Kentsel Dönüşüm ve Gelişim Alanı içerisinde kaldığı,</w:t>
      </w:r>
    </w:p>
    <w:p w:rsidR="007D1E32" w:rsidRPr="007D1E32" w:rsidRDefault="007D1E32" w:rsidP="007D1E32">
      <w:pPr>
        <w:pStyle w:val="Style3"/>
        <w:widowControl/>
        <w:spacing w:before="235" w:line="240" w:lineRule="auto"/>
        <w:ind w:firstLine="709"/>
        <w:rPr>
          <w:rStyle w:val="FontStyle13"/>
          <w:b w:val="0"/>
          <w:i w:val="0"/>
          <w:sz w:val="24"/>
          <w:szCs w:val="24"/>
        </w:rPr>
      </w:pPr>
      <w:r w:rsidRPr="007D1E32">
        <w:rPr>
          <w:rStyle w:val="FontStyle13"/>
          <w:b w:val="0"/>
          <w:i w:val="0"/>
          <w:sz w:val="24"/>
          <w:szCs w:val="24"/>
        </w:rPr>
        <w:t xml:space="preserve">İmar durumu </w:t>
      </w:r>
      <w:r w:rsidRPr="007D1E32">
        <w:rPr>
          <w:rStyle w:val="FontStyle11"/>
          <w:sz w:val="24"/>
          <w:szCs w:val="24"/>
        </w:rPr>
        <w:t>park olan alanın (DOP tan oluşan kamu alanı) toplam yüzölçümü 10.843m</w:t>
      </w:r>
      <w:r w:rsidRPr="007D1E32">
        <w:rPr>
          <w:rStyle w:val="FontStyle11"/>
          <w:sz w:val="24"/>
          <w:szCs w:val="24"/>
          <w:vertAlign w:val="superscript"/>
        </w:rPr>
        <w:t>2</w:t>
      </w:r>
      <w:r w:rsidRPr="007D1E32">
        <w:rPr>
          <w:rStyle w:val="FontStyle11"/>
          <w:sz w:val="24"/>
          <w:szCs w:val="24"/>
        </w:rPr>
        <w:t xml:space="preserve"> </w:t>
      </w:r>
      <w:r w:rsidRPr="007D1E32">
        <w:rPr>
          <w:rStyle w:val="FontStyle13"/>
          <w:b w:val="0"/>
          <w:i w:val="0"/>
          <w:sz w:val="24"/>
          <w:szCs w:val="24"/>
        </w:rPr>
        <w:t xml:space="preserve">olduğu ve mevcutta üzerinde 2981 sayılı Kanun kapsamında imar affı müracaatı olan ve evraksız yaklaşık </w:t>
      </w:r>
      <w:r w:rsidRPr="007D1E32">
        <w:rPr>
          <w:rStyle w:val="FontStyle11"/>
          <w:sz w:val="24"/>
          <w:szCs w:val="24"/>
        </w:rPr>
        <w:t xml:space="preserve">80 adet gecekondu </w:t>
      </w:r>
      <w:r w:rsidRPr="007D1E32">
        <w:rPr>
          <w:rStyle w:val="FontStyle13"/>
          <w:b w:val="0"/>
          <w:i w:val="0"/>
          <w:sz w:val="24"/>
          <w:szCs w:val="24"/>
        </w:rPr>
        <w:t>bulunduğu,</w:t>
      </w:r>
    </w:p>
    <w:p w:rsidR="007D1E32" w:rsidRPr="007D1E32" w:rsidRDefault="007D1E32" w:rsidP="007D1E32">
      <w:pPr>
        <w:pStyle w:val="Style3"/>
        <w:widowControl/>
        <w:spacing w:before="235" w:line="240" w:lineRule="auto"/>
        <w:ind w:firstLine="709"/>
        <w:rPr>
          <w:bCs/>
          <w:iCs/>
        </w:rPr>
      </w:pPr>
      <w:proofErr w:type="gramStart"/>
      <w:r w:rsidRPr="007D1E32">
        <w:rPr>
          <w:rStyle w:val="FontStyle13"/>
          <w:b w:val="0"/>
          <w:i w:val="0"/>
          <w:sz w:val="24"/>
          <w:szCs w:val="24"/>
        </w:rPr>
        <w:t>Orman ve Su İşleri Bakanlığı DSİ 5. Bölge Müdürlüğü 51. Şube Müdürlüğünün 04.04.2018 tarih ve 239454 sayılı yazısında; Bölge Müdürlükleri 2018 yılı Yatırım ve Uygulama Programında yer alan ve yapımına başlanan “Ankara Çayının Etlik Caddesi ile Hipodrom Caddesi Arasının Rehabilitasyonu” işinde yazı eki krokide belirtilen alanda gecekondular bulunduğu, projenin ivedilikle tamamlanması için de söz konusu taşınmazların kaldırılması talebi ile anılan alanlarda plan çalışmasına gidildiği,</w:t>
      </w:r>
      <w:proofErr w:type="gramEnd"/>
    </w:p>
    <w:p w:rsidR="007D1E32" w:rsidRPr="007D1E32" w:rsidRDefault="007D1E32" w:rsidP="007D1E32">
      <w:pPr>
        <w:pStyle w:val="Style6"/>
        <w:widowControl/>
        <w:spacing w:before="5" w:line="240" w:lineRule="auto"/>
        <w:ind w:firstLine="709"/>
        <w:rPr>
          <w:rStyle w:val="FontStyle13"/>
          <w:b w:val="0"/>
          <w:i w:val="0"/>
          <w:sz w:val="24"/>
          <w:szCs w:val="24"/>
        </w:rPr>
      </w:pPr>
    </w:p>
    <w:p w:rsidR="007D1E32" w:rsidRPr="007D1E32" w:rsidRDefault="007D1E32" w:rsidP="007D1E32">
      <w:pPr>
        <w:pStyle w:val="Style6"/>
        <w:widowControl/>
        <w:spacing w:before="5" w:line="240" w:lineRule="auto"/>
        <w:ind w:firstLine="709"/>
        <w:rPr>
          <w:rStyle w:val="FontStyle13"/>
          <w:b w:val="0"/>
          <w:i w:val="0"/>
          <w:sz w:val="24"/>
          <w:szCs w:val="24"/>
        </w:rPr>
      </w:pPr>
    </w:p>
    <w:p w:rsidR="007D1E32" w:rsidRPr="007D1E32" w:rsidRDefault="007D1E32" w:rsidP="007D1E32">
      <w:pPr>
        <w:pStyle w:val="Style6"/>
        <w:widowControl/>
        <w:spacing w:before="5" w:line="240" w:lineRule="auto"/>
        <w:ind w:firstLine="709"/>
        <w:rPr>
          <w:rStyle w:val="FontStyle13"/>
          <w:b w:val="0"/>
          <w:i w:val="0"/>
          <w:sz w:val="24"/>
          <w:szCs w:val="24"/>
        </w:rPr>
      </w:pPr>
    </w:p>
    <w:p w:rsidR="007D1E32" w:rsidRPr="007D1E32" w:rsidRDefault="007D1E32" w:rsidP="007D1E32">
      <w:pPr>
        <w:pStyle w:val="Style6"/>
        <w:widowControl/>
        <w:spacing w:before="5" w:line="240" w:lineRule="auto"/>
        <w:ind w:firstLine="709"/>
        <w:rPr>
          <w:rStyle w:val="FontStyle13"/>
          <w:b w:val="0"/>
          <w:i w:val="0"/>
          <w:sz w:val="24"/>
          <w:szCs w:val="24"/>
        </w:rPr>
      </w:pPr>
    </w:p>
    <w:p w:rsidR="007D1E32" w:rsidRPr="007D1E32" w:rsidRDefault="007D1E32" w:rsidP="007D1E32">
      <w:pPr>
        <w:pStyle w:val="Style6"/>
        <w:widowControl/>
        <w:spacing w:before="5" w:line="240" w:lineRule="auto"/>
        <w:ind w:firstLine="709"/>
        <w:rPr>
          <w:rStyle w:val="FontStyle13"/>
          <w:b w:val="0"/>
          <w:i w:val="0"/>
          <w:sz w:val="24"/>
          <w:szCs w:val="24"/>
        </w:rPr>
      </w:pPr>
    </w:p>
    <w:p w:rsidR="007D1E32" w:rsidRPr="007D1E32" w:rsidRDefault="007D1E32" w:rsidP="007D1E32">
      <w:pPr>
        <w:pStyle w:val="Style6"/>
        <w:widowControl/>
        <w:spacing w:before="5" w:line="240" w:lineRule="auto"/>
        <w:ind w:firstLine="709"/>
        <w:rPr>
          <w:rStyle w:val="FontStyle13"/>
          <w:b w:val="0"/>
          <w:i w:val="0"/>
          <w:sz w:val="24"/>
          <w:szCs w:val="24"/>
        </w:rPr>
      </w:pPr>
    </w:p>
    <w:p w:rsidR="007D1E32" w:rsidRPr="007D1E32" w:rsidRDefault="007D1E32" w:rsidP="007D1E32"/>
    <w:p w:rsidR="007D1E32" w:rsidRPr="007D1E32" w:rsidRDefault="007D1E32" w:rsidP="007D1E32">
      <w:pPr>
        <w:jc w:val="center"/>
      </w:pPr>
      <w:r w:rsidRPr="007D1E32">
        <w:t>T.C.</w:t>
      </w:r>
    </w:p>
    <w:p w:rsidR="007D1E32" w:rsidRPr="007D1E32" w:rsidRDefault="007D1E32" w:rsidP="007D1E32">
      <w:pPr>
        <w:jc w:val="center"/>
      </w:pPr>
      <w:r w:rsidRPr="007D1E32">
        <w:t>ANKARA BÜYÜKŞEHİR BELEDİYE MECLİSİ</w:t>
      </w:r>
    </w:p>
    <w:p w:rsidR="007D1E32" w:rsidRPr="007D1E32" w:rsidRDefault="007D1E32" w:rsidP="007D1E32">
      <w:pPr>
        <w:jc w:val="center"/>
      </w:pPr>
      <w:r w:rsidRPr="007D1E32">
        <w:t>İmar ve Bayındırlık Komisyonu Raporu</w:t>
      </w:r>
    </w:p>
    <w:p w:rsidR="007D1E32" w:rsidRPr="007D1E32" w:rsidRDefault="007D1E32" w:rsidP="007D1E32">
      <w:pPr>
        <w:jc w:val="center"/>
      </w:pPr>
    </w:p>
    <w:p w:rsidR="007D1E32" w:rsidRPr="007D1E32" w:rsidRDefault="007D1E32" w:rsidP="007D1E32">
      <w:pPr>
        <w:jc w:val="center"/>
      </w:pPr>
      <w:r w:rsidRPr="007D1E32">
        <w:t>Rapor No: 657</w:t>
      </w:r>
      <w:r w:rsidRPr="007D1E32">
        <w:tab/>
        <w:t xml:space="preserve">     </w:t>
      </w:r>
      <w:r w:rsidRPr="007D1E32">
        <w:tab/>
        <w:t xml:space="preserve">     </w:t>
      </w:r>
      <w:r w:rsidRPr="007D1E32">
        <w:tab/>
        <w:t xml:space="preserve">                 </w:t>
      </w:r>
      <w:r w:rsidRPr="007D1E32">
        <w:tab/>
      </w:r>
      <w:r w:rsidRPr="007D1E32">
        <w:tab/>
        <w:t xml:space="preserve">         </w:t>
      </w:r>
      <w:r w:rsidRPr="007D1E32">
        <w:tab/>
      </w:r>
      <w:r w:rsidRPr="007D1E32">
        <w:tab/>
      </w:r>
      <w:r w:rsidRPr="007D1E32">
        <w:tab/>
        <w:t xml:space="preserve">        25.01.2021</w:t>
      </w:r>
    </w:p>
    <w:p w:rsidR="007D1E32" w:rsidRPr="007D1E32" w:rsidRDefault="007D1E32" w:rsidP="007D1E32">
      <w:pPr>
        <w:pStyle w:val="Style6"/>
        <w:widowControl/>
        <w:spacing w:before="5" w:line="240" w:lineRule="auto"/>
        <w:jc w:val="center"/>
        <w:rPr>
          <w:rStyle w:val="FontStyle13"/>
          <w:b w:val="0"/>
          <w:i w:val="0"/>
          <w:sz w:val="24"/>
          <w:szCs w:val="24"/>
        </w:rPr>
      </w:pPr>
    </w:p>
    <w:p w:rsidR="007D1E32" w:rsidRPr="007D1E32" w:rsidRDefault="007D1E32" w:rsidP="007D1E32">
      <w:pPr>
        <w:pStyle w:val="Style6"/>
        <w:widowControl/>
        <w:spacing w:before="5" w:line="240" w:lineRule="auto"/>
        <w:jc w:val="center"/>
        <w:rPr>
          <w:rStyle w:val="FontStyle13"/>
          <w:b w:val="0"/>
          <w:i w:val="0"/>
          <w:sz w:val="24"/>
          <w:szCs w:val="24"/>
        </w:rPr>
      </w:pPr>
      <w:r w:rsidRPr="007D1E32">
        <w:rPr>
          <w:rStyle w:val="FontStyle13"/>
          <w:b w:val="0"/>
          <w:i w:val="0"/>
          <w:sz w:val="24"/>
          <w:szCs w:val="24"/>
        </w:rPr>
        <w:t>-2-</w:t>
      </w:r>
    </w:p>
    <w:p w:rsidR="007D1E32" w:rsidRPr="007D1E32" w:rsidRDefault="007D1E32" w:rsidP="007D1E32">
      <w:pPr>
        <w:pStyle w:val="Style6"/>
        <w:widowControl/>
        <w:spacing w:before="5" w:line="240" w:lineRule="auto"/>
        <w:ind w:firstLine="709"/>
        <w:jc w:val="center"/>
        <w:rPr>
          <w:rStyle w:val="FontStyle13"/>
          <w:b w:val="0"/>
          <w:i w:val="0"/>
          <w:sz w:val="24"/>
          <w:szCs w:val="24"/>
        </w:rPr>
      </w:pPr>
    </w:p>
    <w:p w:rsidR="007D1E32" w:rsidRPr="007D1E32" w:rsidRDefault="007D1E32" w:rsidP="007D1E32">
      <w:pPr>
        <w:pStyle w:val="Style6"/>
        <w:widowControl/>
        <w:spacing w:before="5" w:line="240" w:lineRule="auto"/>
        <w:ind w:firstLine="709"/>
        <w:rPr>
          <w:rStyle w:val="FontStyle13"/>
          <w:b w:val="0"/>
          <w:i w:val="0"/>
          <w:sz w:val="24"/>
          <w:szCs w:val="24"/>
        </w:rPr>
      </w:pPr>
    </w:p>
    <w:p w:rsidR="007D1E32" w:rsidRPr="007D1E32" w:rsidRDefault="007D1E32" w:rsidP="007D1E32">
      <w:pPr>
        <w:pStyle w:val="Style6"/>
        <w:widowControl/>
        <w:spacing w:line="240" w:lineRule="auto"/>
        <w:ind w:firstLine="709"/>
        <w:rPr>
          <w:bCs/>
          <w:iCs/>
        </w:rPr>
      </w:pPr>
      <w:r w:rsidRPr="007D1E32">
        <w:rPr>
          <w:rStyle w:val="FontStyle13"/>
          <w:b w:val="0"/>
          <w:i w:val="0"/>
          <w:sz w:val="24"/>
          <w:szCs w:val="24"/>
        </w:rPr>
        <w:t xml:space="preserve">Ankara Büyükşehir Belediye Meclisinin 12.03.2018 tarih ve 342 sayılı kararı ile </w:t>
      </w:r>
      <w:r w:rsidRPr="007D1E32">
        <w:rPr>
          <w:rStyle w:val="FontStyle12"/>
          <w:b w:val="0"/>
          <w:sz w:val="24"/>
          <w:szCs w:val="24"/>
        </w:rPr>
        <w:t xml:space="preserve">Varlık Mahallesi imar durumu Park Alanı olan alanları kapsayan gecekondu bölgeleri içindeki sorunlarının çözümlenebilmesi için 5393 sayılı Belediye Kanunu’nun arsa veya konut üretimi başlıklı 69. maddesinde belirtilen, Büyükşehir Belediyesi sınırları </w:t>
      </w:r>
      <w:proofErr w:type="gramStart"/>
      <w:r w:rsidRPr="007D1E32">
        <w:rPr>
          <w:rStyle w:val="FontStyle12"/>
          <w:b w:val="0"/>
          <w:sz w:val="24"/>
          <w:szCs w:val="24"/>
        </w:rPr>
        <w:t>dahilinde</w:t>
      </w:r>
      <w:proofErr w:type="gramEnd"/>
      <w:r w:rsidRPr="007D1E32">
        <w:rPr>
          <w:rStyle w:val="FontStyle12"/>
          <w:b w:val="0"/>
          <w:sz w:val="24"/>
          <w:szCs w:val="24"/>
        </w:rPr>
        <w:t xml:space="preserve"> arsa, konut ve iş yeri üretilmesi, tahsisi, kiralanması ve satışına ilişkin görev ve yetkilerin, 5216 sayılı Büyükşehir Belediyesi Kanununun 7.Maddesinin birinci fıkrasının (e) bendi hükmünce Büyükşehir Belediyeleri tarafından yerine getirileceğinin belirtildiği, bu nedenle </w:t>
      </w:r>
      <w:r w:rsidRPr="007D1E32">
        <w:rPr>
          <w:rStyle w:val="FontStyle13"/>
          <w:b w:val="0"/>
          <w:i w:val="0"/>
          <w:sz w:val="24"/>
          <w:szCs w:val="24"/>
        </w:rPr>
        <w:t xml:space="preserve">5393 sayılı Belediye Kanunu’nun 69.Maddesinde belirtilen görev ve yetkilerin, </w:t>
      </w:r>
      <w:r w:rsidRPr="007D1E32">
        <w:rPr>
          <w:rStyle w:val="FontStyle12"/>
          <w:b w:val="0"/>
          <w:sz w:val="24"/>
          <w:szCs w:val="24"/>
        </w:rPr>
        <w:t xml:space="preserve">söz konusu alanlardaki gecekondu sorunlarının çözülebilmesi amacıyla ilgili kanun ve yönetmelikler çerçevesinde </w:t>
      </w:r>
      <w:r w:rsidRPr="007D1E32">
        <w:rPr>
          <w:rStyle w:val="FontStyle13"/>
          <w:b w:val="0"/>
          <w:i w:val="0"/>
          <w:sz w:val="24"/>
          <w:szCs w:val="24"/>
        </w:rPr>
        <w:t>gecekondu sorununun çözülebilmesi amacıyla Ankara Büyükşehir Belediye Meclisinin 25.11.2018 gün ve 1907 sayılı kararı ile 5393 sayılı Belediye Kanunu'nun 73.Maddesinde belirtilen görev ve yetkilerimizin Yenimahalle Belediyesine devredildiği,</w:t>
      </w:r>
    </w:p>
    <w:p w:rsidR="007D1E32" w:rsidRPr="007D1E32" w:rsidRDefault="007D1E32" w:rsidP="007D1E32">
      <w:pPr>
        <w:pStyle w:val="Style1"/>
        <w:widowControl/>
        <w:spacing w:line="240" w:lineRule="auto"/>
        <w:ind w:firstLine="709"/>
        <w:rPr>
          <w:rStyle w:val="FontStyle12"/>
          <w:b w:val="0"/>
          <w:sz w:val="24"/>
          <w:szCs w:val="24"/>
        </w:rPr>
      </w:pPr>
    </w:p>
    <w:p w:rsidR="007D1E32" w:rsidRPr="007D1E32" w:rsidRDefault="007D1E32" w:rsidP="007D1E32">
      <w:pPr>
        <w:pStyle w:val="Style1"/>
        <w:widowControl/>
        <w:spacing w:line="240" w:lineRule="auto"/>
        <w:ind w:firstLine="709"/>
        <w:rPr>
          <w:rStyle w:val="FontStyle11"/>
          <w:sz w:val="24"/>
          <w:szCs w:val="24"/>
        </w:rPr>
      </w:pPr>
      <w:proofErr w:type="gramStart"/>
      <w:r w:rsidRPr="007D1E32">
        <w:rPr>
          <w:rStyle w:val="FontStyle12"/>
          <w:b w:val="0"/>
          <w:sz w:val="24"/>
          <w:szCs w:val="24"/>
        </w:rPr>
        <w:t xml:space="preserve">Yenimahalle Belediyesi tarafından alana dair ilgili kurumlardan kurum görüşleri alınarak plan teklifinin hazırlandığı ve Yenimahalle Belediye Meclisinin 06.02.2019 tarih ve 76 sayılı kararı ile uygun görülen 1/5000 ölçekli nazım imar ve 1/1000 ölçekli uygulama imar planı değişikliğine ilişkin bu plan teklifi Belediye Meclisimizin 10.08.2019 tarih ve 939 sayılı kararı ile </w:t>
      </w:r>
      <w:r w:rsidRPr="007D1E32">
        <w:rPr>
          <w:rStyle w:val="FontStyle11"/>
          <w:sz w:val="24"/>
          <w:szCs w:val="24"/>
        </w:rPr>
        <w:t>reddedildiği,</w:t>
      </w:r>
      <w:proofErr w:type="gramEnd"/>
    </w:p>
    <w:p w:rsidR="007D1E32" w:rsidRPr="007D1E32" w:rsidRDefault="007D1E32" w:rsidP="007D1E32">
      <w:pPr>
        <w:pStyle w:val="Style1"/>
        <w:widowControl/>
        <w:spacing w:line="240" w:lineRule="auto"/>
        <w:ind w:firstLine="709"/>
        <w:rPr>
          <w:rStyle w:val="FontStyle12"/>
          <w:b w:val="0"/>
          <w:sz w:val="24"/>
          <w:szCs w:val="24"/>
        </w:rPr>
      </w:pPr>
    </w:p>
    <w:p w:rsidR="007D1E32" w:rsidRPr="007D1E32" w:rsidRDefault="007D1E32" w:rsidP="007D1E32">
      <w:pPr>
        <w:pStyle w:val="Style1"/>
        <w:widowControl/>
        <w:spacing w:line="240" w:lineRule="auto"/>
        <w:ind w:firstLine="709"/>
        <w:rPr>
          <w:rStyle w:val="FontStyle12"/>
          <w:b w:val="0"/>
          <w:sz w:val="24"/>
          <w:szCs w:val="24"/>
        </w:rPr>
      </w:pPr>
      <w:r w:rsidRPr="007D1E32">
        <w:rPr>
          <w:rStyle w:val="FontStyle12"/>
          <w:b w:val="0"/>
          <w:sz w:val="24"/>
          <w:szCs w:val="24"/>
        </w:rPr>
        <w:t>Alanda İlçe Belediyesi tarafından yeniden plan çalışmasının yapıldığı, sunulan plan değişikliği ile mevcutta Park alanı kullanımında olan 10.843 m</w:t>
      </w:r>
      <w:r w:rsidRPr="007D1E32">
        <w:rPr>
          <w:rStyle w:val="FontStyle12"/>
          <w:b w:val="0"/>
          <w:sz w:val="24"/>
          <w:szCs w:val="24"/>
          <w:vertAlign w:val="superscript"/>
        </w:rPr>
        <w:t>2</w:t>
      </w:r>
      <w:r w:rsidRPr="007D1E32">
        <w:rPr>
          <w:rStyle w:val="FontStyle12"/>
          <w:b w:val="0"/>
          <w:sz w:val="24"/>
          <w:szCs w:val="24"/>
        </w:rPr>
        <w:t xml:space="preserve"> alanın 9.255 m</w:t>
      </w:r>
      <w:r w:rsidRPr="007D1E32">
        <w:rPr>
          <w:rStyle w:val="FontStyle12"/>
          <w:b w:val="0"/>
          <w:sz w:val="24"/>
          <w:szCs w:val="24"/>
          <w:vertAlign w:val="superscript"/>
        </w:rPr>
        <w:t>2</w:t>
      </w:r>
      <w:r w:rsidRPr="007D1E32">
        <w:rPr>
          <w:rStyle w:val="FontStyle12"/>
          <w:b w:val="0"/>
          <w:sz w:val="24"/>
          <w:szCs w:val="24"/>
        </w:rPr>
        <w:t xml:space="preserve"> si, E:1.60 </w:t>
      </w:r>
      <w:proofErr w:type="spellStart"/>
      <w:r w:rsidRPr="007D1E32">
        <w:rPr>
          <w:rStyle w:val="FontStyle12"/>
          <w:b w:val="0"/>
          <w:sz w:val="24"/>
          <w:szCs w:val="24"/>
        </w:rPr>
        <w:t>Yençok</w:t>
      </w:r>
      <w:proofErr w:type="spellEnd"/>
      <w:r w:rsidRPr="007D1E32">
        <w:rPr>
          <w:rStyle w:val="FontStyle12"/>
          <w:b w:val="0"/>
          <w:sz w:val="24"/>
          <w:szCs w:val="24"/>
        </w:rPr>
        <w:t>:24.50 “Konut Alanı”, adanın güneyinde toplam 1893 m</w:t>
      </w:r>
      <w:r w:rsidRPr="007D1E32">
        <w:rPr>
          <w:rStyle w:val="FontStyle12"/>
          <w:b w:val="0"/>
          <w:sz w:val="24"/>
          <w:szCs w:val="24"/>
          <w:vertAlign w:val="superscript"/>
        </w:rPr>
        <w:t>2</w:t>
      </w:r>
      <w:r w:rsidRPr="007D1E32">
        <w:rPr>
          <w:rStyle w:val="FontStyle12"/>
          <w:b w:val="0"/>
          <w:sz w:val="24"/>
          <w:szCs w:val="24"/>
        </w:rPr>
        <w:t xml:space="preserve"> park alanı ayrıldığı,</w:t>
      </w:r>
    </w:p>
    <w:p w:rsidR="007D1E32" w:rsidRPr="007D1E32" w:rsidRDefault="007D1E32" w:rsidP="007D1E32">
      <w:pPr>
        <w:pStyle w:val="Style1"/>
        <w:widowControl/>
        <w:spacing w:line="240" w:lineRule="auto"/>
        <w:ind w:firstLine="709"/>
        <w:rPr>
          <w:rStyle w:val="FontStyle12"/>
          <w:b w:val="0"/>
          <w:sz w:val="24"/>
          <w:szCs w:val="24"/>
        </w:rPr>
      </w:pPr>
    </w:p>
    <w:p w:rsidR="007D1E32" w:rsidRPr="007D1E32" w:rsidRDefault="007D1E32" w:rsidP="007D1E32">
      <w:pPr>
        <w:pStyle w:val="Style1"/>
        <w:widowControl/>
        <w:spacing w:line="240" w:lineRule="auto"/>
        <w:ind w:firstLine="709"/>
        <w:rPr>
          <w:rStyle w:val="FontStyle12"/>
          <w:b w:val="0"/>
          <w:sz w:val="24"/>
          <w:szCs w:val="24"/>
        </w:rPr>
      </w:pPr>
      <w:proofErr w:type="gramStart"/>
      <w:r w:rsidRPr="007D1E32">
        <w:rPr>
          <w:rStyle w:val="FontStyle12"/>
          <w:b w:val="0"/>
          <w:sz w:val="24"/>
          <w:szCs w:val="24"/>
        </w:rPr>
        <w:t>Adanın doğusunda mevcutta 25 metre genişliğindeki yolun devamının Altındağ MİA planında 30 metre olduğu görüldüğünden öneri planda da 30 metre olarak revize edildiği, ayrı şekilde adanın kuzeyindeki yolun da mevcutta kimi yerde 23 metre kimi yerde 24 metre gözüktüğü, plan değişikliği ile 25 metre olarak belirlendiği, batısında yer alan yolun ise 15 metre olarak korunduğu,</w:t>
      </w:r>
      <w:proofErr w:type="gramEnd"/>
    </w:p>
    <w:p w:rsidR="007D1E32" w:rsidRPr="007D1E32" w:rsidRDefault="007D1E32" w:rsidP="007D1E32">
      <w:pPr>
        <w:pStyle w:val="Style1"/>
        <w:widowControl/>
        <w:spacing w:line="240" w:lineRule="auto"/>
        <w:ind w:firstLine="709"/>
        <w:rPr>
          <w:rStyle w:val="FontStyle12"/>
          <w:b w:val="0"/>
          <w:sz w:val="24"/>
          <w:szCs w:val="24"/>
        </w:rPr>
      </w:pPr>
    </w:p>
    <w:p w:rsidR="007D1E32" w:rsidRPr="007D1E32" w:rsidRDefault="007D1E32" w:rsidP="007D1E32">
      <w:pPr>
        <w:pStyle w:val="Style1"/>
        <w:widowControl/>
        <w:spacing w:line="240" w:lineRule="auto"/>
        <w:ind w:firstLine="709"/>
        <w:rPr>
          <w:rStyle w:val="FontStyle12"/>
          <w:b w:val="0"/>
          <w:sz w:val="24"/>
          <w:szCs w:val="24"/>
        </w:rPr>
      </w:pPr>
      <w:r w:rsidRPr="007D1E32">
        <w:rPr>
          <w:rStyle w:val="FontStyle12"/>
          <w:b w:val="0"/>
          <w:sz w:val="24"/>
          <w:szCs w:val="24"/>
        </w:rPr>
        <w:t xml:space="preserve">1 </w:t>
      </w:r>
      <w:proofErr w:type="spellStart"/>
      <w:r w:rsidRPr="007D1E32">
        <w:rPr>
          <w:rStyle w:val="FontStyle12"/>
          <w:b w:val="0"/>
          <w:sz w:val="24"/>
          <w:szCs w:val="24"/>
        </w:rPr>
        <w:t>nolu</w:t>
      </w:r>
      <w:proofErr w:type="spellEnd"/>
      <w:r w:rsidRPr="007D1E32">
        <w:rPr>
          <w:rStyle w:val="FontStyle12"/>
          <w:b w:val="0"/>
          <w:sz w:val="24"/>
          <w:szCs w:val="24"/>
        </w:rPr>
        <w:t xml:space="preserve"> plan notunda </w:t>
      </w:r>
      <w:r w:rsidRPr="007D1E32">
        <w:rPr>
          <w:rStyle w:val="FontStyle11"/>
          <w:sz w:val="24"/>
          <w:szCs w:val="24"/>
        </w:rPr>
        <w:t xml:space="preserve">“Konut alanında emsal:1.60 </w:t>
      </w:r>
      <w:proofErr w:type="spellStart"/>
      <w:r w:rsidRPr="007D1E32">
        <w:rPr>
          <w:rStyle w:val="FontStyle11"/>
          <w:sz w:val="24"/>
          <w:szCs w:val="24"/>
        </w:rPr>
        <w:t>Yençok</w:t>
      </w:r>
      <w:proofErr w:type="spellEnd"/>
      <w:r w:rsidRPr="007D1E32">
        <w:rPr>
          <w:rStyle w:val="FontStyle11"/>
          <w:sz w:val="24"/>
          <w:szCs w:val="24"/>
        </w:rPr>
        <w:t xml:space="preserve">:24.50 metredir. </w:t>
      </w:r>
      <w:r w:rsidRPr="007D1E32">
        <w:rPr>
          <w:rStyle w:val="FontStyle12"/>
          <w:b w:val="0"/>
          <w:sz w:val="24"/>
          <w:szCs w:val="24"/>
        </w:rPr>
        <w:t>Ortalama daire büyüklüğü 90m</w:t>
      </w:r>
      <w:r w:rsidRPr="007D1E32">
        <w:rPr>
          <w:rStyle w:val="FontStyle12"/>
          <w:b w:val="0"/>
          <w:sz w:val="24"/>
          <w:szCs w:val="24"/>
          <w:vertAlign w:val="superscript"/>
        </w:rPr>
        <w:t>2</w:t>
      </w:r>
      <w:r w:rsidRPr="007D1E32">
        <w:rPr>
          <w:rStyle w:val="FontStyle12"/>
          <w:b w:val="0"/>
          <w:sz w:val="24"/>
          <w:szCs w:val="24"/>
        </w:rPr>
        <w:t xml:space="preserve"> olup, farklı büyüklük ve nitelikte konutlar yapılabilir. Konut parselinde bağımsız bölüm sayısı ±0.00 kotunun altında ve üstünde </w:t>
      </w:r>
      <w:proofErr w:type="gramStart"/>
      <w:r w:rsidRPr="007D1E32">
        <w:rPr>
          <w:rStyle w:val="FontStyle12"/>
          <w:b w:val="0"/>
          <w:sz w:val="24"/>
          <w:szCs w:val="24"/>
        </w:rPr>
        <w:t>iskan</w:t>
      </w:r>
      <w:proofErr w:type="gramEnd"/>
      <w:r w:rsidRPr="007D1E32">
        <w:rPr>
          <w:rStyle w:val="FontStyle12"/>
          <w:b w:val="0"/>
          <w:sz w:val="24"/>
          <w:szCs w:val="24"/>
        </w:rPr>
        <w:t xml:space="preserve"> edilebilir. Toplam inşaat alanının ortalama konut büyüklüğü olan 90m</w:t>
      </w:r>
      <w:r w:rsidRPr="007D1E32">
        <w:rPr>
          <w:rStyle w:val="FontStyle12"/>
          <w:b w:val="0"/>
          <w:sz w:val="24"/>
          <w:szCs w:val="24"/>
          <w:vertAlign w:val="superscript"/>
        </w:rPr>
        <w:t>2</w:t>
      </w:r>
      <w:r w:rsidRPr="007D1E32">
        <w:rPr>
          <w:rStyle w:val="FontStyle12"/>
          <w:b w:val="0"/>
          <w:sz w:val="24"/>
          <w:szCs w:val="24"/>
        </w:rPr>
        <w:t>’ye bölünmesi ile bulunan (</w:t>
      </w:r>
      <w:proofErr w:type="gramStart"/>
      <w:r w:rsidRPr="007D1E32">
        <w:rPr>
          <w:rStyle w:val="FontStyle12"/>
          <w:b w:val="0"/>
          <w:sz w:val="24"/>
          <w:szCs w:val="24"/>
        </w:rPr>
        <w:t>0.5</w:t>
      </w:r>
      <w:proofErr w:type="gramEnd"/>
      <w:r w:rsidRPr="007D1E32">
        <w:rPr>
          <w:rStyle w:val="FontStyle12"/>
          <w:b w:val="0"/>
          <w:sz w:val="24"/>
          <w:szCs w:val="24"/>
        </w:rPr>
        <w:t xml:space="preserve"> ve üstü bir üst tam sayıya tamamlanacak, 0.5'in altı ise bir alt tam sayıya tamamlanacaktır.) konut sayısını aşamaz. Belirtilen adedin altında konut yapılabilir.” denilmesinden bahisle </w:t>
      </w:r>
      <w:r w:rsidRPr="007D1E32">
        <w:rPr>
          <w:rStyle w:val="FontStyle11"/>
          <w:sz w:val="24"/>
          <w:szCs w:val="24"/>
        </w:rPr>
        <w:t xml:space="preserve">toplamda 9.255*1.60=14.808 inşaat alanı oluşmakta olup, 14.808/90=164 adet konut </w:t>
      </w:r>
      <w:r w:rsidRPr="007D1E32">
        <w:rPr>
          <w:rStyle w:val="FontStyle12"/>
          <w:b w:val="0"/>
          <w:sz w:val="24"/>
          <w:szCs w:val="24"/>
        </w:rPr>
        <w:t>yapılabileceğinin görüldüğü,</w:t>
      </w:r>
    </w:p>
    <w:p w:rsidR="007D1E32" w:rsidRPr="007D1E32" w:rsidRDefault="007D1E32" w:rsidP="007D1E32">
      <w:pPr>
        <w:pStyle w:val="Style1"/>
        <w:widowControl/>
        <w:spacing w:line="240" w:lineRule="auto"/>
        <w:ind w:firstLine="709"/>
        <w:rPr>
          <w:rStyle w:val="FontStyle12"/>
          <w:b w:val="0"/>
          <w:sz w:val="24"/>
          <w:szCs w:val="24"/>
        </w:rPr>
      </w:pPr>
    </w:p>
    <w:p w:rsidR="007D1E32" w:rsidRPr="007D1E32" w:rsidRDefault="007D1E32" w:rsidP="007D1E32">
      <w:pPr>
        <w:pStyle w:val="Style1"/>
        <w:widowControl/>
        <w:spacing w:line="240" w:lineRule="auto"/>
        <w:ind w:firstLine="709"/>
        <w:rPr>
          <w:bCs/>
        </w:rPr>
      </w:pPr>
      <w:r w:rsidRPr="007D1E32">
        <w:rPr>
          <w:rStyle w:val="FontStyle12"/>
          <w:b w:val="0"/>
          <w:sz w:val="24"/>
          <w:szCs w:val="24"/>
        </w:rPr>
        <w:t xml:space="preserve">Sunulan plan değişikliğinde park alanının konut alanına dönüştürülmesi ile eşdeğer park alanı ayrılmasına ilişkin; mülkiyeti Maliye Hazinesi, ASKİ, Yenimahalle Belediyesi, Şahıs ve diğer tüzel kişilerden oluşan yine ilçe sınırları içerisinde olan Belediye Meclisimizin 12.10.2015/2016 sayılı karar ile onaylı 1/5000 ölçekli nazım imar planı kapsamında </w:t>
      </w:r>
      <w:r w:rsidRPr="007D1E32">
        <w:rPr>
          <w:rStyle w:val="FontStyle11"/>
          <w:sz w:val="24"/>
          <w:szCs w:val="24"/>
        </w:rPr>
        <w:t xml:space="preserve">E:0.90 </w:t>
      </w:r>
      <w:proofErr w:type="spellStart"/>
      <w:proofErr w:type="gramStart"/>
      <w:r w:rsidRPr="007D1E32">
        <w:rPr>
          <w:rStyle w:val="FontStyle11"/>
          <w:sz w:val="24"/>
          <w:szCs w:val="24"/>
        </w:rPr>
        <w:t>Hmax</w:t>
      </w:r>
      <w:proofErr w:type="spellEnd"/>
      <w:r w:rsidRPr="007D1E32">
        <w:rPr>
          <w:rStyle w:val="FontStyle11"/>
          <w:sz w:val="24"/>
          <w:szCs w:val="24"/>
        </w:rPr>
        <w:t>:Serbest</w:t>
      </w:r>
      <w:proofErr w:type="gramEnd"/>
      <w:r w:rsidRPr="007D1E32">
        <w:rPr>
          <w:rStyle w:val="FontStyle11"/>
          <w:sz w:val="24"/>
          <w:szCs w:val="24"/>
        </w:rPr>
        <w:t xml:space="preserve"> </w:t>
      </w:r>
      <w:r w:rsidRPr="007D1E32">
        <w:rPr>
          <w:rStyle w:val="FontStyle12"/>
          <w:b w:val="0"/>
          <w:sz w:val="24"/>
          <w:szCs w:val="24"/>
        </w:rPr>
        <w:t>yapılaşma koşullarına sahip “</w:t>
      </w:r>
      <w:r w:rsidRPr="007D1E32">
        <w:rPr>
          <w:rStyle w:val="FontStyle11"/>
          <w:sz w:val="24"/>
          <w:szCs w:val="24"/>
        </w:rPr>
        <w:t xml:space="preserve">Özel Üniversite Alanı” </w:t>
      </w:r>
      <w:r w:rsidRPr="007D1E32">
        <w:rPr>
          <w:rStyle w:val="FontStyle12"/>
          <w:b w:val="0"/>
          <w:sz w:val="24"/>
          <w:szCs w:val="24"/>
        </w:rPr>
        <w:t xml:space="preserve">kullanımında kalan </w:t>
      </w:r>
      <w:r w:rsidRPr="007D1E32">
        <w:rPr>
          <w:rStyle w:val="FontStyle11"/>
          <w:sz w:val="24"/>
          <w:szCs w:val="24"/>
        </w:rPr>
        <w:t>yaklaşık 11 km uzaklıktaki Kuzey Yıldızı Mahallesinde (eski Yakacık) 43844 ada 2 parselin 9.255 m</w:t>
      </w:r>
      <w:r w:rsidRPr="007D1E32">
        <w:rPr>
          <w:rStyle w:val="FontStyle11"/>
          <w:sz w:val="24"/>
          <w:szCs w:val="24"/>
          <w:vertAlign w:val="superscript"/>
        </w:rPr>
        <w:t>2</w:t>
      </w:r>
      <w:r w:rsidRPr="007D1E32">
        <w:rPr>
          <w:rStyle w:val="FontStyle11"/>
          <w:sz w:val="24"/>
          <w:szCs w:val="24"/>
        </w:rPr>
        <w:t>’lik kısmında park alanının önerildiği,</w:t>
      </w:r>
    </w:p>
    <w:p w:rsidR="007D1E32" w:rsidRPr="007D1E32" w:rsidRDefault="007D1E32" w:rsidP="007D1E32">
      <w:pPr>
        <w:pStyle w:val="Style1"/>
        <w:widowControl/>
        <w:spacing w:line="240" w:lineRule="auto"/>
        <w:ind w:firstLine="709"/>
        <w:rPr>
          <w:rStyle w:val="FontStyle12"/>
          <w:b w:val="0"/>
          <w:sz w:val="24"/>
          <w:szCs w:val="24"/>
        </w:rPr>
      </w:pPr>
    </w:p>
    <w:p w:rsidR="007D1E32" w:rsidRPr="007D1E32" w:rsidRDefault="007D1E32" w:rsidP="007D1E32">
      <w:pPr>
        <w:jc w:val="center"/>
      </w:pPr>
      <w:r w:rsidRPr="007D1E32">
        <w:lastRenderedPageBreak/>
        <w:t>T.C.</w:t>
      </w:r>
    </w:p>
    <w:p w:rsidR="007D1E32" w:rsidRPr="007D1E32" w:rsidRDefault="007D1E32" w:rsidP="007D1E32">
      <w:pPr>
        <w:jc w:val="center"/>
      </w:pPr>
      <w:r w:rsidRPr="007D1E32">
        <w:t>ANKARA BÜYÜKŞEHİR BELEDİYE MECLİSİ</w:t>
      </w:r>
    </w:p>
    <w:p w:rsidR="007D1E32" w:rsidRPr="007D1E32" w:rsidRDefault="007D1E32" w:rsidP="007D1E32">
      <w:pPr>
        <w:jc w:val="center"/>
      </w:pPr>
      <w:r w:rsidRPr="007D1E32">
        <w:t>İmar ve Bayındırlık Komisyonu Raporu</w:t>
      </w:r>
    </w:p>
    <w:p w:rsidR="007D1E32" w:rsidRPr="007D1E32" w:rsidRDefault="007D1E32" w:rsidP="007D1E32">
      <w:pPr>
        <w:jc w:val="center"/>
      </w:pPr>
    </w:p>
    <w:p w:rsidR="007D1E32" w:rsidRPr="007D1E32" w:rsidRDefault="007D1E32" w:rsidP="007D1E32">
      <w:pPr>
        <w:jc w:val="center"/>
      </w:pPr>
    </w:p>
    <w:p w:rsidR="007D1E32" w:rsidRPr="007D1E32" w:rsidRDefault="007D1E32" w:rsidP="007D1E32">
      <w:pPr>
        <w:jc w:val="center"/>
      </w:pPr>
      <w:r w:rsidRPr="007D1E32">
        <w:t>Rapor No: 657</w:t>
      </w:r>
      <w:r w:rsidRPr="007D1E32">
        <w:tab/>
        <w:t xml:space="preserve">     </w:t>
      </w:r>
      <w:r w:rsidRPr="007D1E32">
        <w:tab/>
        <w:t xml:space="preserve">     </w:t>
      </w:r>
      <w:r w:rsidRPr="007D1E32">
        <w:tab/>
        <w:t xml:space="preserve">                 </w:t>
      </w:r>
      <w:r w:rsidRPr="007D1E32">
        <w:tab/>
      </w:r>
      <w:r w:rsidRPr="007D1E32">
        <w:tab/>
        <w:t xml:space="preserve">         </w:t>
      </w:r>
      <w:r w:rsidRPr="007D1E32">
        <w:tab/>
      </w:r>
      <w:r w:rsidRPr="007D1E32">
        <w:tab/>
      </w:r>
      <w:r w:rsidRPr="007D1E32">
        <w:tab/>
        <w:t xml:space="preserve">        25.01.2021</w:t>
      </w:r>
    </w:p>
    <w:p w:rsidR="007D1E32" w:rsidRPr="007D1E32" w:rsidRDefault="007D1E32" w:rsidP="007D1E32">
      <w:pPr>
        <w:pStyle w:val="Style1"/>
        <w:widowControl/>
        <w:spacing w:line="240" w:lineRule="auto"/>
        <w:jc w:val="center"/>
        <w:rPr>
          <w:rStyle w:val="FontStyle12"/>
          <w:b w:val="0"/>
          <w:sz w:val="24"/>
          <w:szCs w:val="24"/>
        </w:rPr>
      </w:pPr>
      <w:r w:rsidRPr="007D1E32">
        <w:rPr>
          <w:rStyle w:val="FontStyle12"/>
          <w:b w:val="0"/>
          <w:sz w:val="24"/>
          <w:szCs w:val="24"/>
        </w:rPr>
        <w:t>-3-</w:t>
      </w:r>
    </w:p>
    <w:p w:rsidR="007D1E32" w:rsidRPr="007D1E32" w:rsidRDefault="007D1E32" w:rsidP="007D1E32">
      <w:pPr>
        <w:pStyle w:val="Style1"/>
        <w:widowControl/>
        <w:spacing w:line="240" w:lineRule="auto"/>
        <w:ind w:firstLine="709"/>
        <w:rPr>
          <w:rStyle w:val="FontStyle12"/>
          <w:b w:val="0"/>
          <w:sz w:val="24"/>
          <w:szCs w:val="24"/>
        </w:rPr>
      </w:pPr>
    </w:p>
    <w:p w:rsidR="007D1E32" w:rsidRPr="007D1E32" w:rsidRDefault="007D1E32" w:rsidP="007D1E32">
      <w:pPr>
        <w:pStyle w:val="Style1"/>
        <w:widowControl/>
        <w:spacing w:line="240" w:lineRule="auto"/>
        <w:ind w:firstLine="709"/>
        <w:rPr>
          <w:rStyle w:val="FontStyle12"/>
          <w:b w:val="0"/>
          <w:sz w:val="24"/>
          <w:szCs w:val="24"/>
        </w:rPr>
      </w:pPr>
    </w:p>
    <w:p w:rsidR="007D1E32" w:rsidRPr="007D1E32" w:rsidRDefault="007D1E32" w:rsidP="007D1E32">
      <w:pPr>
        <w:pStyle w:val="Style1"/>
        <w:widowControl/>
        <w:spacing w:line="240" w:lineRule="auto"/>
        <w:ind w:firstLine="709"/>
        <w:rPr>
          <w:bCs/>
        </w:rPr>
      </w:pPr>
      <w:r w:rsidRPr="007D1E32">
        <w:rPr>
          <w:rStyle w:val="FontStyle12"/>
          <w:b w:val="0"/>
          <w:sz w:val="24"/>
          <w:szCs w:val="24"/>
        </w:rPr>
        <w:t>Bir önceki plan teklifine göre yeni sunulan tekliften; 43844 ada 2 parselde oluşan yeni park alanındaki yapılaşmaya ilişkin plan notu ile konut alanlarında ticaret yapılabilmesine ilişkin olan plan notların çıkarıldığının görüldüğü,</w:t>
      </w:r>
    </w:p>
    <w:p w:rsidR="007D1E32" w:rsidRPr="007D1E32" w:rsidRDefault="007D1E32" w:rsidP="007D1E32">
      <w:pPr>
        <w:ind w:firstLine="709"/>
        <w:jc w:val="both"/>
        <w:rPr>
          <w:rStyle w:val="FontStyle12"/>
          <w:b w:val="0"/>
          <w:bCs w:val="0"/>
          <w:sz w:val="24"/>
          <w:szCs w:val="24"/>
        </w:rPr>
      </w:pPr>
    </w:p>
    <w:p w:rsidR="007D1E32" w:rsidRPr="007D1E32" w:rsidRDefault="007D1E32" w:rsidP="007D1E32">
      <w:pPr>
        <w:pStyle w:val="Style1"/>
        <w:widowControl/>
        <w:spacing w:line="240" w:lineRule="auto"/>
        <w:ind w:firstLine="709"/>
        <w:rPr>
          <w:rStyle w:val="FontStyle12"/>
          <w:b w:val="0"/>
          <w:sz w:val="24"/>
          <w:szCs w:val="24"/>
        </w:rPr>
      </w:pPr>
      <w:r w:rsidRPr="007D1E32">
        <w:rPr>
          <w:rStyle w:val="FontStyle12"/>
          <w:b w:val="0"/>
          <w:sz w:val="24"/>
          <w:szCs w:val="24"/>
        </w:rPr>
        <w:t>Park alanının konut alanına dönüştürülmesi nedeniyle Jeolojik-</w:t>
      </w:r>
      <w:proofErr w:type="spellStart"/>
      <w:r w:rsidRPr="007D1E32">
        <w:rPr>
          <w:rStyle w:val="FontStyle12"/>
          <w:b w:val="0"/>
          <w:sz w:val="24"/>
          <w:szCs w:val="24"/>
        </w:rPr>
        <w:t>Jeoteknik</w:t>
      </w:r>
      <w:proofErr w:type="spellEnd"/>
      <w:r w:rsidRPr="007D1E32">
        <w:rPr>
          <w:rStyle w:val="FontStyle12"/>
          <w:b w:val="0"/>
          <w:sz w:val="24"/>
          <w:szCs w:val="24"/>
        </w:rPr>
        <w:t xml:space="preserve"> Etüt Raporunun hazırlanmasının zorunlu olduğu, Yenimahalle Belediyesi Kentsel Dönüşüm Müdürlüğünün 10.04.2019 tarih ve 613-2899 evrak sayılı yazıları </w:t>
      </w:r>
      <w:proofErr w:type="gramStart"/>
      <w:r w:rsidRPr="007D1E32">
        <w:rPr>
          <w:rStyle w:val="FontStyle12"/>
          <w:b w:val="0"/>
          <w:sz w:val="24"/>
          <w:szCs w:val="24"/>
        </w:rPr>
        <w:t>ile;</w:t>
      </w:r>
      <w:proofErr w:type="gramEnd"/>
      <w:r w:rsidRPr="007D1E32">
        <w:rPr>
          <w:rStyle w:val="FontStyle12"/>
          <w:b w:val="0"/>
          <w:sz w:val="24"/>
          <w:szCs w:val="24"/>
        </w:rPr>
        <w:t xml:space="preserve"> etüt raporunun tarafımıza sunulmuş olduğu ve bu rapor doğrultusunda alanın Önlemli Alan 5.1(Ö.A.5-1) olarak değerlendirildiği,</w:t>
      </w:r>
    </w:p>
    <w:p w:rsidR="007D1E32" w:rsidRPr="007D1E32" w:rsidRDefault="007D1E32" w:rsidP="007D1E32">
      <w:pPr>
        <w:pStyle w:val="Style1"/>
        <w:widowControl/>
        <w:spacing w:line="240" w:lineRule="auto"/>
        <w:ind w:firstLine="709"/>
        <w:rPr>
          <w:rStyle w:val="FontStyle12"/>
          <w:b w:val="0"/>
          <w:sz w:val="24"/>
          <w:szCs w:val="24"/>
        </w:rPr>
      </w:pPr>
    </w:p>
    <w:p w:rsidR="007D1E32" w:rsidRPr="007D1E32" w:rsidRDefault="007D1E32" w:rsidP="007D1E32">
      <w:pPr>
        <w:pStyle w:val="Style1"/>
        <w:widowControl/>
        <w:spacing w:line="240" w:lineRule="auto"/>
        <w:ind w:firstLine="709"/>
        <w:rPr>
          <w:rStyle w:val="FontStyle12"/>
          <w:b w:val="0"/>
          <w:sz w:val="24"/>
          <w:szCs w:val="24"/>
        </w:rPr>
      </w:pPr>
      <w:r w:rsidRPr="007D1E32">
        <w:rPr>
          <w:rStyle w:val="FontStyle12"/>
          <w:b w:val="0"/>
          <w:sz w:val="24"/>
          <w:szCs w:val="24"/>
        </w:rPr>
        <w:t xml:space="preserve">Söz konusu plan </w:t>
      </w:r>
      <w:proofErr w:type="gramStart"/>
      <w:r w:rsidRPr="007D1E32">
        <w:rPr>
          <w:rStyle w:val="FontStyle12"/>
          <w:b w:val="0"/>
          <w:sz w:val="24"/>
          <w:szCs w:val="24"/>
        </w:rPr>
        <w:t>revizyonu</w:t>
      </w:r>
      <w:proofErr w:type="gramEnd"/>
      <w:r w:rsidRPr="007D1E32">
        <w:rPr>
          <w:rStyle w:val="FontStyle12"/>
          <w:b w:val="0"/>
          <w:sz w:val="24"/>
          <w:szCs w:val="24"/>
        </w:rPr>
        <w:t xml:space="preserve"> yoğunluk artışı ve kullanım kararı değişikliğine ilişkin olduğundan 1/5000 ölçekli Nazım imar Planı değişikliği ile birlikte değerlendirilmesi gerektiği ve </w:t>
      </w:r>
      <w:r w:rsidRPr="007D1E32">
        <w:rPr>
          <w:rStyle w:val="FontStyle11"/>
          <w:sz w:val="24"/>
          <w:szCs w:val="24"/>
        </w:rPr>
        <w:t xml:space="preserve">plan notlarına “Park alanı Yenimahalle Belediyesi mülkiyetlerinden(43844/2 parseldeki) oluşturulacaktır.” </w:t>
      </w:r>
      <w:r w:rsidRPr="007D1E32">
        <w:rPr>
          <w:rStyle w:val="FontStyle12"/>
          <w:b w:val="0"/>
          <w:sz w:val="24"/>
          <w:szCs w:val="24"/>
        </w:rPr>
        <w:t xml:space="preserve">şeklinde plan notu ilavesi gerektiği, </w:t>
      </w:r>
    </w:p>
    <w:p w:rsidR="007D1E32" w:rsidRPr="007D1E32" w:rsidRDefault="007D1E32" w:rsidP="007D1E32">
      <w:pPr>
        <w:pStyle w:val="Style1"/>
        <w:widowControl/>
        <w:spacing w:line="240" w:lineRule="auto"/>
        <w:ind w:firstLine="709"/>
        <w:rPr>
          <w:rStyle w:val="FontStyle12"/>
          <w:b w:val="0"/>
          <w:sz w:val="24"/>
          <w:szCs w:val="24"/>
        </w:rPr>
      </w:pPr>
    </w:p>
    <w:p w:rsidR="007D1E32" w:rsidRPr="007D1E32" w:rsidRDefault="007D1E32" w:rsidP="007D1E32">
      <w:pPr>
        <w:tabs>
          <w:tab w:val="left" w:pos="1134"/>
        </w:tabs>
        <w:ind w:firstLine="709"/>
        <w:jc w:val="both"/>
      </w:pPr>
      <w:r w:rsidRPr="007D1E32">
        <w:rPr>
          <w:rStyle w:val="FontStyle18"/>
          <w:sz w:val="24"/>
          <w:szCs w:val="24"/>
        </w:rPr>
        <w:t xml:space="preserve">Hususları tespit edilmiş olup, </w:t>
      </w:r>
      <w:r w:rsidRPr="007D1E32">
        <w:t xml:space="preserve">Yenimahalle İlçesi Varlık Mahallesi 43844 ada 2 parsele yönelik </w:t>
      </w:r>
      <w:r w:rsidRPr="007D1E32">
        <w:rPr>
          <w:rStyle w:val="FontStyle18"/>
          <w:sz w:val="24"/>
          <w:szCs w:val="24"/>
        </w:rPr>
        <w:t>1/5000 ölçekli Nazım İmar Planı ve 1/1000 ölçekli Uygulama İmar Planı değişiklik teklifinin “reddi” komisyonumuzca oyçokluğu ile uygun görülmüştür.</w:t>
      </w:r>
    </w:p>
    <w:p w:rsidR="007D1E32" w:rsidRPr="007D1E32" w:rsidRDefault="007D1E32" w:rsidP="007D1E32">
      <w:pPr>
        <w:pStyle w:val="Style7"/>
        <w:widowControl/>
        <w:tabs>
          <w:tab w:val="left" w:pos="0"/>
        </w:tabs>
        <w:spacing w:line="240" w:lineRule="auto"/>
        <w:ind w:firstLine="709"/>
      </w:pPr>
    </w:p>
    <w:p w:rsidR="007D1E32" w:rsidRPr="007D1E32" w:rsidRDefault="007D1E32" w:rsidP="007D1E32">
      <w:pPr>
        <w:pStyle w:val="Style7"/>
        <w:widowControl/>
        <w:tabs>
          <w:tab w:val="left" w:pos="0"/>
        </w:tabs>
        <w:spacing w:line="240" w:lineRule="auto"/>
        <w:ind w:firstLine="709"/>
      </w:pPr>
      <w:r w:rsidRPr="007D1E32">
        <w:t>Raporumuz Büyükşehir Belediye Meclisinin onayına arz olunur.</w:t>
      </w:r>
    </w:p>
    <w:p w:rsidR="007D1E32" w:rsidRPr="007D1E32" w:rsidRDefault="007D1E32" w:rsidP="007D1E32">
      <w:pPr>
        <w:pStyle w:val="Style7"/>
        <w:widowControl/>
        <w:tabs>
          <w:tab w:val="left" w:pos="0"/>
        </w:tabs>
        <w:spacing w:line="240" w:lineRule="auto"/>
        <w:ind w:firstLine="709"/>
      </w:pPr>
    </w:p>
    <w:p w:rsidR="007D1E32" w:rsidRPr="007D1E32" w:rsidRDefault="007D1E32" w:rsidP="007D1E32">
      <w:pPr>
        <w:pStyle w:val="Style7"/>
        <w:widowControl/>
        <w:tabs>
          <w:tab w:val="left" w:pos="0"/>
        </w:tabs>
        <w:spacing w:line="240" w:lineRule="auto"/>
        <w:ind w:firstLine="709"/>
      </w:pPr>
    </w:p>
    <w:p w:rsidR="007D1E32" w:rsidRPr="007D1E32" w:rsidRDefault="007D1E32" w:rsidP="007D1E32">
      <w:pPr>
        <w:jc w:val="both"/>
      </w:pPr>
      <w:r w:rsidRPr="007D1E32">
        <w:t xml:space="preserve">            Mehmet Emin AYAZ               </w:t>
      </w:r>
      <w:r w:rsidRPr="007D1E32">
        <w:tab/>
        <w:t xml:space="preserve"> Gürkan DEMİRKESEN   </w:t>
      </w:r>
      <w:r w:rsidRPr="007D1E32">
        <w:tab/>
      </w:r>
      <w:r w:rsidRPr="007D1E32">
        <w:tab/>
        <w:t>Kerem ERDEM</w:t>
      </w:r>
    </w:p>
    <w:p w:rsidR="007D1E32" w:rsidRPr="007D1E32" w:rsidRDefault="007D1E32" w:rsidP="007D1E32">
      <w:pPr>
        <w:pStyle w:val="ListeParagraf"/>
        <w:tabs>
          <w:tab w:val="left" w:pos="0"/>
          <w:tab w:val="left" w:pos="709"/>
        </w:tabs>
        <w:ind w:left="0"/>
        <w:jc w:val="both"/>
      </w:pPr>
      <w:r w:rsidRPr="007D1E32">
        <w:t>İmar ve Bayındırlık Komisyonu Başkanı</w:t>
      </w:r>
      <w:r w:rsidRPr="007D1E32">
        <w:tab/>
        <w:t xml:space="preserve">        </w:t>
      </w:r>
      <w:r w:rsidRPr="007D1E32">
        <w:tab/>
        <w:t xml:space="preserve">  Başkan V. </w:t>
      </w:r>
      <w:r w:rsidRPr="007D1E32">
        <w:tab/>
        <w:t xml:space="preserve">   </w:t>
      </w:r>
      <w:r w:rsidRPr="007D1E32">
        <w:tab/>
        <w:t xml:space="preserve">  </w:t>
      </w:r>
      <w:r w:rsidRPr="007D1E32">
        <w:tab/>
        <w:t xml:space="preserve">         Üye</w:t>
      </w:r>
    </w:p>
    <w:p w:rsidR="007D1E32" w:rsidRPr="007D1E32" w:rsidRDefault="007D1E32" w:rsidP="007D1E32">
      <w:pPr>
        <w:tabs>
          <w:tab w:val="left" w:pos="8366"/>
        </w:tabs>
        <w:jc w:val="both"/>
      </w:pPr>
      <w:r w:rsidRPr="007D1E32">
        <w:t xml:space="preserve">                                                                                                                                     (Muhalif)</w:t>
      </w:r>
    </w:p>
    <w:p w:rsidR="007D1E32" w:rsidRPr="007D1E32" w:rsidRDefault="007D1E32" w:rsidP="007D1E32">
      <w:pPr>
        <w:jc w:val="both"/>
      </w:pPr>
    </w:p>
    <w:p w:rsidR="007D1E32" w:rsidRPr="007D1E32" w:rsidRDefault="007D1E32" w:rsidP="007D1E32">
      <w:pPr>
        <w:jc w:val="both"/>
      </w:pPr>
    </w:p>
    <w:p w:rsidR="007D1E32" w:rsidRPr="007D1E32" w:rsidRDefault="007D1E32" w:rsidP="007D1E32">
      <w:pPr>
        <w:jc w:val="both"/>
      </w:pPr>
      <w:r w:rsidRPr="007D1E32">
        <w:t>Yaşar NESLİHANOĞLU</w:t>
      </w:r>
      <w:r w:rsidRPr="007D1E32">
        <w:tab/>
      </w:r>
      <w:r w:rsidRPr="007D1E32">
        <w:tab/>
      </w:r>
      <w:r w:rsidRPr="007D1E32">
        <w:tab/>
        <w:t xml:space="preserve">Yasin YÜKSEL       </w:t>
      </w:r>
      <w:r w:rsidRPr="007D1E32">
        <w:tab/>
        <w:t xml:space="preserve">        </w:t>
      </w:r>
      <w:proofErr w:type="spellStart"/>
      <w:r w:rsidRPr="007D1E32">
        <w:t>Ümmügülsüm</w:t>
      </w:r>
      <w:proofErr w:type="spellEnd"/>
      <w:r w:rsidRPr="007D1E32">
        <w:t xml:space="preserve"> ÜMÜTLÜ</w:t>
      </w:r>
    </w:p>
    <w:p w:rsidR="007D1E32" w:rsidRPr="007D1E32" w:rsidRDefault="007D1E32" w:rsidP="007D1E32">
      <w:pPr>
        <w:ind w:firstLine="708"/>
        <w:jc w:val="both"/>
      </w:pPr>
      <w:r w:rsidRPr="007D1E32">
        <w:t>Üye</w:t>
      </w:r>
      <w:r w:rsidRPr="007D1E32">
        <w:tab/>
      </w:r>
      <w:r w:rsidRPr="007D1E32">
        <w:tab/>
      </w:r>
      <w:r w:rsidRPr="007D1E32">
        <w:tab/>
      </w:r>
      <w:r w:rsidRPr="007D1E32">
        <w:tab/>
      </w:r>
      <w:r w:rsidRPr="007D1E32">
        <w:tab/>
        <w:t xml:space="preserve">          Üye</w:t>
      </w:r>
      <w:r w:rsidRPr="007D1E32">
        <w:tab/>
      </w:r>
      <w:r w:rsidRPr="007D1E32">
        <w:tab/>
      </w:r>
      <w:r w:rsidRPr="007D1E32">
        <w:tab/>
      </w:r>
      <w:r w:rsidRPr="007D1E32">
        <w:tab/>
        <w:t xml:space="preserve">    Üye</w:t>
      </w:r>
    </w:p>
    <w:p w:rsidR="007D1E32" w:rsidRPr="007D1E32" w:rsidRDefault="007D1E32" w:rsidP="007D1E32">
      <w:pPr>
        <w:tabs>
          <w:tab w:val="left" w:pos="8366"/>
        </w:tabs>
        <w:jc w:val="both"/>
      </w:pPr>
      <w:r w:rsidRPr="007D1E32">
        <w:t xml:space="preserve">      (Muhalif)</w:t>
      </w:r>
    </w:p>
    <w:p w:rsidR="007D1E32" w:rsidRPr="007D1E32" w:rsidRDefault="007D1E32" w:rsidP="007D1E32">
      <w:pPr>
        <w:tabs>
          <w:tab w:val="left" w:pos="913"/>
        </w:tabs>
        <w:jc w:val="both"/>
      </w:pPr>
    </w:p>
    <w:p w:rsidR="007D1E32" w:rsidRPr="007D1E32" w:rsidRDefault="007D1E32" w:rsidP="007D1E32">
      <w:pPr>
        <w:jc w:val="both"/>
      </w:pPr>
    </w:p>
    <w:p w:rsidR="007D1E32" w:rsidRPr="007D1E32" w:rsidRDefault="007D1E32" w:rsidP="007D1E32">
      <w:pPr>
        <w:jc w:val="both"/>
      </w:pPr>
    </w:p>
    <w:p w:rsidR="007D1E32" w:rsidRPr="007D1E32" w:rsidRDefault="007D1E32" w:rsidP="007D1E32">
      <w:pPr>
        <w:jc w:val="both"/>
      </w:pPr>
      <w:r w:rsidRPr="007D1E32">
        <w:t>Gökhan ARICI</w:t>
      </w:r>
      <w:r w:rsidRPr="007D1E32">
        <w:tab/>
      </w:r>
      <w:r w:rsidRPr="007D1E32">
        <w:tab/>
        <w:t xml:space="preserve">           </w:t>
      </w:r>
      <w:r w:rsidRPr="007D1E32">
        <w:tab/>
      </w:r>
      <w:r w:rsidRPr="007D1E32">
        <w:tab/>
      </w:r>
      <w:proofErr w:type="spellStart"/>
      <w:r w:rsidRPr="007D1E32">
        <w:t>Müslüm</w:t>
      </w:r>
      <w:proofErr w:type="spellEnd"/>
      <w:r w:rsidRPr="007D1E32">
        <w:t xml:space="preserve"> TEKİN</w:t>
      </w:r>
      <w:r w:rsidRPr="007D1E32">
        <w:tab/>
        <w:t xml:space="preserve"> </w:t>
      </w:r>
      <w:r w:rsidRPr="007D1E32">
        <w:tab/>
        <w:t xml:space="preserve">  Fikret KARADAVUT</w:t>
      </w:r>
    </w:p>
    <w:p w:rsidR="007D1E32" w:rsidRPr="007D1E32" w:rsidRDefault="007D1E32" w:rsidP="007D1E32">
      <w:pPr>
        <w:jc w:val="both"/>
      </w:pPr>
      <w:r w:rsidRPr="007D1E32">
        <w:t xml:space="preserve">        Üye</w:t>
      </w:r>
      <w:r w:rsidRPr="007D1E32">
        <w:tab/>
      </w:r>
      <w:r w:rsidRPr="007D1E32">
        <w:tab/>
      </w:r>
      <w:r w:rsidRPr="007D1E32">
        <w:tab/>
      </w:r>
      <w:r w:rsidRPr="007D1E32">
        <w:tab/>
      </w:r>
      <w:r w:rsidRPr="007D1E32">
        <w:tab/>
      </w:r>
      <w:r w:rsidRPr="007D1E32">
        <w:tab/>
        <w:t>Üye</w:t>
      </w:r>
      <w:r w:rsidRPr="007D1E32">
        <w:tab/>
      </w:r>
      <w:r w:rsidRPr="007D1E32">
        <w:tab/>
      </w:r>
      <w:r w:rsidRPr="007D1E32">
        <w:tab/>
      </w:r>
      <w:r w:rsidRPr="007D1E32">
        <w:tab/>
        <w:t xml:space="preserve">      Üye</w:t>
      </w:r>
      <w:r w:rsidRPr="007D1E32">
        <w:tab/>
      </w:r>
    </w:p>
    <w:p w:rsidR="007D1E32" w:rsidRPr="007D1E32" w:rsidRDefault="007D1E32" w:rsidP="007D1E32">
      <w:pPr>
        <w:tabs>
          <w:tab w:val="left" w:pos="8366"/>
        </w:tabs>
        <w:jc w:val="both"/>
      </w:pPr>
      <w:r w:rsidRPr="007D1E32">
        <w:t xml:space="preserve">                                                                             (Muhalif)</w:t>
      </w:r>
    </w:p>
    <w:p w:rsidR="007D1E32" w:rsidRPr="007D1E32" w:rsidRDefault="007D1E32" w:rsidP="007D1E32">
      <w:pPr>
        <w:pStyle w:val="Style4"/>
        <w:widowControl/>
        <w:spacing w:after="100" w:afterAutospacing="1"/>
        <w:ind w:firstLine="709"/>
      </w:pPr>
    </w:p>
    <w:p w:rsidR="007D1E32" w:rsidRPr="007D1E32" w:rsidRDefault="007D1E32" w:rsidP="000264CE">
      <w:pPr>
        <w:autoSpaceDE w:val="0"/>
        <w:autoSpaceDN w:val="0"/>
        <w:adjustRightInd w:val="0"/>
        <w:jc w:val="both"/>
      </w:pPr>
    </w:p>
    <w:sectPr w:rsidR="007D1E32" w:rsidRPr="007D1E3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64CE"/>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5A1"/>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69A5"/>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27D1"/>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629"/>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1F55"/>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396"/>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1E32"/>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6DCE"/>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paragraph" w:customStyle="1" w:styleId="Style2">
    <w:name w:val="Style2"/>
    <w:basedOn w:val="Normal"/>
    <w:uiPriority w:val="99"/>
    <w:rsid w:val="00641F55"/>
    <w:pPr>
      <w:widowControl w:val="0"/>
      <w:autoSpaceDE w:val="0"/>
      <w:autoSpaceDN w:val="0"/>
      <w:adjustRightInd w:val="0"/>
      <w:spacing w:line="298" w:lineRule="exact"/>
      <w:ind w:firstLine="701"/>
      <w:jc w:val="both"/>
    </w:pPr>
  </w:style>
  <w:style w:type="character" w:customStyle="1" w:styleId="FontStyle16">
    <w:name w:val="Font Style16"/>
    <w:basedOn w:val="VarsaylanParagrafYazTipi"/>
    <w:uiPriority w:val="99"/>
    <w:rsid w:val="00641F55"/>
    <w:rPr>
      <w:rFonts w:ascii="Times New Roman" w:hAnsi="Times New Roman" w:cs="Times New Roman"/>
      <w:sz w:val="22"/>
      <w:szCs w:val="22"/>
    </w:rPr>
  </w:style>
  <w:style w:type="paragraph" w:customStyle="1" w:styleId="Style8">
    <w:name w:val="Style8"/>
    <w:basedOn w:val="Normal"/>
    <w:uiPriority w:val="99"/>
    <w:rsid w:val="000264CE"/>
    <w:pPr>
      <w:widowControl w:val="0"/>
      <w:autoSpaceDE w:val="0"/>
      <w:autoSpaceDN w:val="0"/>
      <w:adjustRightInd w:val="0"/>
      <w:spacing w:line="288" w:lineRule="exact"/>
      <w:jc w:val="both"/>
    </w:pPr>
    <w:rPr>
      <w:rFonts w:ascii="Arial" w:hAnsi="Arial"/>
    </w:rPr>
  </w:style>
  <w:style w:type="paragraph" w:customStyle="1" w:styleId="Style4">
    <w:name w:val="Style4"/>
    <w:basedOn w:val="Normal"/>
    <w:uiPriority w:val="99"/>
    <w:rsid w:val="007D1E32"/>
    <w:pPr>
      <w:widowControl w:val="0"/>
      <w:autoSpaceDE w:val="0"/>
      <w:autoSpaceDN w:val="0"/>
      <w:adjustRightInd w:val="0"/>
      <w:jc w:val="center"/>
    </w:pPr>
  </w:style>
  <w:style w:type="paragraph" w:customStyle="1" w:styleId="Style7">
    <w:name w:val="Style7"/>
    <w:basedOn w:val="Normal"/>
    <w:uiPriority w:val="99"/>
    <w:rsid w:val="007D1E32"/>
    <w:pPr>
      <w:widowControl w:val="0"/>
      <w:autoSpaceDE w:val="0"/>
      <w:autoSpaceDN w:val="0"/>
      <w:adjustRightInd w:val="0"/>
      <w:spacing w:line="410" w:lineRule="exact"/>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7A123-BFCC-48BD-8211-4EE0C2B8A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1955</Words>
  <Characters>14046</Characters>
  <Application>Microsoft Office Word</Application>
  <DocSecurity>0</DocSecurity>
  <Lines>117</Lines>
  <Paragraphs>31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2021-02-15T08:37:00Z</cp:lastPrinted>
  <dcterms:created xsi:type="dcterms:W3CDTF">2021-02-15T08:35:00Z</dcterms:created>
  <dcterms:modified xsi:type="dcterms:W3CDTF">2021-02-16T10:46:00Z</dcterms:modified>
</cp:coreProperties>
</file>