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063918">
        <w:t>7</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0C3E30"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5B2B24" w:rsidRPr="000E33A0" w:rsidRDefault="00063918" w:rsidP="005B2B24">
      <w:pPr>
        <w:ind w:firstLine="708"/>
        <w:jc w:val="both"/>
      </w:pPr>
      <w:r w:rsidRPr="00465610">
        <w:rPr>
          <w:color w:val="000000" w:themeColor="text1"/>
        </w:rPr>
        <w:t xml:space="preserve">Gölbaşı İlçesi </w:t>
      </w:r>
      <w:proofErr w:type="spellStart"/>
      <w:r w:rsidRPr="00465610">
        <w:rPr>
          <w:color w:val="000000" w:themeColor="text1"/>
        </w:rPr>
        <w:t>Yaylabağ</w:t>
      </w:r>
      <w:proofErr w:type="spellEnd"/>
      <w:r w:rsidRPr="00465610">
        <w:rPr>
          <w:color w:val="000000" w:themeColor="text1"/>
        </w:rPr>
        <w:t xml:space="preserve"> Mahallesi Toplu Konut Alanı </w:t>
      </w:r>
      <w:proofErr w:type="gramStart"/>
      <w:r w:rsidRPr="00465610">
        <w:rPr>
          <w:color w:val="000000" w:themeColor="text1"/>
        </w:rPr>
        <w:t>revizyon</w:t>
      </w:r>
      <w:proofErr w:type="gramEnd"/>
      <w:r w:rsidRPr="00465610">
        <w:rPr>
          <w:color w:val="000000" w:themeColor="text1"/>
        </w:rPr>
        <w:t xml:space="preserve"> nazım ve uygulama imar planı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E27214">
        <w:t>9</w:t>
      </w:r>
      <w:r>
        <w:t>6</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063918" w:rsidRDefault="005B2B24" w:rsidP="00063918">
      <w:pPr>
        <w:ind w:firstLine="709"/>
        <w:jc w:val="both"/>
      </w:pPr>
      <w:r w:rsidRPr="002F33D3">
        <w:t>Konu üzerinde yapılan görüşmelerden sonra;</w:t>
      </w:r>
      <w:r w:rsidR="00FE36D3" w:rsidRPr="00FE36D3">
        <w:t xml:space="preserve"> </w:t>
      </w:r>
      <w:r w:rsidR="00063918" w:rsidRPr="00C96CF7">
        <w:t xml:space="preserve">Gölbaşı Belediye Başkanlığı Yazı İşleri Müdürlüğü’nün 11.11.2020 tarihli E.23975 sayılı yazısı eki Gölbaşı Belediye Meclisi’nin 08.10.2020 tarihli ve 351 sayılı kararı ile uygun görülen “Gölbaşı İlçesi </w:t>
      </w:r>
      <w:proofErr w:type="spellStart"/>
      <w:proofErr w:type="gramStart"/>
      <w:r w:rsidR="00063918" w:rsidRPr="00C96CF7">
        <w:t>Yaylabağ</w:t>
      </w:r>
      <w:proofErr w:type="spellEnd"/>
      <w:r w:rsidR="00063918">
        <w:t xml:space="preserve"> </w:t>
      </w:r>
      <w:r w:rsidR="00063918" w:rsidRPr="00C96CF7">
        <w:t xml:space="preserve"> Mahallesi</w:t>
      </w:r>
      <w:proofErr w:type="gramEnd"/>
      <w:r w:rsidR="00063918" w:rsidRPr="00C96CF7">
        <w:t xml:space="preserve"> Toplu Konut Alanı Revizyon Nazım ve Uygulama İmar Planı”</w:t>
      </w:r>
      <w:r w:rsidR="00063918">
        <w:t xml:space="preserve"> </w:t>
      </w:r>
      <w:proofErr w:type="spellStart"/>
      <w:r w:rsidR="00063918">
        <w:t>nın</w:t>
      </w:r>
      <w:proofErr w:type="spellEnd"/>
      <w:r w:rsidR="00063918">
        <w:t xml:space="preserve"> </w:t>
      </w:r>
      <w:r w:rsidR="00063918" w:rsidRPr="00C96CF7">
        <w:t>5216</w:t>
      </w:r>
      <w:r w:rsidR="00063918">
        <w:t xml:space="preserve"> </w:t>
      </w:r>
      <w:r w:rsidR="00063918" w:rsidRPr="00C96CF7">
        <w:t>sayılı Yasa gereği İmar ve Şehircilik Dairesi Başkanlığına sunulduğu,</w:t>
      </w:r>
      <w:r w:rsidR="00063918">
        <w:t xml:space="preserve"> </w:t>
      </w:r>
    </w:p>
    <w:p w:rsidR="00063918" w:rsidRDefault="00063918" w:rsidP="00063918">
      <w:pPr>
        <w:ind w:firstLine="709"/>
        <w:jc w:val="both"/>
      </w:pPr>
    </w:p>
    <w:p w:rsidR="00063918" w:rsidRPr="00C96CF7" w:rsidRDefault="00063918" w:rsidP="00063918">
      <w:pPr>
        <w:ind w:firstLine="709"/>
        <w:jc w:val="both"/>
        <w:rPr>
          <w:b/>
        </w:rPr>
      </w:pPr>
      <w:r w:rsidRPr="00C96CF7">
        <w:rPr>
          <w:b/>
        </w:rPr>
        <w:t>Yapılan İncelemede;</w:t>
      </w:r>
    </w:p>
    <w:p w:rsidR="00063918" w:rsidRDefault="00063918" w:rsidP="00063918">
      <w:pPr>
        <w:ind w:firstLine="709"/>
        <w:jc w:val="both"/>
      </w:pPr>
      <w:r w:rsidRPr="003B4F33">
        <w:t xml:space="preserve">Gölbaşı İlçesi </w:t>
      </w:r>
      <w:proofErr w:type="spellStart"/>
      <w:r w:rsidRPr="003B4F33">
        <w:t>Yaylabağ</w:t>
      </w:r>
      <w:proofErr w:type="spellEnd"/>
      <w:r w:rsidRPr="003B4F33">
        <w:t xml:space="preserve"> Mahallesi Toplu Konut Alanı</w:t>
      </w:r>
      <w:r>
        <w:t>’</w:t>
      </w:r>
      <w:r w:rsidRPr="003B4F33">
        <w:t xml:space="preserve">nın; meri imar planlarında mevcutta toplam yaklaşık 833 hektar yüzölçümünde olduğu; imar planı </w:t>
      </w:r>
      <w:proofErr w:type="gramStart"/>
      <w:r w:rsidRPr="003B4F33">
        <w:t>revizyonu</w:t>
      </w:r>
      <w:proofErr w:type="gramEnd"/>
      <w:r w:rsidRPr="003B4F33">
        <w:t xml:space="preserve"> teklifine konu alanın yaklaşık 657 hektar yüzölçümlü olduğu, yaklaşık 7,4 ha. </w:t>
      </w:r>
      <w:proofErr w:type="gramStart"/>
      <w:r>
        <w:t>yüzölçümlü</w:t>
      </w:r>
      <w:proofErr w:type="gramEnd"/>
      <w:r>
        <w:t xml:space="preserve"> Arkeolojik Sit Alanı’</w:t>
      </w:r>
      <w:r w:rsidRPr="003B4F33">
        <w:t xml:space="preserve">nın öneri imar planı sınırları dışında bırakıldığı, geriye kalan yaklaşık 170 ha. </w:t>
      </w:r>
      <w:proofErr w:type="gramStart"/>
      <w:r>
        <w:t>y</w:t>
      </w:r>
      <w:r w:rsidRPr="003B4F33">
        <w:t>üzölçümlü</w:t>
      </w:r>
      <w:proofErr w:type="gramEnd"/>
      <w:r w:rsidRPr="003B4F33">
        <w:t xml:space="preserve"> kısmının ise Gölbaşı Özel Çevre Koruma Bölgesi sınırları</w:t>
      </w:r>
      <w:r>
        <w:t xml:space="preserve"> dahilinde olduğu,</w:t>
      </w:r>
    </w:p>
    <w:p w:rsidR="00063918" w:rsidRDefault="00063918" w:rsidP="00063918">
      <w:pPr>
        <w:ind w:firstLine="709"/>
        <w:jc w:val="both"/>
      </w:pPr>
    </w:p>
    <w:p w:rsidR="00063918" w:rsidRDefault="00063918" w:rsidP="00063918">
      <w:pPr>
        <w:ind w:firstLine="709"/>
        <w:jc w:val="both"/>
      </w:pPr>
      <w:r>
        <w:t>Büyükşehir Belediye Meclisi’</w:t>
      </w:r>
      <w:r w:rsidRPr="003B4F33">
        <w:t xml:space="preserve">nin 14.09.2009 tarih ve 2151 sayılı kararı ile Gölbaşı İlçesi </w:t>
      </w:r>
      <w:proofErr w:type="spellStart"/>
      <w:r w:rsidRPr="003B4F33">
        <w:t>Yaylabağ</w:t>
      </w:r>
      <w:proofErr w:type="spellEnd"/>
      <w:r w:rsidRPr="003B4F33">
        <w:t xml:space="preserve"> Mahallesi Toplu Konut Alanı 1/5000 ölçekli Nazım İmar Planı'nın </w:t>
      </w:r>
      <w:proofErr w:type="spellStart"/>
      <w:r w:rsidRPr="003B4F33">
        <w:t>tadilen</w:t>
      </w:r>
      <w:proofErr w:type="spellEnd"/>
      <w:r w:rsidRPr="003B4F33">
        <w:t xml:space="preserve"> onaylandığı, söz konusu imar planına Şehir Plancıları Odası ve </w:t>
      </w:r>
      <w:proofErr w:type="spellStart"/>
      <w:r w:rsidRPr="003B4F33">
        <w:t>Settar</w:t>
      </w:r>
      <w:proofErr w:type="spellEnd"/>
      <w:r w:rsidRPr="003B4F33">
        <w:t xml:space="preserve"> Yapı </w:t>
      </w:r>
      <w:proofErr w:type="spellStart"/>
      <w:r w:rsidRPr="003B4F33">
        <w:t>End</w:t>
      </w:r>
      <w:proofErr w:type="spellEnd"/>
      <w:r w:rsidRPr="003B4F33">
        <w:t>. San.</w:t>
      </w:r>
      <w:r>
        <w:t xml:space="preserve"> </w:t>
      </w:r>
      <w:proofErr w:type="gramStart"/>
      <w:r w:rsidRPr="003B4F33">
        <w:t>ve</w:t>
      </w:r>
      <w:proofErr w:type="gramEnd"/>
      <w:r w:rsidRPr="003B4F33">
        <w:t xml:space="preserve"> Tic. Ltd Şti. (S.S. Baş-Kent Özlem Kon. Yapı </w:t>
      </w:r>
      <w:proofErr w:type="spellStart"/>
      <w:r w:rsidRPr="003B4F33">
        <w:t>Koop</w:t>
      </w:r>
      <w:proofErr w:type="spellEnd"/>
      <w:r w:rsidRPr="003B4F33">
        <w:t xml:space="preserve">. Birliği) adına </w:t>
      </w:r>
      <w:proofErr w:type="gramStart"/>
      <w:r w:rsidRPr="003B4F33">
        <w:t>vekaleten</w:t>
      </w:r>
      <w:proofErr w:type="gramEnd"/>
      <w:r w:rsidRPr="003B4F33">
        <w:t xml:space="preserve"> yapılan itirazların ise Büyükşehir Belediye Meclisi</w:t>
      </w:r>
      <w:r>
        <w:t>’</w:t>
      </w:r>
      <w:r w:rsidRPr="003B4F33">
        <w:t xml:space="preserve">nin 15.01.2010 tarihli ve 253 sayılı kararı ile  </w:t>
      </w:r>
      <w:r>
        <w:t>“</w:t>
      </w:r>
      <w:r w:rsidRPr="003B4F33">
        <w:t>Rekreasyon alanlarında emsal artışının kabulü diğerlerinin reddi</w:t>
      </w:r>
      <w:r>
        <w:t>” şeklinde karara bağlandığı,</w:t>
      </w:r>
    </w:p>
    <w:p w:rsidR="00063918" w:rsidRDefault="00063918" w:rsidP="00063918">
      <w:pPr>
        <w:ind w:firstLine="709"/>
        <w:jc w:val="both"/>
      </w:pPr>
    </w:p>
    <w:p w:rsidR="00063918" w:rsidRDefault="00063918" w:rsidP="00063918">
      <w:pPr>
        <w:ind w:firstLine="709"/>
        <w:jc w:val="both"/>
      </w:pPr>
      <w:r w:rsidRPr="003B4F33">
        <w:t xml:space="preserve">Sözü edilen Büyükşehir Belediye Meclis kararı ile reddedilen itirazlara ilişkin </w:t>
      </w:r>
      <w:proofErr w:type="spellStart"/>
      <w:r w:rsidRPr="003B4F33">
        <w:t>Settar</w:t>
      </w:r>
      <w:proofErr w:type="spellEnd"/>
      <w:r w:rsidRPr="003B4F33">
        <w:t xml:space="preserve"> Yapı </w:t>
      </w:r>
      <w:proofErr w:type="spellStart"/>
      <w:r w:rsidRPr="003B4F33">
        <w:t>End</w:t>
      </w:r>
      <w:proofErr w:type="spellEnd"/>
      <w:r w:rsidRPr="003B4F33">
        <w:t>. San.</w:t>
      </w:r>
      <w:r>
        <w:t xml:space="preserve"> </w:t>
      </w:r>
      <w:proofErr w:type="gramStart"/>
      <w:r w:rsidRPr="003B4F33">
        <w:t>ve</w:t>
      </w:r>
      <w:proofErr w:type="gramEnd"/>
      <w:r w:rsidRPr="003B4F33">
        <w:t xml:space="preserve"> Tic. Ltd Şti. tarafından 1/5000 ölçekli Nazım İmar ve 1/1000 ölçekli Uygulama İmar Planının </w:t>
      </w:r>
      <w:proofErr w:type="spellStart"/>
      <w:r w:rsidRPr="003B4F33">
        <w:t>Re</w:t>
      </w:r>
      <w:r>
        <w:t>’</w:t>
      </w:r>
      <w:r w:rsidRPr="003B4F33">
        <w:t>sen</w:t>
      </w:r>
      <w:proofErr w:type="spellEnd"/>
      <w:r w:rsidRPr="003B4F33">
        <w:t xml:space="preserve"> onaylanmak üzere Bakanlığa sunulduğu; TAU Genel Müdürlüğü</w:t>
      </w:r>
      <w:r>
        <w:t>’</w:t>
      </w:r>
      <w:r w:rsidRPr="003B4F33">
        <w:t>nün 2010/7952 sayılı yazısı ile söz konusu imar planlarının incelenerek ilk meclis toplantısında onaylanmak üzere Başkanlığımıza sunulduğu, bu doğrultuda Büyükşehir Belediye Meclisi'nin 17.09.2010 tarihli ve 2778 sayılı kararı ile 1/5000 ölçekli Nazım İmar Planı</w:t>
      </w:r>
      <w:r>
        <w:t>’</w:t>
      </w:r>
      <w:r w:rsidRPr="003B4F33">
        <w:t xml:space="preserve">nın </w:t>
      </w:r>
      <w:proofErr w:type="spellStart"/>
      <w:r w:rsidRPr="003B4F33">
        <w:t>tadilen</w:t>
      </w:r>
      <w:proofErr w:type="spellEnd"/>
      <w:r w:rsidRPr="003B4F33">
        <w:t xml:space="preserve"> onaylandığı, 1/1000 ölçekli Uygulama İmar Planı</w:t>
      </w:r>
      <w:r>
        <w:t>’</w:t>
      </w:r>
      <w:r w:rsidRPr="003B4F33">
        <w:t>nın ise İlçe Belediyesi</w:t>
      </w:r>
      <w:r>
        <w:t>’</w:t>
      </w:r>
      <w:r w:rsidRPr="003B4F33">
        <w:t>nce değerl</w:t>
      </w:r>
      <w:r>
        <w:t>endirilmesine karar verildiği,</w:t>
      </w:r>
    </w:p>
    <w:p w:rsidR="00063918" w:rsidRDefault="00063918" w:rsidP="00063918">
      <w:pPr>
        <w:ind w:firstLine="709"/>
        <w:jc w:val="both"/>
      </w:pPr>
    </w:p>
    <w:p w:rsidR="00063918" w:rsidRDefault="00063918" w:rsidP="00063918">
      <w:pPr>
        <w:ind w:firstLine="709"/>
        <w:jc w:val="both"/>
      </w:pPr>
      <w:r w:rsidRPr="003B4F33">
        <w:t>Gölbaşı Belediye Meclisi</w:t>
      </w:r>
      <w:r>
        <w:t>’</w:t>
      </w:r>
      <w:r w:rsidRPr="003B4F33">
        <w:t xml:space="preserve">nin 04.11.2010 tarihli 328 sayılı kararı ile uygun görülen Gölbaşı İlçesi </w:t>
      </w:r>
      <w:proofErr w:type="spellStart"/>
      <w:r w:rsidRPr="003B4F33">
        <w:t>Yaylabağ</w:t>
      </w:r>
      <w:proofErr w:type="spellEnd"/>
      <w:r w:rsidRPr="003B4F33">
        <w:t xml:space="preserve"> Mahallesi Toplu Konut Alanı 1/1000 ölçekli Uygulama İmar Planı</w:t>
      </w:r>
      <w:r>
        <w:t>’</w:t>
      </w:r>
      <w:r w:rsidRPr="003B4F33">
        <w:t>nın, Büyükşehir Belediye Meclisi</w:t>
      </w:r>
      <w:r>
        <w:t>’</w:t>
      </w:r>
      <w:r w:rsidRPr="003B4F33">
        <w:t xml:space="preserve">nin 17.12.2010 tarihli ve 3591 sayılı kararı ile </w:t>
      </w:r>
      <w:proofErr w:type="spellStart"/>
      <w:r w:rsidRPr="003B4F33">
        <w:t>tadilen</w:t>
      </w:r>
      <w:proofErr w:type="spellEnd"/>
      <w:r w:rsidRPr="003B4F33">
        <w:t xml:space="preserve"> onaylandığı</w:t>
      </w:r>
      <w:r>
        <w:t>,</w:t>
      </w:r>
    </w:p>
    <w:p w:rsidR="00063918" w:rsidRDefault="00063918" w:rsidP="00063918">
      <w:pPr>
        <w:ind w:firstLine="709"/>
        <w:jc w:val="both"/>
      </w:pPr>
    </w:p>
    <w:p w:rsidR="00063918" w:rsidRDefault="00063918" w:rsidP="00063918">
      <w:pPr>
        <w:ind w:firstLine="709"/>
        <w:jc w:val="both"/>
      </w:pPr>
      <w:proofErr w:type="spellStart"/>
      <w:r w:rsidRPr="003B4F33">
        <w:t>Mer</w:t>
      </w:r>
      <w:r>
        <w:t>’i</w:t>
      </w:r>
      <w:proofErr w:type="spellEnd"/>
      <w:r>
        <w:t xml:space="preserve"> imar planlarında E:0,40</w:t>
      </w:r>
      <w:r w:rsidRPr="003B4F33">
        <w:t xml:space="preserve">, E:0,45, E:0,60, E:1,35 </w:t>
      </w:r>
      <w:proofErr w:type="spellStart"/>
      <w:proofErr w:type="gramStart"/>
      <w:r w:rsidRPr="003B4F33">
        <w:t>Hmax</w:t>
      </w:r>
      <w:proofErr w:type="spellEnd"/>
      <w:r>
        <w:t>:</w:t>
      </w:r>
      <w:r w:rsidRPr="003B4F33">
        <w:t>Serbest</w:t>
      </w:r>
      <w:proofErr w:type="gramEnd"/>
      <w:r w:rsidRPr="003B4F33">
        <w:t xml:space="preserve"> yapılaşma koşulları tanımlı Konut Alanları, Akaryakıt ve LPG İstasyonu, Ticaret Alanları, Özel Sağlık Tesis Alanı, Özel Eğitim Alanı, Karakol Alanı, Belediye Hizmet Alanı, İtfaiye Alanı, Teknik Altyapı Alanı, İdari Tesis Alanı, İlköğretim Alanı, Ortaöğretim Alanı, Sosyal </w:t>
      </w:r>
      <w:r>
        <w:t xml:space="preserve">ve Kültürel Tesis Alanı, Sağlık </w:t>
      </w:r>
      <w:r w:rsidRPr="003B4F33">
        <w:t>Alanı, İbadet Yeri, Spor Alanı, Park Alanı, Ticari Rekreasyon Alanı, Me</w:t>
      </w:r>
      <w:r>
        <w:t>ydan, Yol, Arkeolojik Sit Alanı kullanımları bulunduğu,</w:t>
      </w: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-2-</w:t>
      </w:r>
    </w:p>
    <w:p w:rsidR="00F85834" w:rsidRDefault="00F85834" w:rsidP="00F85834">
      <w:pPr>
        <w:jc w:val="center"/>
      </w:pPr>
    </w:p>
    <w:p w:rsidR="00F85834" w:rsidRDefault="00F85834" w:rsidP="00063918">
      <w:pPr>
        <w:ind w:firstLine="709"/>
        <w:jc w:val="both"/>
      </w:pPr>
    </w:p>
    <w:p w:rsidR="00063918" w:rsidRDefault="00063918" w:rsidP="00063918">
      <w:pPr>
        <w:ind w:firstLine="709"/>
        <w:jc w:val="both"/>
      </w:pPr>
    </w:p>
    <w:p w:rsidR="00063918" w:rsidRDefault="00063918" w:rsidP="00063918">
      <w:pPr>
        <w:ind w:firstLine="709"/>
        <w:jc w:val="both"/>
      </w:pPr>
      <w:proofErr w:type="gramStart"/>
      <w:r w:rsidRPr="003B4F33">
        <w:t>Onaylı 1/5000 ölçekli Nazım İmar ve 1/1000 ölçekli Uygulama İmar Planlarının iptali ve yürütmesinin durdurulmasına ilişkin açılan davalarda </w:t>
      </w:r>
      <w:r>
        <w:t>“</w:t>
      </w:r>
      <w:r w:rsidRPr="003B4F33">
        <w:t>davanın reddine</w:t>
      </w:r>
      <w:r>
        <w:t>”</w:t>
      </w:r>
      <w:r w:rsidRPr="003B4F33">
        <w:t xml:space="preserve"> ilişkin, Ankara 16.İdare Mahkemesi</w:t>
      </w:r>
      <w:r>
        <w:t>’</w:t>
      </w:r>
      <w:r w:rsidRPr="003B4F33">
        <w:t>nin 22.04.2013 tarihli E:2010/438 K:2013/700 sayılı kararının Danıştay 6.Dairesinin 05.02.2018 tarihli E:2013/8403 K:2018/874 sayılı k</w:t>
      </w:r>
      <w:r>
        <w:t>ararı ile bozulduğu, Ankara 16.</w:t>
      </w:r>
      <w:r w:rsidRPr="003B4F33">
        <w:t>İdare Mahkemesi</w:t>
      </w:r>
      <w:r>
        <w:t>’</w:t>
      </w:r>
      <w:r w:rsidRPr="003B4F33">
        <w:t>nin 22.04.2013 tarihli E:2011/672 K:2013/701 sayılı kararının Danıştay 6. Dairesinin 05.02.2018 tarihli E:2013/8422 K:2018/875 sayılı kararı ile bozulduğu, Ankara 16.İdare Mahkemesi</w:t>
      </w:r>
      <w:r>
        <w:t>’</w:t>
      </w:r>
      <w:r w:rsidRPr="003B4F33">
        <w:t>nin 22.04.2013 tarihli E:2011/1418 K:2013/699 sayılı kararının, Danıştay 6.Dairesinin E:2013/8707 K:2018/876 ve 05.02.2018 tarihli E:2013/8422 K:2018/8</w:t>
      </w:r>
      <w:r>
        <w:t>75 sayılı kararı ile bozulduğu,</w:t>
      </w:r>
      <w:proofErr w:type="gramEnd"/>
    </w:p>
    <w:p w:rsidR="00063918" w:rsidRDefault="00063918" w:rsidP="00063918">
      <w:pPr>
        <w:ind w:firstLine="709"/>
        <w:jc w:val="both"/>
      </w:pPr>
    </w:p>
    <w:p w:rsidR="00063918" w:rsidRDefault="00063918" w:rsidP="00063918">
      <w:pPr>
        <w:ind w:firstLine="709"/>
        <w:jc w:val="both"/>
      </w:pPr>
      <w:r w:rsidRPr="003B4F33">
        <w:t>Plan teklifine konu alanda yürürlükteki onaylı imar planlarına açılan davalarda herhangi bir iptal kararı bulunmamakla birl</w:t>
      </w:r>
      <w:r>
        <w:t>ikte davaların derdest olduğu,</w:t>
      </w:r>
    </w:p>
    <w:p w:rsidR="00063918" w:rsidRDefault="00063918" w:rsidP="00063918">
      <w:pPr>
        <w:ind w:firstLine="709"/>
        <w:jc w:val="both"/>
        <w:rPr>
          <w:b/>
        </w:rPr>
      </w:pPr>
    </w:p>
    <w:p w:rsidR="00063918" w:rsidRPr="00C96CF7" w:rsidRDefault="00063918" w:rsidP="00063918">
      <w:pPr>
        <w:ind w:firstLine="709"/>
        <w:jc w:val="both"/>
        <w:rPr>
          <w:b/>
        </w:rPr>
      </w:pPr>
      <w:r w:rsidRPr="00C96CF7">
        <w:rPr>
          <w:b/>
        </w:rPr>
        <w:t xml:space="preserve">Gölbaşı Belediye Meclisi'nin 08.10.2020 tarihli ve 351 sayılı kararı </w:t>
      </w:r>
      <w:proofErr w:type="gramStart"/>
      <w:r w:rsidRPr="00C96CF7">
        <w:rPr>
          <w:b/>
        </w:rPr>
        <w:t>ile;</w:t>
      </w:r>
      <w:proofErr w:type="gramEnd"/>
    </w:p>
    <w:p w:rsidR="00063918" w:rsidRDefault="00063918" w:rsidP="00063918">
      <w:pPr>
        <w:ind w:firstLine="709"/>
        <w:jc w:val="both"/>
      </w:pPr>
    </w:p>
    <w:p w:rsidR="00063918" w:rsidRDefault="00063918" w:rsidP="00063918">
      <w:pPr>
        <w:ind w:firstLine="709"/>
        <w:jc w:val="both"/>
      </w:pPr>
      <w:r w:rsidRPr="003B4F33">
        <w:t xml:space="preserve">Gölbaşı İlçesi </w:t>
      </w:r>
      <w:proofErr w:type="spellStart"/>
      <w:r w:rsidRPr="003B4F33">
        <w:t>Yaylabağ</w:t>
      </w:r>
      <w:proofErr w:type="spellEnd"/>
      <w:r w:rsidRPr="003B4F33">
        <w:t xml:space="preserve"> Mahallesi </w:t>
      </w:r>
      <w:proofErr w:type="spellStart"/>
      <w:r w:rsidRPr="003B4F33">
        <w:t>Yaylabağ</w:t>
      </w:r>
      <w:proofErr w:type="spellEnd"/>
      <w:r w:rsidRPr="003B4F33">
        <w:t xml:space="preserve"> Toplu Konut Alanı 1/1000 ölçekli Revizyon Uygulama İmar Planı ve tavsiye nitelikli 1/5000 ölçekli </w:t>
      </w:r>
      <w:r>
        <w:t>Revizyon Nazım İmar Planı'nın;</w:t>
      </w:r>
    </w:p>
    <w:p w:rsidR="00063918" w:rsidRDefault="00063918" w:rsidP="00063918">
      <w:pPr>
        <w:ind w:firstLine="709"/>
        <w:jc w:val="both"/>
      </w:pPr>
    </w:p>
    <w:p w:rsidR="00063918" w:rsidRDefault="00063918" w:rsidP="00063918">
      <w:pPr>
        <w:ind w:firstLine="709"/>
        <w:jc w:val="both"/>
      </w:pPr>
      <w:r w:rsidRPr="003B4F33">
        <w:t>Planlama alanının yüzde 23</w:t>
      </w:r>
      <w:r>
        <w:t>’</w:t>
      </w:r>
      <w:r w:rsidRPr="003B4F33">
        <w:t>ünün şahıs mülkiyetinde, yüzde 75</w:t>
      </w:r>
      <w:r>
        <w:t>’</w:t>
      </w:r>
      <w:r w:rsidRPr="003B4F33">
        <w:t>lik kısmının ise S.S. Başkent Özlem Yapı Ko</w:t>
      </w:r>
      <w:r>
        <w:t>operatifi mülkiyetinde olduğu,</w:t>
      </w:r>
    </w:p>
    <w:p w:rsidR="00063918" w:rsidRDefault="00063918" w:rsidP="00063918">
      <w:pPr>
        <w:ind w:firstLine="709"/>
        <w:jc w:val="both"/>
      </w:pPr>
    </w:p>
    <w:p w:rsidR="00063918" w:rsidRDefault="00063918" w:rsidP="00063918">
      <w:pPr>
        <w:ind w:firstLine="709"/>
        <w:jc w:val="both"/>
      </w:pPr>
      <w:r w:rsidRPr="003B4F33">
        <w:t>Onaylı imar planında müstakil konutlar için emsal 0,45 çok katlı yapılar için emsal 0,60 ve</w:t>
      </w:r>
      <w:r>
        <w:t xml:space="preserve"> </w:t>
      </w:r>
      <w:r w:rsidRPr="003B4F33">
        <w:t xml:space="preserve">1,35 olarak belirlendiği, onaylı imar planları plan notlarında imar adaları arasında emsal transferine ilişkin hükümler bulunduğu, imar planı </w:t>
      </w:r>
      <w:proofErr w:type="gramStart"/>
      <w:r w:rsidRPr="003B4F33">
        <w:t>revizyonu</w:t>
      </w:r>
      <w:proofErr w:type="gramEnd"/>
      <w:r w:rsidRPr="003B4F33">
        <w:t xml:space="preserve"> teklifi ile 31191,89 m</w:t>
      </w:r>
      <w:r w:rsidRPr="00C96CF7">
        <w:rPr>
          <w:vertAlign w:val="superscript"/>
        </w:rPr>
        <w:t>2</w:t>
      </w:r>
      <w:r w:rsidRPr="003B4F33">
        <w:t xml:space="preserve"> inşaat alanı transferi öngörüldüğü, onaylı imar planında 9376 olan </w:t>
      </w:r>
      <w:r w:rsidRPr="00C96CF7">
        <w:rPr>
          <w:b/>
        </w:rPr>
        <w:t>konut sayısının 333 artış ile</w:t>
      </w:r>
      <w:r w:rsidRPr="003B4F33">
        <w:t> </w:t>
      </w:r>
      <w:r>
        <w:t>9709 olarak sunulduğu,</w:t>
      </w:r>
    </w:p>
    <w:p w:rsidR="00063918" w:rsidRDefault="00063918" w:rsidP="00063918">
      <w:pPr>
        <w:ind w:firstLine="709"/>
        <w:jc w:val="both"/>
      </w:pPr>
    </w:p>
    <w:p w:rsidR="00063918" w:rsidRDefault="00063918" w:rsidP="00063918">
      <w:pPr>
        <w:ind w:firstLine="709"/>
        <w:jc w:val="both"/>
      </w:pPr>
      <w:r w:rsidRPr="003B4F33">
        <w:t xml:space="preserve">Plan hükümlerinde yapılan değişiklikler ile ruhsatlandırma işlemlerinin etaplar halinde yapılmasına olanak sağlamak, alanın toplu konut alanı olması sebebiyle SS Başkent Özlem Yapı Kooperatifleri Birliğinin hazırlatacağı mimari </w:t>
      </w:r>
      <w:proofErr w:type="gramStart"/>
      <w:r w:rsidRPr="003B4F33">
        <w:t>konsept</w:t>
      </w:r>
      <w:proofErr w:type="gramEnd"/>
      <w:r w:rsidRPr="003B4F33">
        <w:t xml:space="preserve"> </w:t>
      </w:r>
      <w:proofErr w:type="spellStart"/>
      <w:r w:rsidRPr="003B4F33">
        <w:t>avan</w:t>
      </w:r>
      <w:proofErr w:type="spellEnd"/>
      <w:r w:rsidRPr="003B4F33">
        <w:t xml:space="preserve"> proje ile mimari ölçekte yapılarda dil birliğinin oluşturulması, yoğunluk transferi yapılan parsellere ilişkin tapu kayıtlarına şerh düşülerek yapılan emsal transferinin kayıt altına alınması, onaylı imar planlarında (kotlandırma, yapının cephesi vb.) mimari ölçekte alınan kararlara yönelik yönetmelik hükümlerinin uygulanacağına ilişkin plan notlarının değiştirilerek ortaya çıkacak yönetmeliklere aykırı yapılaşmaların önüne geçilmesinin amaçlandığından bahi</w:t>
      </w:r>
      <w:r>
        <w:t>sle sunulduğu,</w:t>
      </w:r>
    </w:p>
    <w:p w:rsidR="00063918" w:rsidRDefault="00063918" w:rsidP="00063918">
      <w:pPr>
        <w:ind w:firstLine="709"/>
        <w:jc w:val="both"/>
      </w:pPr>
    </w:p>
    <w:p w:rsidR="00063918" w:rsidRDefault="00063918" w:rsidP="00063918">
      <w:pPr>
        <w:ind w:firstLine="709"/>
        <w:jc w:val="both"/>
      </w:pPr>
      <w:r w:rsidRPr="003B4F33">
        <w:t>Coğrafi Bilgi Sistemleri ile Bazı Kanunlarda Değişiklik Yapılması Hakkında Kanunda belirtilen hususlar gereği alan içerisindeki yükseklik serbest ifadelerinin değiştirilerek mimari olarak çözümlenmesinin uygun görüldüğü şeklinde kat adedini</w:t>
      </w:r>
      <w:r>
        <w:t>n belirlenmesinin hedeflendiği,</w:t>
      </w:r>
    </w:p>
    <w:p w:rsidR="00063918" w:rsidRDefault="00063918" w:rsidP="00063918">
      <w:pPr>
        <w:ind w:firstLine="709"/>
        <w:jc w:val="both"/>
      </w:pPr>
    </w:p>
    <w:p w:rsidR="00063918" w:rsidRDefault="00063918" w:rsidP="00063918">
      <w:pPr>
        <w:ind w:firstLine="709"/>
        <w:jc w:val="both"/>
      </w:pPr>
      <w:proofErr w:type="spellStart"/>
      <w:r w:rsidRPr="003B4F33">
        <w:t>Yaylabağ</w:t>
      </w:r>
      <w:proofErr w:type="spellEnd"/>
      <w:r w:rsidRPr="003B4F33">
        <w:t xml:space="preserve"> Toplu Konut Alanı Uygulama İmar Planı Revizyonunda planlama alanı içerisinde plan notları doğrultusunda emsal transferi ve yapılan </w:t>
      </w:r>
      <w:proofErr w:type="gramStart"/>
      <w:r w:rsidRPr="003B4F33">
        <w:t>revizyon</w:t>
      </w:r>
      <w:proofErr w:type="gramEnd"/>
      <w:r w:rsidRPr="003B4F33">
        <w:t xml:space="preserve"> ile 333 adet konut artışı olduğu, dolayısı ile Revizyon İmar Planında değer artışına yönelik</w:t>
      </w:r>
      <w:r>
        <w:t xml:space="preserve"> tespit ve inceleme yapıldığı,</w:t>
      </w:r>
    </w:p>
    <w:p w:rsidR="00063918" w:rsidRDefault="00063918" w:rsidP="00063918">
      <w:pPr>
        <w:ind w:firstLine="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-3-</w:t>
      </w:r>
    </w:p>
    <w:p w:rsidR="00F85834" w:rsidRDefault="00F85834" w:rsidP="00063918">
      <w:pPr>
        <w:ind w:firstLine="709"/>
        <w:jc w:val="both"/>
      </w:pPr>
    </w:p>
    <w:p w:rsidR="00F85834" w:rsidRDefault="00F85834" w:rsidP="00063918">
      <w:pPr>
        <w:ind w:firstLine="709"/>
        <w:jc w:val="both"/>
      </w:pPr>
    </w:p>
    <w:p w:rsidR="00F85834" w:rsidRDefault="00F85834" w:rsidP="00063918">
      <w:pPr>
        <w:ind w:firstLine="709"/>
        <w:jc w:val="both"/>
      </w:pPr>
    </w:p>
    <w:p w:rsidR="00063918" w:rsidRDefault="00063918" w:rsidP="00063918">
      <w:pPr>
        <w:ind w:firstLine="709"/>
        <w:jc w:val="both"/>
      </w:pPr>
      <w:r w:rsidRPr="003B4F33">
        <w:t xml:space="preserve">İmar Planı Değişikliğine Dair Değer Artış Payı Hakkında Yönetmeliğin </w:t>
      </w:r>
      <w:r>
        <w:t>“</w:t>
      </w:r>
      <w:r w:rsidRPr="003B4F33">
        <w:t xml:space="preserve">Geçici madde 1- (1) Kanunun yürürlüğe girdiği </w:t>
      </w:r>
      <w:proofErr w:type="gramStart"/>
      <w:r w:rsidRPr="003B4F33">
        <w:t>20/02/2020</w:t>
      </w:r>
      <w:proofErr w:type="gramEnd"/>
      <w:r w:rsidRPr="003B4F33">
        <w:t xml:space="preserve"> tarihinden önce Belediye, İl Özel İdaresi veya ilgili idarelere başvuru yapılarak resmi kayıt numarası almış uygulama imar planı değişikliği tekliflerinde bu yönetmelik hükümleri uygulanmaz</w:t>
      </w:r>
      <w:r>
        <w:t>”</w:t>
      </w:r>
      <w:r w:rsidRPr="003B4F33">
        <w:t xml:space="preserve"> hükmünün bulunduğu, imar planı revizyonu teklifinin Gölbaşı Belediye Başkanl</w:t>
      </w:r>
      <w:r>
        <w:t>ı</w:t>
      </w:r>
      <w:r w:rsidRPr="003B4F33">
        <w:t>ğı</w:t>
      </w:r>
      <w:r>
        <w:t>’</w:t>
      </w:r>
      <w:r w:rsidRPr="003B4F33">
        <w:t xml:space="preserve">na Ankara İmar Planlama Har. </w:t>
      </w:r>
      <w:proofErr w:type="spellStart"/>
      <w:r w:rsidRPr="003B4F33">
        <w:t>İnş</w:t>
      </w:r>
      <w:proofErr w:type="spellEnd"/>
      <w:r w:rsidRPr="003B4F33">
        <w:t xml:space="preserve">. Ltd. </w:t>
      </w:r>
      <w:proofErr w:type="spellStart"/>
      <w:r w:rsidRPr="003B4F33">
        <w:t>Şti.</w:t>
      </w:r>
      <w:r>
        <w:t>’</w:t>
      </w:r>
      <w:r w:rsidRPr="003B4F33">
        <w:t>nin</w:t>
      </w:r>
      <w:proofErr w:type="spellEnd"/>
      <w:r w:rsidRPr="003B4F33">
        <w:t xml:space="preserve"> 30.01.2020 tarihli dilekçesi ile sunulduğu, </w:t>
      </w:r>
    </w:p>
    <w:p w:rsidR="00063918" w:rsidRDefault="00063918" w:rsidP="00063918">
      <w:pPr>
        <w:ind w:firstLine="709"/>
        <w:jc w:val="both"/>
      </w:pPr>
      <w:r w:rsidRPr="003B4F33">
        <w:br/>
      </w:r>
      <w:r w:rsidRPr="003B4F33">
        <w:tab/>
        <w:t xml:space="preserve">Bu doğrultuda 1/1000 ölçekli Revizyon Uygulama İmar Planı'nın uygun görülerek sunulduğu, 1/5000 ölçekli Nazım İmar Planına ilişkin </w:t>
      </w:r>
      <w:proofErr w:type="gramStart"/>
      <w:r w:rsidRPr="003B4F33">
        <w:t>revizyon</w:t>
      </w:r>
      <w:proofErr w:type="gramEnd"/>
      <w:r w:rsidRPr="003B4F33">
        <w:t xml:space="preserve"> kapsamında yapılan değişikliklerin Ankara Büyükşehir Belediyesince değerlendirilmek üze</w:t>
      </w:r>
      <w:r>
        <w:t>re Başkanlığımıza iletildiği,</w:t>
      </w:r>
    </w:p>
    <w:p w:rsidR="00063918" w:rsidRDefault="00063918" w:rsidP="00063918">
      <w:pPr>
        <w:ind w:firstLine="709"/>
        <w:jc w:val="both"/>
      </w:pPr>
    </w:p>
    <w:p w:rsidR="00063918" w:rsidRDefault="00063918" w:rsidP="00063918">
      <w:pPr>
        <w:ind w:firstLine="709"/>
        <w:jc w:val="both"/>
      </w:pPr>
      <w:r>
        <w:t>Yapılan değerlendirmede;</w:t>
      </w:r>
    </w:p>
    <w:p w:rsidR="00063918" w:rsidRDefault="00063918" w:rsidP="00063918">
      <w:pPr>
        <w:ind w:firstLine="709"/>
        <w:jc w:val="both"/>
      </w:pPr>
      <w:r w:rsidRPr="003B4F33">
        <w:t xml:space="preserve">Öneri </w:t>
      </w:r>
      <w:proofErr w:type="gramStart"/>
      <w:r w:rsidRPr="003B4F33">
        <w:t>ile,</w:t>
      </w:r>
      <w:proofErr w:type="gramEnd"/>
      <w:r w:rsidRPr="003B4F33">
        <w:t> yaklaşık 657 hektar yüzölçümlü plan değişikliğine konu alanda emsal transferi yapılması amaçlandığının belirtildiği, mevcutta E:0,45 yapılaşma koşulları tanımlı alanlardan emsal transferi yapıldığı ve bu transferin tablo ve kı</w:t>
      </w:r>
      <w:r>
        <w:t>lavuz harita ile gösterildiği,</w:t>
      </w:r>
    </w:p>
    <w:p w:rsidR="00063918" w:rsidRDefault="00063918" w:rsidP="00063918">
      <w:pPr>
        <w:ind w:firstLine="709"/>
        <w:jc w:val="both"/>
      </w:pPr>
    </w:p>
    <w:p w:rsidR="00063918" w:rsidRDefault="00063918" w:rsidP="00063918">
      <w:pPr>
        <w:ind w:firstLine="709"/>
        <w:jc w:val="both"/>
      </w:pPr>
      <w:r w:rsidRPr="003B4F33">
        <w:t xml:space="preserve">İmar planı </w:t>
      </w:r>
      <w:proofErr w:type="gramStart"/>
      <w:r w:rsidRPr="003B4F33">
        <w:t>revizyonu</w:t>
      </w:r>
      <w:proofErr w:type="gramEnd"/>
      <w:r w:rsidRPr="003B4F33">
        <w:t xml:space="preserve"> teklifi plan paftalarında, emsal transferi yapıldığı ifade edilen alanların yapılaşma koşullarının ve transfer sonrası yapılaşma koşullarının işlenmediği, tablo ve kılavuz harita üzerinden tanımlandığı, bu durumun belirsizliğe mahal verebileceği, planlama alanının doğusuna isabet eden E:0,45 yapılaşma koşulları tanımlı konut alanlarının, E:0,33 e düşürülmesi ile elde edilen 31.191,89 m</w:t>
      </w:r>
      <w:r w:rsidRPr="00005FCA">
        <w:rPr>
          <w:vertAlign w:val="superscript"/>
        </w:rPr>
        <w:t>2</w:t>
      </w:r>
      <w:r w:rsidRPr="003B4F33">
        <w:t xml:space="preserve"> emsale esas inşaat alanının büyük oranda 118447, 118444 </w:t>
      </w:r>
      <w:r>
        <w:t>ve 118449 adalara aktarıldığı,</w:t>
      </w:r>
    </w:p>
    <w:p w:rsidR="00063918" w:rsidRDefault="00063918" w:rsidP="00063918">
      <w:pPr>
        <w:ind w:firstLine="709"/>
        <w:jc w:val="both"/>
      </w:pPr>
    </w:p>
    <w:p w:rsidR="00063918" w:rsidRDefault="00063918" w:rsidP="00063918">
      <w:pPr>
        <w:ind w:firstLine="709"/>
        <w:jc w:val="both"/>
      </w:pPr>
      <w:r w:rsidRPr="003B4F33">
        <w:t>Emsal Transferi sonrası </w:t>
      </w:r>
      <w:r w:rsidRPr="00005FCA">
        <w:rPr>
          <w:b/>
        </w:rPr>
        <w:t>333 adet konut artışı sağlandığı</w:t>
      </w:r>
      <w:r w:rsidRPr="003B4F33">
        <w:t>, anılan kılavuzda muhtelif parsellerde 1-2 konut artışı şeklinde tanımlanmakla birlikte; 118447 ada üzerinde 137 olan konut sayısının 195, 118449 ada üzerinde 102 olan konut sayısının 303, 118444 ada üzerinde 154 olan konut sayısının 21</w:t>
      </w:r>
      <w:r>
        <w:t>7 olacak şekilde artırıldığı, </w:t>
      </w:r>
    </w:p>
    <w:p w:rsidR="00063918" w:rsidRDefault="00063918" w:rsidP="00063918">
      <w:pPr>
        <w:ind w:firstLine="709"/>
        <w:jc w:val="both"/>
      </w:pPr>
    </w:p>
    <w:p w:rsidR="00063918" w:rsidRDefault="00063918" w:rsidP="00063918">
      <w:pPr>
        <w:ind w:firstLine="709"/>
        <w:jc w:val="both"/>
      </w:pPr>
      <w:r>
        <w:t xml:space="preserve">Emsal transferi yapılması teklif edilen alanda parsel maliklerinin </w:t>
      </w:r>
      <w:r w:rsidRPr="00E360FD">
        <w:rPr>
          <w:b/>
        </w:rPr>
        <w:t xml:space="preserve">tamamının </w:t>
      </w:r>
      <w:r>
        <w:t>muvafakatine işlem dosyasında rastlanılmadığı, ayrıca bu hususa ilişkin;</w:t>
      </w:r>
    </w:p>
    <w:p w:rsidR="00063918" w:rsidRDefault="00063918" w:rsidP="00063918">
      <w:pPr>
        <w:ind w:firstLine="709"/>
        <w:jc w:val="both"/>
      </w:pPr>
    </w:p>
    <w:p w:rsidR="00063918" w:rsidRDefault="00063918" w:rsidP="00063918">
      <w:pPr>
        <w:ind w:firstLine="709"/>
        <w:jc w:val="both"/>
      </w:pPr>
      <w:proofErr w:type="gramStart"/>
      <w:r w:rsidRPr="003B4F33">
        <w:t xml:space="preserve">S.S. </w:t>
      </w:r>
      <w:proofErr w:type="spellStart"/>
      <w:r w:rsidRPr="003B4F33">
        <w:t>Selcen</w:t>
      </w:r>
      <w:proofErr w:type="spellEnd"/>
      <w:r w:rsidRPr="003B4F33">
        <w:t xml:space="preserve"> </w:t>
      </w:r>
      <w:proofErr w:type="spellStart"/>
      <w:r w:rsidRPr="003B4F33">
        <w:t>Göltepe</w:t>
      </w:r>
      <w:proofErr w:type="spellEnd"/>
      <w:r w:rsidRPr="003B4F33">
        <w:t xml:space="preserve"> Konut Yapı Kooperatifi'nin Başkanlığımız evrakına 18.12.2020 tarihli E.163836 sayı ile kayıtlı dilekçesi ile özetle Baş-Kent Özlem Konut Yapı Kooperatifleri Birliği üyesi olarak </w:t>
      </w:r>
      <w:r w:rsidRPr="00005FCA">
        <w:rPr>
          <w:b/>
          <w:u w:val="single"/>
        </w:rPr>
        <w:t>yapılan emsal transferi neticesinde bazı taşınmazların azalan emsal değerlerine ve diğer düzenlemelere muvafakat vermedikleri için, </w:t>
      </w:r>
      <w:r w:rsidRPr="003B4F33">
        <w:t>Gölbaşı Belediye Meclisi'nin 08.10.2020 tarihli 351 sayılı kararı ile sunulan plan değişikliği teklifinin</w:t>
      </w:r>
      <w:r w:rsidRPr="00005FCA">
        <w:rPr>
          <w:b/>
        </w:rPr>
        <w:t> iptaline</w:t>
      </w:r>
      <w:r w:rsidRPr="003B4F33">
        <w:t> kara</w:t>
      </w:r>
      <w:r>
        <w:t>r verilmesinin talep edildiği,</w:t>
      </w:r>
      <w:proofErr w:type="gramEnd"/>
    </w:p>
    <w:p w:rsidR="00063918" w:rsidRDefault="00063918" w:rsidP="00063918">
      <w:pPr>
        <w:ind w:firstLine="709"/>
        <w:jc w:val="both"/>
      </w:pPr>
    </w:p>
    <w:p w:rsidR="00063918" w:rsidRDefault="00063918" w:rsidP="00063918">
      <w:pPr>
        <w:ind w:firstLine="709"/>
        <w:jc w:val="both"/>
      </w:pPr>
      <w:proofErr w:type="gramStart"/>
      <w:r w:rsidRPr="003B4F33">
        <w:t xml:space="preserve">S.S. Baş-Kent Özlem Konut Yapı Kooperatifler Birliği Denetim Kurulu Üyesi Mustafa </w:t>
      </w:r>
      <w:proofErr w:type="spellStart"/>
      <w:r w:rsidRPr="003B4F33">
        <w:t>ABBASOĞLU</w:t>
      </w:r>
      <w:r>
        <w:t>’</w:t>
      </w:r>
      <w:r w:rsidRPr="003B4F33">
        <w:t>nun</w:t>
      </w:r>
      <w:proofErr w:type="spellEnd"/>
      <w:r w:rsidRPr="003B4F33">
        <w:t xml:space="preserve"> Başkanlığımız evrakına 28.12.2020 tarihli ve E.168335 sayı ile kayıtlı dilekçesi ile özetle, Gölbaşı Belediye Meclisi'nin 08.10.2020 tarihli 351 sayılı kararı ile sunulan plan değişikliği teklifinin eksik, hatalı ve 2018 yılı Birlik Genel Kurulu tarafından verilmeyen yetkiler doğrultusunda yaptırıldığ</w:t>
      </w:r>
      <w:r>
        <w:t>ından bahisle itiraz edildiği,</w:t>
      </w:r>
      <w:proofErr w:type="gramEnd"/>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-4-</w:t>
      </w:r>
    </w:p>
    <w:p w:rsidR="00063918" w:rsidRDefault="00063918" w:rsidP="00063918">
      <w:pPr>
        <w:ind w:firstLine="709"/>
        <w:jc w:val="both"/>
      </w:pPr>
    </w:p>
    <w:p w:rsidR="00F85834" w:rsidRDefault="00F85834" w:rsidP="00063918">
      <w:pPr>
        <w:ind w:firstLine="709"/>
        <w:jc w:val="both"/>
      </w:pPr>
    </w:p>
    <w:p w:rsidR="00063918" w:rsidRPr="00005FCA" w:rsidRDefault="00063918" w:rsidP="00063918">
      <w:pPr>
        <w:ind w:firstLine="709"/>
        <w:jc w:val="both"/>
        <w:rPr>
          <w:b/>
          <w:u w:val="single"/>
        </w:rPr>
      </w:pPr>
      <w:r w:rsidRPr="00005FCA">
        <w:t xml:space="preserve">Öneri plan revizyonu paftalarında planlama alanının güneyinde yer alan mevcut imar planında yapılaşma koşulları E:0,40 </w:t>
      </w:r>
      <w:proofErr w:type="spellStart"/>
      <w:proofErr w:type="gramStart"/>
      <w:r w:rsidRPr="00005FCA">
        <w:t>Hmax</w:t>
      </w:r>
      <w:proofErr w:type="spellEnd"/>
      <w:r w:rsidRPr="00005FCA">
        <w:t>:Serbest</w:t>
      </w:r>
      <w:proofErr w:type="gramEnd"/>
      <w:r w:rsidRPr="00005FCA">
        <w:t xml:space="preserve"> şeklinde tanımlı adalardan bir kısmının E:</w:t>
      </w:r>
      <w:r>
        <w:t xml:space="preserve"> </w:t>
      </w:r>
      <w:r w:rsidRPr="00005FCA">
        <w:t xml:space="preserve">0,45 </w:t>
      </w:r>
      <w:proofErr w:type="spellStart"/>
      <w:r w:rsidRPr="00005FCA">
        <w:t>Yençok</w:t>
      </w:r>
      <w:proofErr w:type="spellEnd"/>
      <w:r w:rsidRPr="00005FCA">
        <w:t>:3 kat şeklinde sunulduğu; </w:t>
      </w:r>
      <w:r w:rsidRPr="00005FCA">
        <w:rPr>
          <w:b/>
          <w:u w:val="single"/>
        </w:rPr>
        <w:t>öneri planda, plan açıklama raporunda ve Gölbaşı Belediye Meclisi’nin 08.10.2020 tarihli ve 351 sayılı kararında bu hususa yer verilmediği,</w:t>
      </w:r>
    </w:p>
    <w:p w:rsidR="00063918" w:rsidRDefault="00063918" w:rsidP="00063918">
      <w:pPr>
        <w:ind w:firstLine="709"/>
        <w:jc w:val="both"/>
      </w:pPr>
    </w:p>
    <w:p w:rsidR="00063918" w:rsidRDefault="00063918" w:rsidP="00063918">
      <w:pPr>
        <w:ind w:firstLine="709"/>
        <w:jc w:val="both"/>
      </w:pPr>
      <w:r w:rsidRPr="003B4F33">
        <w:t>Meri imar planında 9376 olan </w:t>
      </w:r>
      <w:r w:rsidRPr="00005FCA">
        <w:rPr>
          <w:b/>
        </w:rPr>
        <w:t>konut sayısının 333 artış ile</w:t>
      </w:r>
      <w:r w:rsidRPr="003B4F33">
        <w:t> 9709 olarak sunulduğu,</w:t>
      </w:r>
      <w:r w:rsidRPr="003B4F33">
        <w:br/>
      </w:r>
      <w:r w:rsidRPr="003B4F33">
        <w:tab/>
      </w:r>
    </w:p>
    <w:p w:rsidR="00063918" w:rsidRDefault="00063918" w:rsidP="00063918">
      <w:pPr>
        <w:ind w:firstLine="709"/>
        <w:jc w:val="both"/>
      </w:pPr>
      <w:r w:rsidRPr="003B4F33">
        <w:t>Mevcut imar planlarının yapımı esnasında Gölbaşı İlçesinin ortalama hane halkı büyüklüğünün </w:t>
      </w:r>
      <w:r w:rsidRPr="00005FCA">
        <w:rPr>
          <w:b/>
          <w:u w:val="single"/>
        </w:rPr>
        <w:t>4,00 olacak şekilde 37.504 kişilik nüfus</w:t>
      </w:r>
      <w:r w:rsidRPr="003B4F33">
        <w:t xml:space="preserve"> hesaplandığı, öneri plan </w:t>
      </w:r>
      <w:proofErr w:type="gramStart"/>
      <w:r w:rsidRPr="003B4F33">
        <w:t>revizyonunun</w:t>
      </w:r>
      <w:proofErr w:type="gramEnd"/>
      <w:r w:rsidRPr="003B4F33">
        <w:t xml:space="preserve"> ise TÜİK 2019 tarihli Adrese Dayalı Nüfus Kayıt Sistemi Sonuçları İlçelere Göre Ortalama Hane Halkı Büyüklüğü Gölbaşı İlçesi için </w:t>
      </w:r>
      <w:r w:rsidRPr="00005FCA">
        <w:rPr>
          <w:b/>
          <w:u w:val="single"/>
        </w:rPr>
        <w:t>3,25 olacak şekilde 31.554 olarak</w:t>
      </w:r>
      <w:r w:rsidRPr="003B4F33">
        <w:t> hesaplandığı, bu doğrultuda nüfus yoğunluğunda bir artış olmadığı hesaplansa dahi </w:t>
      </w:r>
      <w:r w:rsidRPr="00005FCA">
        <w:rPr>
          <w:b/>
        </w:rPr>
        <w:t>konut sayısında 333 adet artışa gidildiği</w:t>
      </w:r>
      <w:r w:rsidRPr="003B4F33">
        <w:t>, aynı hane halkı değeri üzerinden her iki plan da değerlendiri</w:t>
      </w:r>
      <w:r>
        <w:t>ldiğinde nüfus artışı olacağı,</w:t>
      </w:r>
    </w:p>
    <w:p w:rsidR="00063918" w:rsidRDefault="00063918" w:rsidP="00063918">
      <w:pPr>
        <w:ind w:firstLine="709"/>
        <w:jc w:val="both"/>
      </w:pPr>
    </w:p>
    <w:p w:rsidR="00063918" w:rsidRDefault="00063918" w:rsidP="00063918">
      <w:pPr>
        <w:ind w:firstLine="709"/>
        <w:jc w:val="both"/>
      </w:pPr>
      <w:r w:rsidRPr="003B4F33">
        <w:t xml:space="preserve">Mevcut imar planlarında </w:t>
      </w:r>
      <w:r>
        <w:t>“</w:t>
      </w:r>
      <w:r w:rsidRPr="003B4F33">
        <w:t>ortalama konut büyüklüğü 205 m² olacaktır</w:t>
      </w:r>
      <w:r>
        <w:t>”</w:t>
      </w:r>
      <w:r w:rsidRPr="003B4F33">
        <w:t xml:space="preserve"> şeklinde tanımlı plan notunun öneri plan değişikliği teklifi ile kaldırıldığı, bu hususa dair herhangi y</w:t>
      </w:r>
      <w:r>
        <w:t>eni bir tanımlama yapılmadığı,</w:t>
      </w:r>
    </w:p>
    <w:p w:rsidR="00063918" w:rsidRDefault="00063918" w:rsidP="00063918">
      <w:pPr>
        <w:ind w:firstLine="709"/>
        <w:jc w:val="both"/>
      </w:pPr>
    </w:p>
    <w:p w:rsidR="00063918" w:rsidRDefault="00063918" w:rsidP="00063918">
      <w:pPr>
        <w:ind w:firstLine="709"/>
        <w:jc w:val="both"/>
      </w:pPr>
      <w:r w:rsidRPr="003B4F33">
        <w:t>Planlama alanının kuzeyinde yer alan ve kooperatifler birliği mülkiyetinde olduğu ifade edilen Ticari Rekreasyon Alanı'nın 13,2 hektarlık kısmının imar planı plan açıklama raporunda Park Alanının kamuya terk </w:t>
      </w:r>
      <w:r>
        <w:t>edildiğinin ifade edildiği,</w:t>
      </w:r>
    </w:p>
    <w:p w:rsidR="00063918" w:rsidRDefault="00063918" w:rsidP="00063918">
      <w:pPr>
        <w:ind w:firstLine="709"/>
        <w:jc w:val="both"/>
      </w:pPr>
    </w:p>
    <w:p w:rsidR="00063918" w:rsidRDefault="00063918" w:rsidP="00063918">
      <w:pPr>
        <w:ind w:firstLine="709"/>
        <w:jc w:val="both"/>
      </w:pPr>
      <w:proofErr w:type="gramStart"/>
      <w:r w:rsidRPr="003B4F33">
        <w:t>Kamuya terk edildiği ifade edilen alanların terk koşullarına ilişkin herh</w:t>
      </w:r>
      <w:r>
        <w:t xml:space="preserve">angi bir plan notu bulunmadığı, </w:t>
      </w:r>
      <w:r w:rsidRPr="003B4F33">
        <w:t>Başkanlığımız</w:t>
      </w:r>
      <w:r>
        <w:t xml:space="preserve">ca yapılan hesaplamalarda söz </w:t>
      </w:r>
      <w:r w:rsidRPr="003B4F33">
        <w:t>konusu</w:t>
      </w:r>
      <w:r>
        <w:t xml:space="preserve"> park alanının </w:t>
      </w:r>
      <w:r w:rsidRPr="003B4F33">
        <w:t>12 hektar olduğunun tespit edildiği, bedelsiz terke ilişkin plan notu ilavesi yapılması ge</w:t>
      </w:r>
      <w:r>
        <w:t>rektiği, </w:t>
      </w:r>
      <w:r>
        <w:br/>
        <w:t xml:space="preserve">Plan üzerinde </w:t>
      </w:r>
      <w:proofErr w:type="spellStart"/>
      <w:r>
        <w:t>Yençok</w:t>
      </w:r>
      <w:proofErr w:type="spellEnd"/>
      <w:r>
        <w:t>:</w:t>
      </w:r>
      <w:r w:rsidRPr="003B4F33">
        <w:t>6,50 m. olarak tanımlanmış kat yüksekliklerinin; ilgili yönetmeliklerde tanımlandığı şekilde düzenlenmesi gerektiği,</w:t>
      </w:r>
      <w:proofErr w:type="gramEnd"/>
    </w:p>
    <w:p w:rsidR="00063918" w:rsidRDefault="00063918" w:rsidP="00063918">
      <w:pPr>
        <w:ind w:firstLine="709"/>
        <w:jc w:val="both"/>
      </w:pPr>
    </w:p>
    <w:p w:rsidR="00063918" w:rsidRDefault="00063918" w:rsidP="00063918">
      <w:pPr>
        <w:ind w:firstLine="709"/>
        <w:jc w:val="both"/>
      </w:pPr>
      <w:r w:rsidRPr="003B4F33">
        <w:t xml:space="preserve">Gölbaşı </w:t>
      </w:r>
      <w:proofErr w:type="spellStart"/>
      <w:r w:rsidRPr="003B4F33">
        <w:t>Yaylabağ</w:t>
      </w:r>
      <w:proofErr w:type="spellEnd"/>
      <w:r w:rsidRPr="003B4F33">
        <w:t xml:space="preserve"> Toplu Konut Alanının, imar planı teklifine konu alan ve Özel Çevre Koruma Alanında kalan kısmı ile bir bütün olduğu; her ne kadar imar planı </w:t>
      </w:r>
      <w:proofErr w:type="gramStart"/>
      <w:r w:rsidRPr="003B4F33">
        <w:t>revizyonu</w:t>
      </w:r>
      <w:proofErr w:type="gramEnd"/>
      <w:r w:rsidRPr="003B4F33">
        <w:t xml:space="preserve"> ile Özel Çevre Koruma Alanında kalan kısmına yönelik herhangi bir değişikliğe gidilmediği ifade edilse dahi, düzenlemeye ilişkin kurum görüşü alınmamış olması nedeniyle, plan bütünlüğü açısından Tabiat Varlıklarını Koruma Genel Müdürlüğünden uygun görüş alınmadan uygulama aşamasına geçilemeyeceğine dair </w:t>
      </w:r>
      <w:r>
        <w:t>plan notu ilave edilebileceği,</w:t>
      </w:r>
    </w:p>
    <w:p w:rsidR="00063918" w:rsidRDefault="00063918" w:rsidP="00063918">
      <w:pPr>
        <w:ind w:firstLine="709"/>
        <w:jc w:val="both"/>
      </w:pPr>
    </w:p>
    <w:p w:rsidR="00063918" w:rsidRDefault="00063918" w:rsidP="00063918">
      <w:pPr>
        <w:ind w:firstLine="709"/>
        <w:jc w:val="both"/>
      </w:pPr>
      <w:r w:rsidRPr="003B4F33">
        <w:t xml:space="preserve">İmar ve Çevre Düzeni Planlama Şube Müdürlüğü 22.12.2020 tarihli E.134914 sayılı </w:t>
      </w:r>
      <w:proofErr w:type="spellStart"/>
      <w:r w:rsidRPr="003B4F33">
        <w:t>Yaylabağ</w:t>
      </w:r>
      <w:proofErr w:type="spellEnd"/>
      <w:r w:rsidRPr="003B4F33">
        <w:t> Mahallesi </w:t>
      </w:r>
      <w:proofErr w:type="spellStart"/>
      <w:r w:rsidRPr="003B4F33">
        <w:t>Yaylabağ</w:t>
      </w:r>
      <w:proofErr w:type="spellEnd"/>
      <w:r w:rsidRPr="003B4F33">
        <w:t> Toplu Konut Alanı Jeolojik ve </w:t>
      </w:r>
      <w:proofErr w:type="spellStart"/>
      <w:r w:rsidRPr="003B4F33">
        <w:t>Jeoteknik</w:t>
      </w:r>
      <w:proofErr w:type="spellEnd"/>
      <w:r w:rsidRPr="003B4F33">
        <w:t> Etü</w:t>
      </w:r>
      <w:r>
        <w:t>t</w:t>
      </w:r>
      <w:r w:rsidRPr="003B4F33">
        <w:t xml:space="preserve"> Raporuna ilişkin değerlendirme raporu </w:t>
      </w:r>
      <w:proofErr w:type="gramStart"/>
      <w:r w:rsidRPr="003B4F33">
        <w:t>ile,</w:t>
      </w:r>
      <w:proofErr w:type="gramEnd"/>
      <w:r w:rsidRPr="003B4F33">
        <w:t xml:space="preserve"> planlama alanına ilişkin Bayındırlık İl Müdürlüğü'nce 03.11.2008 tarihinde onaylı İmar Planına Esas Jeolojik </w:t>
      </w:r>
      <w:proofErr w:type="spellStart"/>
      <w:r w:rsidRPr="003B4F33">
        <w:t>Jeoteknik</w:t>
      </w:r>
      <w:proofErr w:type="spellEnd"/>
      <w:r w:rsidRPr="003B4F33">
        <w:t xml:space="preserve"> Etü</w:t>
      </w:r>
      <w:r>
        <w:t>t</w:t>
      </w:r>
      <w:r w:rsidRPr="003B4F33">
        <w:t xml:space="preserve"> Raporunu</w:t>
      </w:r>
      <w:r>
        <w:t>n onaylandığının belirtildiği,</w:t>
      </w:r>
    </w:p>
    <w:p w:rsidR="00063918" w:rsidRDefault="00063918" w:rsidP="00063918">
      <w:pPr>
        <w:ind w:firstLine="709"/>
        <w:jc w:val="both"/>
      </w:pPr>
    </w:p>
    <w:p w:rsidR="00063918" w:rsidRDefault="00063918" w:rsidP="00063918">
      <w:pPr>
        <w:ind w:firstLine="709"/>
        <w:jc w:val="both"/>
      </w:pPr>
      <w:r w:rsidRPr="003B4F33">
        <w:t>Öneri ile kaldırılan/kaydırılan yollara ve Teknik Altyapı Alanlarına dair güncel kurum/kuruluş görüşlerine plan teklifi dosyasında rastlanılmadığı, kurum görüşlerinin 2008 yılına ait olduğundan güncelliğini yitirdiğinin düşünüldüğü, bu kapsamda özellikle kaldırılan yol ve parklara dair kurum görüşlerinin güncel</w:t>
      </w:r>
      <w:r>
        <w:t>lenmesinin daha doğru olacağı,</w:t>
      </w: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-5-</w:t>
      </w:r>
    </w:p>
    <w:p w:rsidR="00F85834" w:rsidRDefault="00F85834" w:rsidP="00F85834">
      <w:pPr>
        <w:jc w:val="center"/>
      </w:pPr>
    </w:p>
    <w:p w:rsidR="00F85834" w:rsidRDefault="00F85834" w:rsidP="00F85834">
      <w:pPr>
        <w:jc w:val="center"/>
      </w:pPr>
    </w:p>
    <w:p w:rsidR="00063918" w:rsidRDefault="00063918" w:rsidP="00063918">
      <w:pPr>
        <w:ind w:firstLine="709"/>
        <w:jc w:val="both"/>
      </w:pPr>
    </w:p>
    <w:p w:rsidR="00063918" w:rsidRDefault="00063918" w:rsidP="00063918">
      <w:pPr>
        <w:ind w:firstLine="709"/>
        <w:jc w:val="both"/>
      </w:pPr>
      <w:r w:rsidRPr="003B4F33">
        <w:t xml:space="preserve">Öneri </w:t>
      </w:r>
      <w:proofErr w:type="gramStart"/>
      <w:r w:rsidRPr="003B4F33">
        <w:t>ile,</w:t>
      </w:r>
      <w:proofErr w:type="gramEnd"/>
      <w:r w:rsidRPr="003B4F33">
        <w:t xml:space="preserve"> onaylı imar planlarında tanımlı Sosyal ve Kültürel Tesis Alanı, Teknik Altyapı Alanı ve Spor Tesis Alanı yüzölçümlerinde azalmaya gidildiği, Mekansal Planlar Yapım Yönetmeliği'nin 26. maddesi açısından bu haliyle uygun olmayacağı, uygun görülmesi halinde Yönetmelik uyarınca kentsel sosyal teknik altyapı alanlarına dair dü</w:t>
      </w:r>
      <w:r>
        <w:t>zenlemeye gidilmesi gerektiği,</w:t>
      </w:r>
    </w:p>
    <w:p w:rsidR="00063918" w:rsidRDefault="00063918" w:rsidP="00063918">
      <w:pPr>
        <w:ind w:firstLine="709"/>
        <w:jc w:val="both"/>
      </w:pPr>
    </w:p>
    <w:p w:rsidR="00063918" w:rsidRDefault="00063918" w:rsidP="00063918">
      <w:pPr>
        <w:ind w:firstLine="709"/>
        <w:jc w:val="both"/>
      </w:pPr>
      <w:r w:rsidRPr="003B4F33">
        <w:t xml:space="preserve">Öneri imar planı </w:t>
      </w:r>
      <w:proofErr w:type="spellStart"/>
      <w:r w:rsidRPr="003B4F33">
        <w:t>lejandında</w:t>
      </w:r>
      <w:proofErr w:type="spellEnd"/>
      <w:r w:rsidRPr="003B4F33">
        <w:t xml:space="preserve"> belirtilen "Sosyal ve Kültürel Tesis Alanı" kullanımının </w:t>
      </w:r>
      <w:proofErr w:type="gramStart"/>
      <w:r w:rsidRPr="003B4F33">
        <w:t>Mekansal</w:t>
      </w:r>
      <w:proofErr w:type="gramEnd"/>
      <w:r w:rsidRPr="003B4F33">
        <w:t xml:space="preserve"> Planlar Yapım Yönetmeliği Plan Gösterimleri başlıklı eklerinde tanımlı  gösterimler ile örtüşmediği, ayrıca öneri imar planlarında ayrılan Sosyal ve Kültürel Tesis Alanlarının; Mekansal Planlar Yapım Yönetmeliği Ek-2 Tablo Asgari Sosyal ve Teknik Altyapı Alanlarına İlişkin Standartlarda tanımlı asgari alan</w:t>
      </w:r>
      <w:r>
        <w:t>ı sağlamakta yetersiz kaldığı,</w:t>
      </w:r>
    </w:p>
    <w:p w:rsidR="00063918" w:rsidRDefault="00063918" w:rsidP="00063918">
      <w:pPr>
        <w:ind w:firstLine="709"/>
        <w:jc w:val="both"/>
      </w:pPr>
    </w:p>
    <w:p w:rsidR="00063918" w:rsidRDefault="00063918" w:rsidP="00063918">
      <w:pPr>
        <w:ind w:firstLine="709"/>
        <w:jc w:val="both"/>
      </w:pPr>
      <w:r w:rsidRPr="003B4F33">
        <w:t>Ayrık Nizam gösteriminin plan paftaları üzerinde ilgili mevzuat hükümlerine göre d</w:t>
      </w:r>
      <w:r>
        <w:t>üzenlenmesi gerektiği,</w:t>
      </w:r>
    </w:p>
    <w:p w:rsidR="00063918" w:rsidRDefault="00063918" w:rsidP="00063918">
      <w:pPr>
        <w:ind w:firstLine="709"/>
        <w:jc w:val="both"/>
      </w:pPr>
      <w:r w:rsidRPr="003B4F33">
        <w:t xml:space="preserve">Ayrıca, planlama alanının Toplu Konut Alanı sınırları </w:t>
      </w:r>
      <w:proofErr w:type="gramStart"/>
      <w:r w:rsidRPr="003B4F33">
        <w:t>dahilinde</w:t>
      </w:r>
      <w:proofErr w:type="gramEnd"/>
      <w:r w:rsidRPr="003B4F33">
        <w:t xml:space="preserve"> bulunduğu, bu bağlamda ilgili kurumun görüşlerine işl</w:t>
      </w:r>
      <w:r>
        <w:t>em dosyasında rastlanılmadığı,</w:t>
      </w:r>
    </w:p>
    <w:p w:rsidR="00063918" w:rsidRDefault="00063918" w:rsidP="00063918">
      <w:pPr>
        <w:ind w:firstLine="709"/>
        <w:jc w:val="both"/>
      </w:pPr>
      <w:r w:rsidRPr="003B4F33">
        <w:t>Plan notları üz</w:t>
      </w:r>
      <w:r>
        <w:t>erinde yapılan değerlendirmede;</w:t>
      </w:r>
    </w:p>
    <w:p w:rsidR="00063918" w:rsidRDefault="00063918" w:rsidP="00063918">
      <w:pPr>
        <w:ind w:firstLine="709"/>
        <w:jc w:val="both"/>
      </w:pPr>
      <w:r w:rsidRPr="003B4F33">
        <w:t>Mevcut nazım imar planı plan notları 10 adet iken bir kısmının sadeleştirilerek öneri ile N</w:t>
      </w:r>
      <w:r>
        <w:t>azım İmar Planı plan notlarının</w:t>
      </w:r>
      <w:r w:rsidRPr="003B4F33">
        <w:t>:</w:t>
      </w:r>
    </w:p>
    <w:p w:rsidR="00063918" w:rsidRDefault="00063918" w:rsidP="00063918">
      <w:pPr>
        <w:ind w:firstLine="709"/>
        <w:jc w:val="both"/>
      </w:pPr>
    </w:p>
    <w:p w:rsidR="00063918" w:rsidRPr="003B4F33" w:rsidRDefault="00063918" w:rsidP="00063918">
      <w:pPr>
        <w:ind w:firstLine="709"/>
        <w:jc w:val="both"/>
      </w:pPr>
      <w:r w:rsidRPr="003B4F33">
        <w:t>GENEL HÜKÜMLER</w:t>
      </w:r>
    </w:p>
    <w:p w:rsidR="00063918" w:rsidRPr="00D16A55" w:rsidRDefault="00063918" w:rsidP="00F85834">
      <w:pPr>
        <w:pStyle w:val="ListeParagraf"/>
        <w:numPr>
          <w:ilvl w:val="0"/>
          <w:numId w:val="2"/>
        </w:numPr>
        <w:ind w:left="0" w:firstLine="709"/>
        <w:jc w:val="both"/>
        <w:rPr>
          <w:b/>
        </w:rPr>
      </w:pPr>
      <w:r w:rsidRPr="003B4F33">
        <w:t>​</w:t>
      </w:r>
      <w:r w:rsidRPr="00005FCA">
        <w:rPr>
          <w:b/>
        </w:rPr>
        <w:t>1.1. ALANIN TOPLU KONUT ALANI OLMASI DOLAYISIYLA, PROJE BÜTÜNLÜĞÜNÜ SAĞLAMAK AMACIYLA, PLANDA BELİRTİLEN ETAPLARIN İÇERİSİNDE KALAN KONUT ALANLARINDA, S.S BAŞKENT ÖZLEM KONUT YAPI KOOPERATİF BİRLİĞİNİN HAZIRLATACAĞI MİMARİ KONSEPT AVAN PROJELERİNE UYULMASI ESASTIR. ANCAK MİMARİ KONSEPT AVAN PROJE ESASLARINA UYGULAMA GÖLBAŞI BELEDİYESİ YETKİLİDİR.</w:t>
      </w:r>
    </w:p>
    <w:p w:rsidR="00063918" w:rsidRPr="00D16A55" w:rsidRDefault="00063918" w:rsidP="00F85834">
      <w:pPr>
        <w:pStyle w:val="ListeParagraf"/>
        <w:numPr>
          <w:ilvl w:val="0"/>
          <w:numId w:val="2"/>
        </w:numPr>
        <w:ind w:left="0" w:firstLine="709"/>
        <w:jc w:val="both"/>
        <w:rPr>
          <w:b/>
        </w:rPr>
      </w:pPr>
      <w:r w:rsidRPr="003B4F33">
        <w:t>1.2.PLANLAMA ALANINDA BRÜT YOĞUNLUK 45 KİŞİ/HA. OLUP, </w:t>
      </w:r>
      <w:r w:rsidRPr="00005FCA">
        <w:rPr>
          <w:b/>
        </w:rPr>
        <w:t>ÖÇKB DÂHİL TOPLAM KONUT SAYISI 9709 ADET OLACAKTIR.</w:t>
      </w:r>
    </w:p>
    <w:p w:rsidR="00063918" w:rsidRPr="00D16A55" w:rsidRDefault="00063918" w:rsidP="00F85834">
      <w:pPr>
        <w:pStyle w:val="ListeParagraf"/>
        <w:numPr>
          <w:ilvl w:val="0"/>
          <w:numId w:val="2"/>
        </w:numPr>
        <w:ind w:left="0" w:firstLine="709"/>
        <w:jc w:val="both"/>
        <w:rPr>
          <w:b/>
        </w:rPr>
      </w:pPr>
      <w:proofErr w:type="gramStart"/>
      <w:r w:rsidRPr="003B4F33">
        <w:t>1.3.YOLLAR, YEŞİL ALANLAR, GENEL OTOPARKLAR, KARAKOL VE İBADET YERLERİ İLE İLK VE ORTA ÖĞRETİM ALANLARI KAMU ELİNE GEÇMEDEN İNŞAAT RUHSATI, 3194 SAYILI İMAR KANUNUNUN 23.MADDESİNE İSTİNADEN 1/1000 ÖLÇEKLİ PARSELASYON PLANLARI ARDINDAN HAZIRLANARAK İLGİLİ KAMU KURULUŞLARINCA PROJELERİ ONANACAK OLAN TEKNİK ALT YAPI GERÇEKLEŞTİRİLMEDEN YAPI KULLANMA İZİN BELGESİ VERİLEMEZ. </w:t>
      </w:r>
      <w:proofErr w:type="gramEnd"/>
      <w:r w:rsidRPr="00005FCA">
        <w:rPr>
          <w:b/>
        </w:rPr>
        <w:t>(HER HANGİ BİR ADA/PARSELE İSKÂN RUHSATI VERİLEBİLMESİ İÇİN TAŞINMAZIN CEPHE ALDIĞI YOLLARDA TEKNİK ALT YAPISININ TAMAMLANMASI VE BEDELİNİN ÖDENMESİ ŞARTI ARANIR.)</w:t>
      </w:r>
    </w:p>
    <w:p w:rsidR="00063918" w:rsidRPr="00F85834" w:rsidRDefault="00063918" w:rsidP="00F85834">
      <w:pPr>
        <w:pStyle w:val="ListeParagraf"/>
        <w:numPr>
          <w:ilvl w:val="0"/>
          <w:numId w:val="2"/>
        </w:numPr>
        <w:ind w:left="0" w:firstLine="709"/>
        <w:jc w:val="both"/>
        <w:rPr>
          <w:b/>
        </w:rPr>
      </w:pPr>
      <w:r w:rsidRPr="003B4F33">
        <w:t>1.4.ANKARA VAL</w:t>
      </w:r>
      <w:r>
        <w:t>İ</w:t>
      </w:r>
      <w:r w:rsidRPr="003B4F33">
        <w:t>L</w:t>
      </w:r>
      <w:r>
        <w:t>İ</w:t>
      </w:r>
      <w:r w:rsidRPr="003B4F33">
        <w:t>Ğ</w:t>
      </w:r>
      <w:r>
        <w:t>İ</w:t>
      </w:r>
      <w:r w:rsidRPr="003B4F33">
        <w:t xml:space="preserve"> BAYINDIRLIK VE İSKÂN MÜDÜRLÜĞÜNCE 03.11.2008 GÜN VE 1341 SAYI İLE ONAYLI JEOLOJ</w:t>
      </w:r>
      <w:r>
        <w:t>İ</w:t>
      </w:r>
      <w:r w:rsidRPr="003B4F33">
        <w:t>K &amp; JEOTEKN</w:t>
      </w:r>
      <w:r>
        <w:t>İ</w:t>
      </w:r>
      <w:r w:rsidRPr="003B4F33">
        <w:t>K ETÜD RAPORUNUN SONUÇ VE ÖNER</w:t>
      </w:r>
      <w:r>
        <w:t>İ</w:t>
      </w:r>
      <w:r w:rsidRPr="003B4F33">
        <w:t>LER KISMINDA BEL</w:t>
      </w:r>
      <w:r>
        <w:t>İ</w:t>
      </w:r>
      <w:r w:rsidRPr="003B4F33">
        <w:t>RT</w:t>
      </w:r>
      <w:r>
        <w:t>İ</w:t>
      </w:r>
      <w:r w:rsidRPr="003B4F33">
        <w:t>LEN HÜKÜMLERE UYULACAKTIR.</w:t>
      </w:r>
    </w:p>
    <w:p w:rsidR="00F85834" w:rsidRDefault="00F85834" w:rsidP="00F85834">
      <w:pPr>
        <w:jc w:val="both"/>
        <w:rPr>
          <w:b/>
        </w:rPr>
      </w:pPr>
    </w:p>
    <w:p w:rsidR="00F85834" w:rsidRDefault="00F85834" w:rsidP="00F85834">
      <w:pPr>
        <w:jc w:val="both"/>
        <w:rPr>
          <w:b/>
        </w:rPr>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-6-</w:t>
      </w:r>
    </w:p>
    <w:p w:rsidR="00F85834" w:rsidRDefault="00F85834" w:rsidP="00F85834">
      <w:pPr>
        <w:jc w:val="center"/>
      </w:pPr>
    </w:p>
    <w:p w:rsidR="00F85834" w:rsidRPr="00F85834" w:rsidRDefault="00F85834" w:rsidP="00F85834">
      <w:pPr>
        <w:jc w:val="both"/>
        <w:rPr>
          <w:b/>
        </w:rPr>
      </w:pPr>
    </w:p>
    <w:p w:rsidR="00063918" w:rsidRPr="00D16A55" w:rsidRDefault="00063918" w:rsidP="00F85834">
      <w:pPr>
        <w:pStyle w:val="ListeParagraf"/>
        <w:numPr>
          <w:ilvl w:val="0"/>
          <w:numId w:val="2"/>
        </w:numPr>
        <w:ind w:left="0" w:firstLine="709"/>
        <w:jc w:val="both"/>
        <w:rPr>
          <w:b/>
        </w:rPr>
      </w:pPr>
      <w:r w:rsidRPr="003B4F33">
        <w:t>1.5.JEOLOJ</w:t>
      </w:r>
      <w:r>
        <w:t>İ</w:t>
      </w:r>
      <w:r w:rsidRPr="003B4F33">
        <w:t>K-JEOTEKN</w:t>
      </w:r>
      <w:r>
        <w:t>İ</w:t>
      </w:r>
      <w:r w:rsidRPr="003B4F33">
        <w:t>K ETÜD RAPORUNDA "ÖNLEMLI ALANLAR 2" OLARAK BEL</w:t>
      </w:r>
      <w:r>
        <w:t>İ</w:t>
      </w:r>
      <w:r w:rsidRPr="003B4F33">
        <w:t>RT</w:t>
      </w:r>
      <w:r>
        <w:t>İ</w:t>
      </w:r>
      <w:r w:rsidRPr="003B4F33">
        <w:t>LEN BÖLGELER YEŞ</w:t>
      </w:r>
      <w:r>
        <w:t>İ</w:t>
      </w:r>
      <w:r w:rsidRPr="003B4F33">
        <w:t>L, REKREATİF VE SOSYAL DONATI ALANLARI OLARAK AYRILACAKTIR. BU ALANLARDA KULLANIM KARARI DEĞİŞİKLİĞİ YAPILAMAZ, ZORUNLULUK OLMASI DURUMUNDA, ÖNERİLECEK YAPILAŞMAYA GÖRE AYRINTILI JEOTEKN</w:t>
      </w:r>
      <w:r>
        <w:t>İ</w:t>
      </w:r>
      <w:r w:rsidRPr="003B4F33">
        <w:t xml:space="preserve">K ÇALIŞMA YAPILMASI VE AYRINTILI JEOTEKNİK RAPORUN </w:t>
      </w:r>
      <w:r>
        <w:t>İ</w:t>
      </w:r>
      <w:r w:rsidRPr="003B4F33">
        <w:t>LG</w:t>
      </w:r>
      <w:r>
        <w:t>İ</w:t>
      </w:r>
      <w:r w:rsidRPr="003B4F33">
        <w:t>L</w:t>
      </w:r>
      <w:r>
        <w:t>İ</w:t>
      </w:r>
      <w:r w:rsidRPr="003B4F33">
        <w:t xml:space="preserve"> KURUMA ONAYLATTIRILMASI KOŞULUYLA YAPI İZNİ VERİLEBİLECEKTİR.</w:t>
      </w:r>
    </w:p>
    <w:p w:rsidR="00063918" w:rsidRPr="00D16A55" w:rsidRDefault="00063918" w:rsidP="00F85834">
      <w:pPr>
        <w:pStyle w:val="ListeParagraf"/>
        <w:numPr>
          <w:ilvl w:val="0"/>
          <w:numId w:val="2"/>
        </w:numPr>
        <w:ind w:left="0" w:firstLine="709"/>
        <w:jc w:val="both"/>
        <w:rPr>
          <w:b/>
        </w:rPr>
      </w:pPr>
      <w:r w:rsidRPr="003B4F33">
        <w:t>1.6.YAPILACAK TÜM YAPILARDA "AFET BÖLGELERINDE YAPILACAK YAPILAR HAKKINDAKİ YÖNETMELİK" HÜKÜMLERNE UYULACAKTIR.</w:t>
      </w:r>
    </w:p>
    <w:p w:rsidR="00063918" w:rsidRPr="0095505F" w:rsidRDefault="00063918" w:rsidP="00F85834">
      <w:pPr>
        <w:pStyle w:val="ListeParagraf"/>
        <w:numPr>
          <w:ilvl w:val="0"/>
          <w:numId w:val="2"/>
        </w:numPr>
        <w:ind w:left="0" w:firstLine="709"/>
        <w:jc w:val="both"/>
        <w:rPr>
          <w:b/>
        </w:rPr>
      </w:pPr>
      <w:r w:rsidRPr="003B4F33">
        <w:t>1.7.ALANIN TOPLU KONUT ALANI OLMASI VE UYGULAMA BÜTÜNLÜĞÜNÜN SAĞLANABILMESI AÇISINDAN, KAT MÜLKİYETİNE GEÇMEDEN HAZIRLANACAK YÖNETİM PLANI VE IŞLETME PLANI TAPUYA TESCIL ED</w:t>
      </w:r>
      <w:r>
        <w:t>İ</w:t>
      </w:r>
      <w:r w:rsidRPr="003B4F33">
        <w:t>LECEKT</w:t>
      </w:r>
      <w:r>
        <w:t>İ</w:t>
      </w:r>
      <w:r w:rsidRPr="003B4F33">
        <w:t>R </w:t>
      </w:r>
      <w:r w:rsidRPr="0095505F">
        <w:rPr>
          <w:b/>
        </w:rPr>
        <w:t>YAPILAŞMA BİTTİKTEN SONRA TAPU DEVRİ İŞLEMLERİ AŞAMASINDA İŞLEMLER BAĞIMSIZ YAPILABİLİR.</w:t>
      </w:r>
    </w:p>
    <w:p w:rsidR="00063918" w:rsidRDefault="00063918" w:rsidP="00063918">
      <w:pPr>
        <w:ind w:firstLine="709"/>
        <w:jc w:val="both"/>
      </w:pPr>
    </w:p>
    <w:p w:rsidR="00063918" w:rsidRPr="003B4F33" w:rsidRDefault="00063918" w:rsidP="00F85834">
      <w:pPr>
        <w:pStyle w:val="ListeParagraf"/>
        <w:numPr>
          <w:ilvl w:val="0"/>
          <w:numId w:val="3"/>
        </w:numPr>
        <w:ind w:left="0" w:firstLine="709"/>
        <w:jc w:val="both"/>
      </w:pPr>
      <w:r w:rsidRPr="003B4F33">
        <w:t>TEKNİK ALTYAPI​</w:t>
      </w:r>
    </w:p>
    <w:p w:rsidR="00063918" w:rsidRDefault="00063918" w:rsidP="00F85834">
      <w:pPr>
        <w:pStyle w:val="ListeParagraf"/>
        <w:numPr>
          <w:ilvl w:val="0"/>
          <w:numId w:val="4"/>
        </w:numPr>
        <w:ind w:left="0" w:firstLine="709"/>
        <w:jc w:val="both"/>
      </w:pPr>
      <w:r w:rsidRPr="003B4F33">
        <w:t>2.1.PLANDA BELIRLENEN TEKN</w:t>
      </w:r>
      <w:r>
        <w:t>İ</w:t>
      </w:r>
      <w:r w:rsidRPr="003B4F33">
        <w:t>K ALTYAPI ALANLARI DIŞINDA GEREKS</w:t>
      </w:r>
      <w:r>
        <w:t>İ</w:t>
      </w:r>
      <w:r w:rsidRPr="003B4F33">
        <w:t>N</w:t>
      </w:r>
      <w:r>
        <w:t>İ</w:t>
      </w:r>
      <w:r w:rsidRPr="003B4F33">
        <w:t xml:space="preserve">M DUYULMASI HALİNDE REGLAJ </w:t>
      </w:r>
      <w:r>
        <w:t>İ</w:t>
      </w:r>
      <w:r w:rsidRPr="003B4F33">
        <w:t>STASYONU, TRAFO, SU DEPOSU, TERF</w:t>
      </w:r>
      <w:r>
        <w:t>İ</w:t>
      </w:r>
      <w:r w:rsidRPr="003B4F33">
        <w:t xml:space="preserve"> İSTASYONU VB. KULLANIMLAR YAPI YAKLAŞMA MESAFELERİ YOLLARA 5 M, YAPILARA 20 M DEN FAZLA YAKLAŞMAMAK KOŞULUYLA YAPI ADALARI, PARK, REKREASYON VB. KULLANIMLAR İÇİNDE YAPILABİLİR.</w:t>
      </w:r>
    </w:p>
    <w:p w:rsidR="00063918" w:rsidRDefault="00063918" w:rsidP="00F85834">
      <w:pPr>
        <w:pStyle w:val="ListeParagraf"/>
        <w:numPr>
          <w:ilvl w:val="0"/>
          <w:numId w:val="4"/>
        </w:numPr>
        <w:ind w:left="0" w:firstLine="709"/>
        <w:jc w:val="both"/>
      </w:pPr>
      <w:r w:rsidRPr="003B4F33">
        <w:t>2.2.PLANLAMA ALANINDA YER ALAN TRAFOLARIN ÇEVRE GÜVENL</w:t>
      </w:r>
      <w:r>
        <w:t>İ</w:t>
      </w:r>
      <w:r w:rsidRPr="003B4F33">
        <w:t>Ğ</w:t>
      </w:r>
      <w:r>
        <w:t>İ</w:t>
      </w:r>
      <w:r w:rsidRPr="003B4F33">
        <w:t xml:space="preserve"> BEDAŞ, </w:t>
      </w:r>
      <w:proofErr w:type="gramStart"/>
      <w:r w:rsidRPr="003B4F33">
        <w:t>REGÜLATÖR</w:t>
      </w:r>
      <w:proofErr w:type="gramEnd"/>
      <w:r w:rsidRPr="003B4F33">
        <w:t xml:space="preserve"> </w:t>
      </w:r>
      <w:r>
        <w:t>İ</w:t>
      </w:r>
      <w:r w:rsidRPr="003B4F33">
        <w:t>STASYONUNUN ÇEVRE GÜVENL</w:t>
      </w:r>
      <w:r>
        <w:t>İ</w:t>
      </w:r>
      <w:r w:rsidRPr="003B4F33">
        <w:t>Ğ</w:t>
      </w:r>
      <w:r>
        <w:t>İ</w:t>
      </w:r>
      <w:r w:rsidRPr="003B4F33">
        <w:t>, EGO GENEL MÜDÜRLÜĞÜ, SU DEPOLARININ GÜVENL</w:t>
      </w:r>
      <w:r>
        <w:t>İ</w:t>
      </w:r>
      <w:r w:rsidRPr="003B4F33">
        <w:t>Ğ</w:t>
      </w:r>
      <w:r>
        <w:t>İ</w:t>
      </w:r>
      <w:r w:rsidRPr="003B4F33">
        <w:t xml:space="preserve"> </w:t>
      </w:r>
      <w:r>
        <w:t>İ</w:t>
      </w:r>
      <w:r w:rsidRPr="003B4F33">
        <w:t>SE ASKİ GENEL MÜDÜRLÜĞÜ TARAFINDAN SAĞLANACAKTIR.</w:t>
      </w:r>
    </w:p>
    <w:p w:rsidR="00063918" w:rsidRDefault="00063918" w:rsidP="00F85834">
      <w:pPr>
        <w:pStyle w:val="ListeParagraf"/>
        <w:numPr>
          <w:ilvl w:val="0"/>
          <w:numId w:val="4"/>
        </w:numPr>
        <w:ind w:left="0" w:firstLine="709"/>
        <w:jc w:val="both"/>
      </w:pPr>
      <w:r w:rsidRPr="003B4F33">
        <w:t xml:space="preserve">2.3.PLANLAMA ALANI </w:t>
      </w:r>
      <w:r>
        <w:t>İ</w:t>
      </w:r>
      <w:r w:rsidRPr="003B4F33">
        <w:t>ÇER</w:t>
      </w:r>
      <w:r>
        <w:t>İ</w:t>
      </w:r>
      <w:r w:rsidRPr="003B4F33">
        <w:t>S</w:t>
      </w:r>
      <w:r>
        <w:t>İ</w:t>
      </w:r>
      <w:r w:rsidRPr="003B4F33">
        <w:t>NDE YER ALAN YOLLAR, PİSSU VE İÇME SUYU, DOĞALGAZ VB. TEKN</w:t>
      </w:r>
      <w:r>
        <w:t>İ</w:t>
      </w:r>
      <w:r w:rsidRPr="003B4F33">
        <w:t>K ALTYAPI MÜTEŞEBBİS TARAFINDAN GERÇEKLEŞTİRİLECEKTİR.</w:t>
      </w:r>
    </w:p>
    <w:p w:rsidR="00063918" w:rsidRDefault="00063918" w:rsidP="00F85834">
      <w:pPr>
        <w:pStyle w:val="ListeParagraf"/>
        <w:numPr>
          <w:ilvl w:val="0"/>
          <w:numId w:val="4"/>
        </w:numPr>
        <w:ind w:left="0" w:firstLine="709"/>
        <w:jc w:val="both"/>
      </w:pPr>
      <w:r w:rsidRPr="003B4F33">
        <w:t>2.4.P</w:t>
      </w:r>
      <w:r>
        <w:t>İ</w:t>
      </w:r>
      <w:r w:rsidRPr="003B4F33">
        <w:t xml:space="preserve">SSU, </w:t>
      </w:r>
      <w:r>
        <w:t>İ</w:t>
      </w:r>
      <w:r w:rsidRPr="003B4F33">
        <w:t>ÇME SUYU, DOĞALGAZ, SULAMA SUYU G</w:t>
      </w:r>
      <w:r>
        <w:t>İ</w:t>
      </w:r>
      <w:r w:rsidRPr="003B4F33">
        <w:t>B</w:t>
      </w:r>
      <w:r>
        <w:t>İ</w:t>
      </w:r>
      <w:r w:rsidRPr="003B4F33">
        <w:t xml:space="preserve"> TEKN</w:t>
      </w:r>
      <w:r>
        <w:t>İ</w:t>
      </w:r>
      <w:r w:rsidRPr="003B4F33">
        <w:t xml:space="preserve">K ALTYAPI </w:t>
      </w:r>
      <w:r>
        <w:t>İ</w:t>
      </w:r>
      <w:r w:rsidRPr="003B4F33">
        <w:t>LE ENERJ</w:t>
      </w:r>
      <w:r>
        <w:t>İ</w:t>
      </w:r>
      <w:r w:rsidRPr="003B4F33">
        <w:t xml:space="preserve"> ÜRET</w:t>
      </w:r>
      <w:r>
        <w:t>İ</w:t>
      </w:r>
      <w:r w:rsidRPr="003B4F33">
        <w:t>M</w:t>
      </w:r>
      <w:r>
        <w:t>İ</w:t>
      </w:r>
      <w:r w:rsidRPr="003B4F33">
        <w:t xml:space="preserve"> VE ARITMA TES</w:t>
      </w:r>
      <w:r>
        <w:t>İ</w:t>
      </w:r>
      <w:r w:rsidRPr="003B4F33">
        <w:t>SLER</w:t>
      </w:r>
      <w:r>
        <w:t>İ</w:t>
      </w:r>
      <w:r w:rsidRPr="003B4F33">
        <w:t xml:space="preserve">NE </w:t>
      </w:r>
      <w:r>
        <w:t>İ</w:t>
      </w:r>
      <w:r w:rsidRPr="003B4F33">
        <w:t>L</w:t>
      </w:r>
      <w:r>
        <w:t>İ</w:t>
      </w:r>
      <w:r w:rsidRPr="003B4F33">
        <w:t>ŞK</w:t>
      </w:r>
      <w:r>
        <w:t>İ</w:t>
      </w:r>
      <w:r w:rsidRPr="003B4F33">
        <w:t>N İLET</w:t>
      </w:r>
      <w:r>
        <w:t>İ</w:t>
      </w:r>
      <w:r w:rsidRPr="003B4F33">
        <w:t xml:space="preserve">M VE DAĞITIM HATLARI </w:t>
      </w:r>
      <w:r>
        <w:t>İ</w:t>
      </w:r>
      <w:r w:rsidRPr="003B4F33">
        <w:t xml:space="preserve">LE </w:t>
      </w:r>
      <w:r>
        <w:t>İ</w:t>
      </w:r>
      <w:r w:rsidRPr="003B4F33">
        <w:t>LG</w:t>
      </w:r>
      <w:r>
        <w:t>İ</w:t>
      </w:r>
      <w:r w:rsidRPr="003B4F33">
        <w:t>L</w:t>
      </w:r>
      <w:r>
        <w:t>İ</w:t>
      </w:r>
      <w:r w:rsidRPr="003B4F33">
        <w:t xml:space="preserve"> İRTİFAK HAKLARI GEREKT</w:t>
      </w:r>
      <w:r>
        <w:t>İ</w:t>
      </w:r>
      <w:r w:rsidRPr="003B4F33">
        <w:t>Ğ</w:t>
      </w:r>
      <w:r>
        <w:t>İ</w:t>
      </w:r>
      <w:r w:rsidRPr="003B4F33">
        <w:t>NDE MUVAFAKAT ARANMAKSIZIN PROJELERI DOĞRULTUSUNDA TAPUYA ŞERH</w:t>
      </w:r>
      <w:r>
        <w:t xml:space="preserve"> </w:t>
      </w:r>
      <w:r w:rsidRPr="003B4F33">
        <w:t>ED</w:t>
      </w:r>
      <w:r>
        <w:t>İ</w:t>
      </w:r>
      <w:r w:rsidRPr="003B4F33">
        <w:t>LEBİLECEKTIR.</w:t>
      </w:r>
    </w:p>
    <w:p w:rsidR="00063918" w:rsidRDefault="00063918" w:rsidP="00F85834">
      <w:pPr>
        <w:pStyle w:val="ListeParagraf"/>
        <w:numPr>
          <w:ilvl w:val="0"/>
          <w:numId w:val="4"/>
        </w:numPr>
        <w:ind w:left="0" w:firstLine="709"/>
        <w:jc w:val="both"/>
      </w:pPr>
      <w:r w:rsidRPr="003B4F33">
        <w:t>2.5.PLANLAMA ALANINDA MÜTEŞEBBİS TARAFINDAN ENERJ</w:t>
      </w:r>
      <w:r>
        <w:t>İİ</w:t>
      </w:r>
      <w:r w:rsidRPr="003B4F33">
        <w:t xml:space="preserve"> ÜRET</w:t>
      </w:r>
      <w:r>
        <w:t>İ</w:t>
      </w:r>
      <w:r w:rsidRPr="003B4F33">
        <w:t>M</w:t>
      </w:r>
      <w:r>
        <w:t>İ</w:t>
      </w:r>
      <w:r w:rsidRPr="003B4F33">
        <w:t xml:space="preserve"> VE ARITMA TES</w:t>
      </w:r>
      <w:r>
        <w:t>İ</w:t>
      </w:r>
      <w:r w:rsidRPr="003B4F33">
        <w:t>SLER</w:t>
      </w:r>
      <w:r>
        <w:t>İ</w:t>
      </w:r>
      <w:r w:rsidRPr="003B4F33">
        <w:t>N</w:t>
      </w:r>
      <w:r>
        <w:t>İ</w:t>
      </w:r>
      <w:r w:rsidRPr="003B4F33">
        <w:t>N YAPILMASI DURUMUNDA SÖZ KONUSU TES</w:t>
      </w:r>
      <w:r>
        <w:t>İ</w:t>
      </w:r>
      <w:r w:rsidRPr="003B4F33">
        <w:t>SLER TEKN</w:t>
      </w:r>
      <w:r>
        <w:t>İ</w:t>
      </w:r>
      <w:r w:rsidRPr="003B4F33">
        <w:t>K ALTYAPI ALANLARINDA YER ALACAKTIR. BU TES</w:t>
      </w:r>
      <w:r>
        <w:t>İ</w:t>
      </w:r>
      <w:r w:rsidRPr="003B4F33">
        <w:t>SLER</w:t>
      </w:r>
      <w:r>
        <w:t>İ</w:t>
      </w:r>
      <w:r w:rsidRPr="003B4F33">
        <w:t>N YER ALACAĞI TEKN</w:t>
      </w:r>
      <w:r>
        <w:t>İ</w:t>
      </w:r>
      <w:r w:rsidRPr="003B4F33">
        <w:t>K ALTYAPI ALANLARI MÜTEŞEBB</w:t>
      </w:r>
      <w:r>
        <w:t>İ</w:t>
      </w:r>
      <w:r w:rsidRPr="003B4F33">
        <w:t>S</w:t>
      </w:r>
      <w:r>
        <w:t>İ</w:t>
      </w:r>
      <w:r w:rsidRPr="003B4F33">
        <w:t>N MÜLK</w:t>
      </w:r>
      <w:r>
        <w:t>İ</w:t>
      </w:r>
      <w:r w:rsidRPr="003B4F33">
        <w:t>YET</w:t>
      </w:r>
      <w:r>
        <w:t>İ</w:t>
      </w:r>
      <w:r w:rsidRPr="003B4F33">
        <w:t xml:space="preserve">NDE KALACAKTIR. BU ADALARDA FARKLI KULLANIMLARIN YER ALMASI DURUMUNDA </w:t>
      </w:r>
      <w:r>
        <w:t>İ</w:t>
      </w:r>
      <w:r w:rsidRPr="003B4F33">
        <w:t>FRAZ YAPILABİLIR.</w:t>
      </w:r>
    </w:p>
    <w:p w:rsidR="00063918" w:rsidRPr="003B4F33" w:rsidRDefault="00063918" w:rsidP="00F85834">
      <w:pPr>
        <w:pStyle w:val="ListeParagraf"/>
        <w:numPr>
          <w:ilvl w:val="0"/>
          <w:numId w:val="3"/>
        </w:numPr>
        <w:ind w:left="0" w:firstLine="709"/>
        <w:jc w:val="both"/>
      </w:pPr>
      <w:r w:rsidRPr="003B4F33">
        <w:t>KONUT ALANLARI​</w:t>
      </w:r>
    </w:p>
    <w:p w:rsidR="00063918" w:rsidRDefault="00063918" w:rsidP="00F85834">
      <w:pPr>
        <w:pStyle w:val="ListeParagraf"/>
        <w:numPr>
          <w:ilvl w:val="0"/>
          <w:numId w:val="5"/>
        </w:numPr>
        <w:ind w:left="0" w:firstLine="709"/>
        <w:jc w:val="both"/>
        <w:rPr>
          <w:b/>
        </w:rPr>
      </w:pPr>
      <w:r w:rsidRPr="0095505F">
        <w:rPr>
          <w:b/>
        </w:rPr>
        <w:t xml:space="preserve">3.1.İMAR PLANINDA BELİRTİLEN İNŞAAT EMSALİ AŞILMAMAK KOŞULUYLA YAPI ADALARINDA AYRIK, İKİZ, BLOK, BİTİŞİK, SIRA EV VE TERAS EV ŞEKLİNDE YAPILAŞMA DÜZENLERİ YER ALABİLİR. YAPI NİZAMLARI AYNI ADA İÇERİSİNDE AYRI </w:t>
      </w:r>
      <w:proofErr w:type="spellStart"/>
      <w:r w:rsidRPr="0095505F">
        <w:rPr>
          <w:b/>
        </w:rPr>
        <w:t>AYRI</w:t>
      </w:r>
      <w:proofErr w:type="spellEnd"/>
      <w:r w:rsidRPr="0095505F">
        <w:rPr>
          <w:b/>
        </w:rPr>
        <w:t xml:space="preserve"> VEYA BİRLİKTE KULLANILABİLİR. AYNI ADA İÇERİSİNDE FARKLI KAT UYGULAMASINA GİDİLEBİLİR.</w:t>
      </w: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-7-</w:t>
      </w:r>
    </w:p>
    <w:p w:rsidR="00F85834" w:rsidRDefault="00F85834" w:rsidP="00F85834">
      <w:pPr>
        <w:jc w:val="both"/>
        <w:rPr>
          <w:b/>
        </w:rPr>
      </w:pPr>
    </w:p>
    <w:p w:rsidR="00F85834" w:rsidRPr="00F85834" w:rsidRDefault="00F85834" w:rsidP="00F85834">
      <w:pPr>
        <w:jc w:val="both"/>
        <w:rPr>
          <w:b/>
        </w:rPr>
      </w:pPr>
    </w:p>
    <w:p w:rsidR="00063918" w:rsidRDefault="00063918" w:rsidP="00F85834">
      <w:pPr>
        <w:pStyle w:val="ListeParagraf"/>
        <w:numPr>
          <w:ilvl w:val="0"/>
          <w:numId w:val="5"/>
        </w:numPr>
        <w:ind w:left="0" w:firstLine="709"/>
        <w:jc w:val="both"/>
      </w:pPr>
      <w:r w:rsidRPr="003B4F33">
        <w:t xml:space="preserve">3.2.KONUT ADALARI VE PARSELLERİ ARASINDA </w:t>
      </w:r>
      <w:r>
        <w:t>İ</w:t>
      </w:r>
      <w:r w:rsidRPr="003B4F33">
        <w:t>NŞAAT EMSAL</w:t>
      </w:r>
      <w:r>
        <w:t>İ</w:t>
      </w:r>
      <w:r w:rsidRPr="003B4F33">
        <w:t xml:space="preserve"> VE KONUT TRANSFERİ REVİZYON UYGULAMA İMAR PLANI, PLAN AÇIKLAMA RAPORU İLE EK </w:t>
      </w:r>
      <w:r w:rsidRPr="0095505F">
        <w:rPr>
          <w:b/>
        </w:rPr>
        <w:t>KLAVUZ HARİTASINDA VE İMAR PLANDA BELIRTİLEN TOPLAM 9.709 KONUT SAYISINI AŞMAYACAK ŞEKİLDE</w:t>
      </w:r>
      <w:r w:rsidRPr="003B4F33">
        <w:t> </w:t>
      </w:r>
      <w:r>
        <w:t>İ</w:t>
      </w:r>
      <w:r w:rsidRPr="003B4F33">
        <w:t>NŞAAT ALANI DEĞ</w:t>
      </w:r>
      <w:r>
        <w:t>İ</w:t>
      </w:r>
      <w:r w:rsidRPr="003B4F33">
        <w:t>ŞMEMEK VE MAL</w:t>
      </w:r>
      <w:r>
        <w:t>İ</w:t>
      </w:r>
      <w:r w:rsidRPr="003B4F33">
        <w:t>K</w:t>
      </w:r>
      <w:r>
        <w:t>İ</w:t>
      </w:r>
      <w:r w:rsidRPr="003B4F33">
        <w:t>N MUVAFAKATI ALINMAK KOŞULU İLE İLÇE BELEDİYESİNCE ONAYLANARAK YAPILABİLECEKTİR</w:t>
      </w:r>
      <w:r>
        <w:t>.</w:t>
      </w:r>
    </w:p>
    <w:p w:rsidR="00F85834" w:rsidRDefault="00F85834" w:rsidP="00F85834">
      <w:pPr>
        <w:pStyle w:val="ListeParagraf"/>
        <w:ind w:left="709"/>
        <w:jc w:val="both"/>
      </w:pPr>
    </w:p>
    <w:p w:rsidR="00063918" w:rsidRDefault="00063918" w:rsidP="00F85834">
      <w:pPr>
        <w:pStyle w:val="ListeParagraf"/>
        <w:numPr>
          <w:ilvl w:val="0"/>
          <w:numId w:val="5"/>
        </w:numPr>
        <w:ind w:left="0" w:firstLine="709"/>
        <w:jc w:val="both"/>
      </w:pPr>
      <w:r w:rsidRPr="003B4F33">
        <w:t>3.3.</w:t>
      </w:r>
      <w:r>
        <w:t>İ</w:t>
      </w:r>
      <w:r w:rsidRPr="003B4F33">
        <w:t xml:space="preserve">NŞAAT EMSAL ALANI VE KONUT TRANSFERİ SONRASINDA ADALAR VE PARSELLER ÜZERINDE BELİRLENEN TOPLAM KONUT SAYILARI, TOPLAM </w:t>
      </w:r>
      <w:r>
        <w:t>İ</w:t>
      </w:r>
      <w:r w:rsidRPr="003B4F33">
        <w:t>NŞAAT ALANLARI VE YAPI YAKLAŞMA MESAFELER</w:t>
      </w:r>
      <w:r>
        <w:t>İ</w:t>
      </w:r>
      <w:r w:rsidRPr="003B4F33">
        <w:t xml:space="preserve"> GİBİ YAPILAŞMA KOŞULLARI PARSELASYON PLANINA İŞLENMEDEN </w:t>
      </w:r>
      <w:r>
        <w:t>İ</w:t>
      </w:r>
      <w:r w:rsidRPr="003B4F33">
        <w:t>NŞAAT RUHSATI VER</w:t>
      </w:r>
      <w:r>
        <w:t>İ</w:t>
      </w:r>
      <w:r w:rsidRPr="003B4F33">
        <w:t>LEMEZ.</w:t>
      </w:r>
    </w:p>
    <w:p w:rsidR="00063918" w:rsidRDefault="00063918" w:rsidP="00063918">
      <w:pPr>
        <w:pStyle w:val="ListeParagraf"/>
        <w:ind w:left="709"/>
        <w:jc w:val="both"/>
      </w:pPr>
    </w:p>
    <w:p w:rsidR="00063918" w:rsidRDefault="00063918" w:rsidP="00F85834">
      <w:pPr>
        <w:pStyle w:val="ListeParagraf"/>
        <w:numPr>
          <w:ilvl w:val="0"/>
          <w:numId w:val="5"/>
        </w:numPr>
        <w:ind w:left="0" w:firstLine="709"/>
        <w:jc w:val="both"/>
      </w:pPr>
      <w:r w:rsidRPr="003B4F33">
        <w:t>3.4.KONUT YAPI KOOPERAT</w:t>
      </w:r>
      <w:r>
        <w:t>İ</w:t>
      </w:r>
      <w:r w:rsidRPr="003B4F33">
        <w:t>FLER</w:t>
      </w:r>
      <w:r>
        <w:t>İ</w:t>
      </w:r>
      <w:r w:rsidRPr="003B4F33">
        <w:t xml:space="preserve"> EL</w:t>
      </w:r>
      <w:r>
        <w:t>İ</w:t>
      </w:r>
      <w:r w:rsidRPr="003B4F33">
        <w:t xml:space="preserve"> İLE OLUŞTURULACAK </w:t>
      </w:r>
      <w:r w:rsidRPr="0095505F">
        <w:rPr>
          <w:b/>
        </w:rPr>
        <w:t>KONUT ALANLARINDA </w:t>
      </w:r>
      <w:r w:rsidRPr="003B4F33">
        <w:t>TİCARİ KULLANIM YER ALABİLİR BU ADALARDA TASARLANACAK TİCARİ KULLANIMLAR MÜSTAKİL OLARAK PROJELEND</w:t>
      </w:r>
      <w:r>
        <w:t>İ</w:t>
      </w:r>
      <w:r w:rsidRPr="003B4F33">
        <w:t>Rİ</w:t>
      </w:r>
      <w:r>
        <w:t>-</w:t>
      </w:r>
      <w:r w:rsidRPr="003B4F33">
        <w:t>LEBİLECEĞİ</w:t>
      </w:r>
      <w:r>
        <w:t xml:space="preserve"> </w:t>
      </w:r>
      <w:r w:rsidRPr="003B4F33">
        <w:t>G</w:t>
      </w:r>
      <w:r>
        <w:t>İ</w:t>
      </w:r>
      <w:r w:rsidRPr="003B4F33">
        <w:t>B</w:t>
      </w:r>
      <w:r>
        <w:t>İ</w:t>
      </w:r>
      <w:r w:rsidRPr="003B4F33">
        <w:t> </w:t>
      </w:r>
      <w:r w:rsidRPr="0095505F">
        <w:rPr>
          <w:b/>
        </w:rPr>
        <w:t>TAŞIT YOLLARINA</w:t>
      </w:r>
      <w:r w:rsidRPr="003B4F33">
        <w:t xml:space="preserve"> </w:t>
      </w:r>
      <w:r w:rsidRPr="0095505F">
        <w:rPr>
          <w:b/>
        </w:rPr>
        <w:t>CEPHELİ KONUTLARDA YER ALABİLİR</w:t>
      </w:r>
      <w:r w:rsidRPr="003B4F33">
        <w:t> TİCARET KULLANIMI ADADAK</w:t>
      </w:r>
      <w:r>
        <w:t>İ</w:t>
      </w:r>
      <w:r w:rsidRPr="003B4F33">
        <w:t xml:space="preserve"> TOPLAM </w:t>
      </w:r>
      <w:r>
        <w:t>İ</w:t>
      </w:r>
      <w:r w:rsidRPr="003B4F33">
        <w:t xml:space="preserve">NŞAAT EMSAL ALANI DEĞİŞMEMEK KAYDIYLA%15 </w:t>
      </w:r>
      <w:r>
        <w:t>İ</w:t>
      </w:r>
      <w:r w:rsidRPr="003B4F33">
        <w:t>N</w:t>
      </w:r>
      <w:r>
        <w:t>İ</w:t>
      </w:r>
      <w:r w:rsidRPr="003B4F33">
        <w:t xml:space="preserve"> AŞAMAZ.</w:t>
      </w:r>
    </w:p>
    <w:p w:rsidR="00F85834" w:rsidRDefault="00F85834" w:rsidP="00F85834">
      <w:pPr>
        <w:pStyle w:val="ListeParagraf"/>
      </w:pPr>
    </w:p>
    <w:p w:rsidR="00063918" w:rsidRDefault="00063918" w:rsidP="00F85834">
      <w:pPr>
        <w:pStyle w:val="ListeParagraf"/>
        <w:numPr>
          <w:ilvl w:val="0"/>
          <w:numId w:val="5"/>
        </w:numPr>
        <w:ind w:left="0" w:firstLine="709"/>
        <w:jc w:val="both"/>
      </w:pPr>
      <w:r w:rsidRPr="003B4F33">
        <w:t>3.5.ADALAR</w:t>
      </w:r>
      <w:r>
        <w:t>I</w:t>
      </w:r>
      <w:r w:rsidRPr="003B4F33">
        <w:t>NDA İÇERİSİNDE ZEMİN ALTI BODRUM KATLARDA OTOPARK YAPILABİLİR. 30340 SAYILI OTOPARK YÖNETMELİĞİNDEKİ HUSUSLARA UYULACAKTIR.</w:t>
      </w:r>
    </w:p>
    <w:p w:rsidR="00063918" w:rsidRPr="003B4F33" w:rsidRDefault="00063918" w:rsidP="00063918">
      <w:pPr>
        <w:pStyle w:val="ListeParagraf"/>
        <w:ind w:left="709"/>
        <w:jc w:val="both"/>
      </w:pPr>
    </w:p>
    <w:p w:rsidR="00063918" w:rsidRPr="003B4F33" w:rsidRDefault="00063918" w:rsidP="00F85834">
      <w:pPr>
        <w:pStyle w:val="ListeParagraf"/>
        <w:numPr>
          <w:ilvl w:val="0"/>
          <w:numId w:val="3"/>
        </w:numPr>
        <w:ind w:left="0" w:firstLine="709"/>
        <w:jc w:val="both"/>
      </w:pPr>
      <w:r w:rsidRPr="003B4F33">
        <w:t>± 0.00 KOTUNUN BEL</w:t>
      </w:r>
      <w:r>
        <w:t>İ</w:t>
      </w:r>
      <w:r w:rsidRPr="003B4F33">
        <w:t>RLENMES</w:t>
      </w:r>
      <w:r>
        <w:t>İ</w:t>
      </w:r>
      <w:r w:rsidRPr="003B4F33">
        <w:t xml:space="preserve"> VE TESVİYELER;​</w:t>
      </w:r>
    </w:p>
    <w:p w:rsidR="00063918" w:rsidRDefault="00063918" w:rsidP="00F85834">
      <w:pPr>
        <w:pStyle w:val="ListeParagraf"/>
        <w:numPr>
          <w:ilvl w:val="0"/>
          <w:numId w:val="6"/>
        </w:numPr>
        <w:ind w:left="0" w:firstLine="709"/>
        <w:jc w:val="both"/>
        <w:rPr>
          <w:b/>
        </w:rPr>
      </w:pPr>
      <w:r w:rsidRPr="0095505F">
        <w:rPr>
          <w:b/>
        </w:rPr>
        <w:t>4.1.ANKARA BÜYÜKŞEHİR BELEDİYESİ İMAR YÖNETMELİĞİNE UYULACAKTIR.</w:t>
      </w:r>
    </w:p>
    <w:p w:rsidR="00063918" w:rsidRPr="0095505F" w:rsidRDefault="00063918" w:rsidP="00063918">
      <w:pPr>
        <w:pStyle w:val="ListeParagraf"/>
        <w:ind w:left="709"/>
        <w:jc w:val="both"/>
        <w:rPr>
          <w:b/>
        </w:rPr>
      </w:pPr>
    </w:p>
    <w:p w:rsidR="00063918" w:rsidRPr="003B4F33" w:rsidRDefault="00063918" w:rsidP="00F85834">
      <w:pPr>
        <w:pStyle w:val="ListeParagraf"/>
        <w:numPr>
          <w:ilvl w:val="0"/>
          <w:numId w:val="3"/>
        </w:numPr>
        <w:ind w:left="0" w:firstLine="709"/>
        <w:jc w:val="both"/>
      </w:pPr>
      <w:r w:rsidRPr="003B4F33">
        <w:t>YAPILAŞMAYA İLİŞKİN DİĞER HÜKÜMLER;​</w:t>
      </w:r>
    </w:p>
    <w:p w:rsidR="00063918" w:rsidRDefault="00063918" w:rsidP="00F85834">
      <w:pPr>
        <w:pStyle w:val="ListeParagraf"/>
        <w:numPr>
          <w:ilvl w:val="0"/>
          <w:numId w:val="6"/>
        </w:numPr>
        <w:ind w:left="0" w:firstLine="709"/>
        <w:jc w:val="both"/>
      </w:pPr>
      <w:r w:rsidRPr="003B4F33">
        <w:t>5.1.ZEM</w:t>
      </w:r>
      <w:r>
        <w:t>İ</w:t>
      </w:r>
      <w:r w:rsidRPr="003B4F33">
        <w:t>N KATLAR CEPHESİ ÖNEMSENMEKSİZİN VE B</w:t>
      </w:r>
      <w:r>
        <w:t>İ</w:t>
      </w:r>
      <w:r w:rsidRPr="003B4F33">
        <w:t xml:space="preserve">NA ALANI İLE </w:t>
      </w:r>
      <w:r>
        <w:t>İ</w:t>
      </w:r>
      <w:r w:rsidRPr="003B4F33">
        <w:t>LG</w:t>
      </w:r>
      <w:r>
        <w:t>İ</w:t>
      </w:r>
      <w:r w:rsidRPr="003B4F33">
        <w:t>L</w:t>
      </w:r>
      <w:r>
        <w:t>İ</w:t>
      </w:r>
      <w:r w:rsidRPr="003B4F33">
        <w:t xml:space="preserve"> BELL</w:t>
      </w:r>
      <w:r>
        <w:t>İ</w:t>
      </w:r>
      <w:r w:rsidRPr="003B4F33">
        <w:t xml:space="preserve"> BİR ÖLÇÜ SINIRLAMASINA BAĞLI KALINMAKSIZIN ± 1.5 </w:t>
      </w:r>
      <w:proofErr w:type="gramStart"/>
      <w:r w:rsidRPr="003B4F33">
        <w:t>M</w:t>
      </w:r>
      <w:r>
        <w:t xml:space="preserve">  </w:t>
      </w:r>
      <w:r w:rsidRPr="003B4F33">
        <w:t>İNİLEREK</w:t>
      </w:r>
      <w:proofErr w:type="gramEnd"/>
      <w:r w:rsidRPr="003B4F33">
        <w:t xml:space="preserve"> VEYA ÇIKILARAK KADEMELENDİRİLEBİLİR.</w:t>
      </w:r>
    </w:p>
    <w:p w:rsidR="00063918" w:rsidRPr="003B4F33" w:rsidRDefault="00063918" w:rsidP="00063918">
      <w:pPr>
        <w:pStyle w:val="ListeParagraf"/>
        <w:ind w:left="709"/>
        <w:jc w:val="both"/>
      </w:pPr>
    </w:p>
    <w:p w:rsidR="00063918" w:rsidRPr="003B4F33" w:rsidRDefault="00063918" w:rsidP="00F85834">
      <w:pPr>
        <w:pStyle w:val="ListeParagraf"/>
        <w:numPr>
          <w:ilvl w:val="0"/>
          <w:numId w:val="3"/>
        </w:numPr>
        <w:ind w:left="162" w:firstLine="547"/>
        <w:jc w:val="both"/>
      </w:pPr>
      <w:r w:rsidRPr="003B4F33">
        <w:t>TİCARET ALANLARI;​</w:t>
      </w:r>
    </w:p>
    <w:p w:rsidR="00063918" w:rsidRDefault="00063918" w:rsidP="00F85834">
      <w:pPr>
        <w:pStyle w:val="ListeParagraf"/>
        <w:numPr>
          <w:ilvl w:val="0"/>
          <w:numId w:val="6"/>
        </w:numPr>
        <w:ind w:left="0" w:firstLine="709"/>
        <w:jc w:val="both"/>
      </w:pPr>
      <w:r w:rsidRPr="003B4F33">
        <w:t>6.1.TİCARET ALANLARINDA KONUT KULLANIMI YER ALAMAZ.</w:t>
      </w:r>
    </w:p>
    <w:p w:rsidR="00063918" w:rsidRDefault="00063918" w:rsidP="00F85834">
      <w:pPr>
        <w:pStyle w:val="ListeParagraf"/>
        <w:numPr>
          <w:ilvl w:val="0"/>
          <w:numId w:val="6"/>
        </w:numPr>
        <w:ind w:left="0" w:firstLine="709"/>
        <w:jc w:val="both"/>
      </w:pPr>
      <w:r w:rsidRPr="003B4F33">
        <w:t>6.2.TİCARET ADALARININ PARSELLENMESİ HAL</w:t>
      </w:r>
      <w:r>
        <w:t>İ</w:t>
      </w:r>
      <w:r w:rsidRPr="003B4F33">
        <w:t>NDE, M</w:t>
      </w:r>
      <w:r>
        <w:t>İ</w:t>
      </w:r>
      <w:r w:rsidRPr="003B4F33">
        <w:t>N</w:t>
      </w:r>
      <w:r>
        <w:t>İ</w:t>
      </w:r>
      <w:r w:rsidRPr="003B4F33">
        <w:t>MUM PARSEL BÜYÜKLÜĞÜ 5.000 M²’DİR.</w:t>
      </w:r>
    </w:p>
    <w:p w:rsidR="00063918" w:rsidRPr="003B4F33" w:rsidRDefault="00063918" w:rsidP="00063918">
      <w:pPr>
        <w:pStyle w:val="ListeParagraf"/>
        <w:ind w:left="709"/>
        <w:jc w:val="both"/>
      </w:pPr>
    </w:p>
    <w:p w:rsidR="00063918" w:rsidRPr="003B4F33" w:rsidRDefault="00063918" w:rsidP="00F85834">
      <w:pPr>
        <w:pStyle w:val="ListeParagraf"/>
        <w:numPr>
          <w:ilvl w:val="0"/>
          <w:numId w:val="3"/>
        </w:numPr>
        <w:ind w:left="0" w:firstLine="709"/>
        <w:jc w:val="both"/>
      </w:pPr>
      <w:r w:rsidRPr="003B4F33">
        <w:t>SOSYAL DONATI ALANLARI;​</w:t>
      </w:r>
    </w:p>
    <w:p w:rsidR="00063918" w:rsidRDefault="00063918" w:rsidP="00F85834">
      <w:pPr>
        <w:pStyle w:val="ListeParagraf"/>
        <w:numPr>
          <w:ilvl w:val="0"/>
          <w:numId w:val="7"/>
        </w:numPr>
        <w:ind w:left="0" w:firstLine="709"/>
        <w:jc w:val="both"/>
      </w:pPr>
      <w:r w:rsidRPr="003B4F33">
        <w:t>7.1.PLAN ÜZERINDE GÖSTER</w:t>
      </w:r>
      <w:r>
        <w:t>İ</w:t>
      </w:r>
      <w:r w:rsidRPr="003B4F33">
        <w:t>LEN BELED</w:t>
      </w:r>
      <w:r>
        <w:t>İ</w:t>
      </w:r>
      <w:r w:rsidRPr="003B4F33">
        <w:t>YE H</w:t>
      </w:r>
      <w:r>
        <w:t>İ</w:t>
      </w:r>
      <w:r w:rsidRPr="003B4F33">
        <w:t xml:space="preserve">ZMET ALANLARI, </w:t>
      </w:r>
      <w:r>
        <w:t>İ</w:t>
      </w:r>
      <w:r w:rsidRPr="003B4F33">
        <w:t>DAR</w:t>
      </w:r>
      <w:r>
        <w:t>İ</w:t>
      </w:r>
      <w:r w:rsidRPr="003B4F33">
        <w:t xml:space="preserve"> TES</w:t>
      </w:r>
      <w:r>
        <w:t>İ</w:t>
      </w:r>
      <w:r w:rsidRPr="003B4F33">
        <w:t>S ALANLAR</w:t>
      </w:r>
      <w:r>
        <w:t>I</w:t>
      </w:r>
      <w:r w:rsidRPr="003B4F33">
        <w:t xml:space="preserve"> </w:t>
      </w:r>
      <w:r>
        <w:t>İ</w:t>
      </w:r>
      <w:r w:rsidRPr="003B4F33">
        <w:t>LE SOSYAL-KÜLTÜREL TESİS ALANLARINDA YAŞLI BAKIM EVLER</w:t>
      </w:r>
      <w:r>
        <w:t>İ</w:t>
      </w:r>
      <w:r w:rsidRPr="003B4F33">
        <w:t>, GENÇLİK MERKEZLER</w:t>
      </w:r>
      <w:r>
        <w:t>İ</w:t>
      </w:r>
      <w:r w:rsidRPr="003B4F33">
        <w:t>, KADIN LOKALLERİ, KREŞ, KÜLTÜREL TESİS ALANI, KÜTÜPHANE, YÖNET</w:t>
      </w:r>
      <w:r>
        <w:t>İ</w:t>
      </w:r>
      <w:r w:rsidRPr="003B4F33">
        <w:t>M MERKEZ</w:t>
      </w:r>
      <w:r>
        <w:t>İ</w:t>
      </w:r>
      <w:r w:rsidRPr="003B4F33">
        <w:t>, SEMT SPOR ALANI VB. KULLANIMLAR YER ALABİLİR.</w:t>
      </w:r>
    </w:p>
    <w:p w:rsidR="00063918" w:rsidRDefault="00063918" w:rsidP="00063918">
      <w:pPr>
        <w:pStyle w:val="ListeParagraf"/>
        <w:ind w:left="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ind w:left="2844" w:right="543" w:firstLine="696"/>
      </w:pPr>
    </w:p>
    <w:p w:rsidR="00F85834" w:rsidRDefault="00F85834" w:rsidP="00F85834">
      <w:pPr>
        <w:jc w:val="center"/>
      </w:pPr>
      <w:r>
        <w:t>-8-</w:t>
      </w:r>
    </w:p>
    <w:p w:rsidR="00F85834" w:rsidRDefault="00F85834" w:rsidP="00063918">
      <w:pPr>
        <w:pStyle w:val="ListeParagraf"/>
        <w:ind w:left="709"/>
        <w:jc w:val="both"/>
      </w:pPr>
    </w:p>
    <w:p w:rsidR="00F85834" w:rsidRDefault="00F85834" w:rsidP="00063918">
      <w:pPr>
        <w:pStyle w:val="ListeParagraf"/>
        <w:ind w:left="709"/>
        <w:jc w:val="both"/>
      </w:pPr>
    </w:p>
    <w:p w:rsidR="00F85834" w:rsidRPr="003B4F33" w:rsidRDefault="00F85834" w:rsidP="00063918">
      <w:pPr>
        <w:pStyle w:val="ListeParagraf"/>
        <w:ind w:left="709"/>
        <w:jc w:val="both"/>
      </w:pPr>
    </w:p>
    <w:p w:rsidR="00063918" w:rsidRDefault="00063918" w:rsidP="00F85834">
      <w:pPr>
        <w:pStyle w:val="ListeParagraf"/>
        <w:numPr>
          <w:ilvl w:val="0"/>
          <w:numId w:val="3"/>
        </w:numPr>
        <w:ind w:left="0" w:firstLine="709"/>
        <w:jc w:val="both"/>
      </w:pPr>
      <w:r w:rsidRPr="003B4F33">
        <w:t>AÇIK VE YEŞİL ALANLARI;​</w:t>
      </w:r>
    </w:p>
    <w:p w:rsidR="00F85834" w:rsidRPr="003B4F33" w:rsidRDefault="00F85834" w:rsidP="00F85834">
      <w:pPr>
        <w:jc w:val="both"/>
      </w:pPr>
    </w:p>
    <w:p w:rsidR="00063918" w:rsidRDefault="00063918" w:rsidP="00F85834">
      <w:pPr>
        <w:pStyle w:val="ListeParagraf"/>
        <w:numPr>
          <w:ilvl w:val="0"/>
          <w:numId w:val="7"/>
        </w:numPr>
        <w:ind w:left="0" w:firstLine="709"/>
        <w:jc w:val="both"/>
      </w:pPr>
      <w:r w:rsidRPr="003B4F33">
        <w:t>8.1.TİCARİ REKREASYON ALANLARI, MEVCUT KULLANIM VE TOPOGRAF</w:t>
      </w:r>
      <w:r>
        <w:t>İ</w:t>
      </w:r>
      <w:r w:rsidRPr="003B4F33">
        <w:t>K ÖZELL</w:t>
      </w:r>
      <w:r>
        <w:t>İ</w:t>
      </w:r>
      <w:r w:rsidRPr="003B4F33">
        <w:t>KLER</w:t>
      </w:r>
      <w:r>
        <w:t>İ</w:t>
      </w:r>
      <w:r w:rsidRPr="003B4F33">
        <w:t xml:space="preserve"> D</w:t>
      </w:r>
      <w:r>
        <w:t>İ</w:t>
      </w:r>
      <w:r w:rsidRPr="003B4F33">
        <w:t>KKATE ALINARAK PROJELENDİRİLECEK ÖZEL PLANLAMA ALANLARIDIR. BU ALANLARIN PROJELER</w:t>
      </w:r>
      <w:r>
        <w:t>İ</w:t>
      </w:r>
      <w:r w:rsidRPr="003B4F33">
        <w:t xml:space="preserve"> </w:t>
      </w:r>
      <w:r>
        <w:t>İ</w:t>
      </w:r>
      <w:r w:rsidRPr="003B4F33">
        <w:t>LG</w:t>
      </w:r>
      <w:r>
        <w:t>İ</w:t>
      </w:r>
      <w:r w:rsidRPr="003B4F33">
        <w:t>L</w:t>
      </w:r>
      <w:r>
        <w:t>İ</w:t>
      </w:r>
      <w:r w:rsidRPr="003B4F33">
        <w:t xml:space="preserve"> BELEDİYESİNCE ONAYLANARAK UYGULAMAYA AÇILIR. BU ALANLARDA (LOKANTA, BÜFE, AÇIKHAVA T</w:t>
      </w:r>
      <w:r>
        <w:t>İ</w:t>
      </w:r>
      <w:r w:rsidRPr="003B4F33">
        <w:t>YATROSU, AÇIK KAPALI SPOR TES</w:t>
      </w:r>
      <w:r>
        <w:t>İ</w:t>
      </w:r>
      <w:r w:rsidRPr="003B4F33">
        <w:t>SLER</w:t>
      </w:r>
      <w:r>
        <w:t>İ</w:t>
      </w:r>
      <w:r w:rsidRPr="003B4F33">
        <w:t>, ÇOCUK BAHÇELER</w:t>
      </w:r>
      <w:r>
        <w:t>İ</w:t>
      </w:r>
      <w:r w:rsidRPr="003B4F33">
        <w:t xml:space="preserve"> OYUN ALANLAR</w:t>
      </w:r>
      <w:r>
        <w:t>I</w:t>
      </w:r>
      <w:r w:rsidRPr="003B4F33">
        <w:t>, P</w:t>
      </w:r>
      <w:r>
        <w:t>İ</w:t>
      </w:r>
      <w:r w:rsidRPr="003B4F33">
        <w:t>KN</w:t>
      </w:r>
      <w:r>
        <w:t>İ</w:t>
      </w:r>
      <w:r w:rsidRPr="003B4F33">
        <w:t>K VE EĞLENCE YERLER</w:t>
      </w:r>
      <w:r>
        <w:t>İ</w:t>
      </w:r>
      <w:r w:rsidRPr="003B4F33">
        <w:t>, MANEJ, FİDANLIK, HOB</w:t>
      </w:r>
      <w:r>
        <w:t>İ</w:t>
      </w:r>
      <w:r w:rsidRPr="003B4F33">
        <w:t xml:space="preserve"> BAHÇES</w:t>
      </w:r>
      <w:r>
        <w:t>İ</w:t>
      </w:r>
      <w:r w:rsidRPr="003B4F33">
        <w:t>, HAYVANAT BAHÇES</w:t>
      </w:r>
      <w:r>
        <w:t>İ</w:t>
      </w:r>
      <w:r w:rsidRPr="003B4F33">
        <w:t>, KULÜP B</w:t>
      </w:r>
      <w:r>
        <w:t>İ</w:t>
      </w:r>
      <w:r w:rsidRPr="003B4F33">
        <w:t>NASI, PAZAR</w:t>
      </w:r>
      <w:r>
        <w:t xml:space="preserve"> </w:t>
      </w:r>
      <w:r w:rsidRPr="003B4F33">
        <w:t>YERİ VB.) TES</w:t>
      </w:r>
      <w:r>
        <w:t>İ</w:t>
      </w:r>
      <w:r w:rsidRPr="003B4F33">
        <w:t>SLER YAPILABİLİR. E=0.10, YAPI YAKLAŞMA MESAFELERİ VE YAPI YÜKSEKLİKLERİ PROJE ÖZELL</w:t>
      </w:r>
      <w:r>
        <w:t>İ</w:t>
      </w:r>
      <w:r w:rsidRPr="003B4F33">
        <w:t>KLER</w:t>
      </w:r>
      <w:r>
        <w:t>İ</w:t>
      </w:r>
      <w:r w:rsidRPr="003B4F33">
        <w:t>NE GÖRE BEL</w:t>
      </w:r>
      <w:r>
        <w:t>İ</w:t>
      </w:r>
      <w:r w:rsidRPr="003B4F33">
        <w:t>RLEN</w:t>
      </w:r>
      <w:r>
        <w:t>İ</w:t>
      </w:r>
      <w:r w:rsidRPr="003B4F33">
        <w:t>R. AÇIK HAVA T</w:t>
      </w:r>
      <w:r>
        <w:t>İ</w:t>
      </w:r>
      <w:r w:rsidRPr="003B4F33">
        <w:t>YATROSU EMSAL DIŞINDADIR.</w:t>
      </w:r>
    </w:p>
    <w:p w:rsidR="00F85834" w:rsidRDefault="00F85834" w:rsidP="00F85834">
      <w:pPr>
        <w:pStyle w:val="ListeParagraf"/>
        <w:ind w:left="709"/>
        <w:jc w:val="both"/>
      </w:pPr>
    </w:p>
    <w:p w:rsidR="00063918" w:rsidRDefault="00063918" w:rsidP="00F85834">
      <w:pPr>
        <w:pStyle w:val="ListeParagraf"/>
        <w:numPr>
          <w:ilvl w:val="0"/>
          <w:numId w:val="7"/>
        </w:numPr>
        <w:ind w:left="0" w:firstLine="709"/>
        <w:jc w:val="both"/>
      </w:pPr>
      <w:r w:rsidRPr="003B4F33">
        <w:t>8.2.TİCARİ REKREASYON ALANLARINDA 10.000 M²</w:t>
      </w:r>
      <w:r>
        <w:t xml:space="preserve"> </w:t>
      </w:r>
      <w:r w:rsidRPr="003B4F33">
        <w:t>DEN AZ OLMAMAK KAYDIYLA MUVAFAKAT ARANMAKS</w:t>
      </w:r>
      <w:r>
        <w:t>I</w:t>
      </w:r>
      <w:r w:rsidRPr="003B4F33">
        <w:t>Z</w:t>
      </w:r>
      <w:r>
        <w:t>I</w:t>
      </w:r>
      <w:r w:rsidRPr="003B4F33">
        <w:t xml:space="preserve">N </w:t>
      </w:r>
      <w:r>
        <w:t>İ</w:t>
      </w:r>
      <w:r w:rsidRPr="003B4F33">
        <w:t>FRAZ YAPILABİL</w:t>
      </w:r>
      <w:r>
        <w:t>İ</w:t>
      </w:r>
      <w:r w:rsidRPr="003B4F33">
        <w:t>R.</w:t>
      </w:r>
    </w:p>
    <w:p w:rsidR="00063918" w:rsidRPr="003B4F33" w:rsidRDefault="00063918" w:rsidP="00063918">
      <w:pPr>
        <w:pStyle w:val="ListeParagraf"/>
        <w:ind w:left="709"/>
        <w:jc w:val="both"/>
      </w:pPr>
    </w:p>
    <w:p w:rsidR="00063918" w:rsidRDefault="00063918" w:rsidP="00F85834">
      <w:pPr>
        <w:pStyle w:val="ListeParagraf"/>
        <w:numPr>
          <w:ilvl w:val="0"/>
          <w:numId w:val="3"/>
        </w:numPr>
        <w:ind w:left="0" w:firstLine="709"/>
        <w:jc w:val="both"/>
      </w:pPr>
      <w:r w:rsidRPr="003B4F33">
        <w:t>PLANLAMA ALAN</w:t>
      </w:r>
      <w:r>
        <w:t>I</w:t>
      </w:r>
      <w:r w:rsidRPr="003B4F33">
        <w:t>NDA YER ALAN VADİLER İLE BU VADİLERİN ÇEVRES</w:t>
      </w:r>
      <w:r>
        <w:t>İ</w:t>
      </w:r>
      <w:r w:rsidRPr="003B4F33">
        <w:t>NDE ÖNER</w:t>
      </w:r>
      <w:r>
        <w:t>İ</w:t>
      </w:r>
      <w:r w:rsidRPr="003B4F33">
        <w:t>LEN YEŞ</w:t>
      </w:r>
      <w:r>
        <w:t>İ</w:t>
      </w:r>
      <w:r w:rsidRPr="003B4F33">
        <w:t>L ALANLAR</w:t>
      </w:r>
      <w:r>
        <w:t>I</w:t>
      </w:r>
      <w:r w:rsidRPr="003B4F33">
        <w:t>N YAPIMI ESNAS</w:t>
      </w:r>
      <w:r>
        <w:t>I</w:t>
      </w:r>
      <w:r w:rsidRPr="003B4F33">
        <w:t>NDA, HAZ</w:t>
      </w:r>
      <w:r>
        <w:t>I</w:t>
      </w:r>
      <w:r w:rsidRPr="003B4F33">
        <w:t>RLANACAK PEYZAJ VE UYGULAMAYA YÖNEL</w:t>
      </w:r>
      <w:r>
        <w:t>İ</w:t>
      </w:r>
      <w:r w:rsidRPr="003B4F33">
        <w:t>K PROJELERDE BEL</w:t>
      </w:r>
      <w:r>
        <w:t>İ</w:t>
      </w:r>
      <w:r w:rsidRPr="003B4F33">
        <w:t>RLENECEK AKT</w:t>
      </w:r>
      <w:r>
        <w:t>İ</w:t>
      </w:r>
      <w:r w:rsidRPr="003B4F33">
        <w:t>VİTELER</w:t>
      </w:r>
      <w:r>
        <w:t>İ</w:t>
      </w:r>
      <w:r w:rsidRPr="003B4F33">
        <w:t>N YANISIRA, TASARLANACAK YAPILAR İLE BUNLARIN ÇEVRES</w:t>
      </w:r>
      <w:r>
        <w:t>İ</w:t>
      </w:r>
      <w:r w:rsidRPr="003B4F33">
        <w:t>NDEK</w:t>
      </w:r>
      <w:r>
        <w:t>İ</w:t>
      </w:r>
      <w:r w:rsidRPr="003B4F33">
        <w:t xml:space="preserve"> KULLANIM TÜRLERINİ BEL</w:t>
      </w:r>
      <w:r>
        <w:t>İ</w:t>
      </w:r>
      <w:r w:rsidRPr="003B4F33">
        <w:t>RLEMEY</w:t>
      </w:r>
      <w:r>
        <w:t>E İLGİLİ BELEDİYESİ YETKİLİDİR.</w:t>
      </w:r>
    </w:p>
    <w:p w:rsidR="00063918" w:rsidRDefault="00063918" w:rsidP="00063918">
      <w:pPr>
        <w:pStyle w:val="ListeParagraf"/>
        <w:ind w:left="0"/>
        <w:jc w:val="both"/>
      </w:pPr>
    </w:p>
    <w:p w:rsidR="00063918" w:rsidRPr="003B4F33" w:rsidRDefault="00063918" w:rsidP="00063918">
      <w:pPr>
        <w:pStyle w:val="ListeParagraf"/>
        <w:ind w:left="709"/>
        <w:jc w:val="both"/>
      </w:pPr>
      <w:r w:rsidRPr="003B4F33">
        <w:t>...</w:t>
      </w:r>
      <w:r>
        <w:t>”</w:t>
      </w:r>
      <w:r w:rsidRPr="003B4F33">
        <w:t xml:space="preserve"> şeklinde 9 adet plan notu ile sunulduğu, teklifin uygun görülmesi halinde;</w:t>
      </w:r>
    </w:p>
    <w:p w:rsidR="00063918" w:rsidRDefault="00063918" w:rsidP="00063918">
      <w:pPr>
        <w:ind w:firstLine="709"/>
        <w:jc w:val="both"/>
      </w:pPr>
      <w:r w:rsidRPr="003B4F33">
        <w:t>1.1 no.lu plan notunda belirtilen "... S.S. Başkent Özlem  Yapı Kooperatif Birliği'nin hazırlatacağı..." ibaresinin İlçe Belediyesince belirlenebileceğine dair düzenleme yapılması,</w:t>
      </w:r>
      <w:r w:rsidRPr="003B4F33">
        <w:br/>
      </w:r>
      <w:r w:rsidRPr="003B4F33">
        <w:tab/>
      </w:r>
      <w:proofErr w:type="gramStart"/>
      <w:r w:rsidRPr="003B4F33">
        <w:t>2.2</w:t>
      </w:r>
      <w:proofErr w:type="gramEnd"/>
      <w:r w:rsidRPr="003B4F33">
        <w:t>. no.lu plan notunun, çevre güvenliklerinin ilgili kuruluşlarca sağl</w:t>
      </w:r>
      <w:r>
        <w:t>anacağı şeklinde düzenlenmesi,</w:t>
      </w:r>
    </w:p>
    <w:p w:rsidR="00063918" w:rsidRDefault="00063918" w:rsidP="00063918">
      <w:pPr>
        <w:ind w:firstLine="709"/>
        <w:jc w:val="both"/>
      </w:pPr>
      <w:r w:rsidRPr="003B4F33">
        <w:t xml:space="preserve">Mevcut imar planı plan notlarında </w:t>
      </w:r>
      <w:proofErr w:type="gramStart"/>
      <w:r w:rsidRPr="003B4F33">
        <w:t>5.1</w:t>
      </w:r>
      <w:proofErr w:type="gramEnd"/>
      <w:r w:rsidRPr="003B4F33">
        <w:t xml:space="preserve">. no.lu plan notu ile tanımlanan ortalama konut büyüklüğünün öneri ile iptal edildiği, bu hususa ilişkin yeni bir ortalama konut büyüklüğü tanımlanması yahut </w:t>
      </w:r>
      <w:r>
        <w:t>mevcut plan notunun korunması,</w:t>
      </w:r>
    </w:p>
    <w:p w:rsidR="00063918" w:rsidRDefault="00063918" w:rsidP="00063918">
      <w:pPr>
        <w:ind w:firstLine="709"/>
        <w:jc w:val="both"/>
      </w:pPr>
      <w:r w:rsidRPr="003B4F33">
        <w:t>3.4. no.lu plan notunun, konut alanlarında ticari kullanımların yer alabilmesine olanak sağladığı; bu hususun ilgili yönetmeliklere aykır</w:t>
      </w:r>
      <w:r>
        <w:t>ılık teşkil ettiğinden iptali,</w:t>
      </w:r>
    </w:p>
    <w:p w:rsidR="00063918" w:rsidRDefault="00063918" w:rsidP="00063918">
      <w:pPr>
        <w:ind w:firstLine="709"/>
        <w:jc w:val="both"/>
      </w:pPr>
      <w:r w:rsidRPr="003B4F33">
        <w:t>7.1. no</w:t>
      </w:r>
      <w:r>
        <w:t>.lu plan notunun kaldırılması,</w:t>
      </w:r>
    </w:p>
    <w:p w:rsidR="00063918" w:rsidRDefault="00063918" w:rsidP="00063918">
      <w:pPr>
        <w:ind w:firstLine="709"/>
        <w:jc w:val="both"/>
      </w:pPr>
      <w:r w:rsidRPr="003B4F33">
        <w:t>8.1. no.lu plan notu ile tanımlanan "açık hava tiyatrosu emsal haricidir." kısmının ilgili yönetmeliklere aykır</w:t>
      </w:r>
      <w:r>
        <w:t>ılık teşkil ettiğinden iptali,</w:t>
      </w:r>
    </w:p>
    <w:p w:rsidR="00063918" w:rsidRDefault="00063918" w:rsidP="00063918">
      <w:pPr>
        <w:ind w:firstLine="709"/>
        <w:jc w:val="both"/>
      </w:pPr>
      <w:r w:rsidRPr="003B4F33">
        <w:t xml:space="preserve">8.2. </w:t>
      </w:r>
      <w:proofErr w:type="spellStart"/>
      <w:r w:rsidRPr="003B4F33">
        <w:t>no'lu</w:t>
      </w:r>
      <w:proofErr w:type="spellEnd"/>
      <w:r w:rsidRPr="003B4F33">
        <w:t xml:space="preserve"> plan notunun "...muvafakat aranmaksızın..." kısmının ilgili yönetmeliklere aykırılık teşki</w:t>
      </w:r>
      <w:r>
        <w:t>l ettiğinden iptali gerektiği,</w:t>
      </w:r>
    </w:p>
    <w:p w:rsidR="00F85834" w:rsidRDefault="00F85834" w:rsidP="00F85834">
      <w:pPr>
        <w:jc w:val="both"/>
      </w:pPr>
    </w:p>
    <w:p w:rsidR="00063918" w:rsidRPr="003B4F33" w:rsidRDefault="00063918" w:rsidP="00063918">
      <w:pPr>
        <w:ind w:firstLine="709"/>
        <w:jc w:val="both"/>
      </w:pPr>
      <w:r w:rsidRPr="003B4F33">
        <w:t>Mevcut uygulama imar planı plan notları 10 adet iken bir kısmının sadeleştirilerek öneri ile Uygu</w:t>
      </w:r>
      <w:r>
        <w:t>lama İmar Planı plan notlarının</w:t>
      </w:r>
      <w:r w:rsidRPr="003B4F33">
        <w:t>:</w:t>
      </w:r>
    </w:p>
    <w:p w:rsidR="00063918" w:rsidRDefault="00063918" w:rsidP="00063918">
      <w:pPr>
        <w:ind w:firstLine="709"/>
        <w:jc w:val="both"/>
      </w:pPr>
    </w:p>
    <w:p w:rsidR="00F85834" w:rsidRDefault="00F85834" w:rsidP="00063918">
      <w:pPr>
        <w:ind w:firstLine="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-9-</w:t>
      </w:r>
    </w:p>
    <w:p w:rsidR="00F85834" w:rsidRDefault="00F85834" w:rsidP="00063918">
      <w:pPr>
        <w:ind w:firstLine="709"/>
        <w:jc w:val="both"/>
      </w:pPr>
    </w:p>
    <w:p w:rsidR="00F85834" w:rsidRDefault="00F85834" w:rsidP="00063918">
      <w:pPr>
        <w:ind w:firstLine="709"/>
        <w:jc w:val="both"/>
      </w:pPr>
    </w:p>
    <w:p w:rsidR="00063918" w:rsidRDefault="00063918" w:rsidP="00F85834">
      <w:pPr>
        <w:pStyle w:val="ListeParagraf"/>
        <w:numPr>
          <w:ilvl w:val="0"/>
          <w:numId w:val="8"/>
        </w:numPr>
        <w:ind w:left="0" w:firstLine="709"/>
        <w:jc w:val="both"/>
      </w:pPr>
      <w:r w:rsidRPr="003B4F33">
        <w:t>GENEL HÜKÜMLER​</w:t>
      </w:r>
    </w:p>
    <w:p w:rsidR="00F85834" w:rsidRPr="003B4F33" w:rsidRDefault="00F85834" w:rsidP="00F85834">
      <w:pPr>
        <w:pStyle w:val="ListeParagraf"/>
        <w:ind w:left="709"/>
        <w:jc w:val="both"/>
      </w:pPr>
    </w:p>
    <w:p w:rsidR="00063918" w:rsidRDefault="00063918" w:rsidP="00F85834">
      <w:pPr>
        <w:pStyle w:val="ListeParagraf"/>
        <w:numPr>
          <w:ilvl w:val="0"/>
          <w:numId w:val="9"/>
        </w:numPr>
        <w:ind w:left="0" w:firstLine="709"/>
        <w:jc w:val="both"/>
        <w:rPr>
          <w:b/>
        </w:rPr>
      </w:pPr>
      <w:r w:rsidRPr="0095505F">
        <w:rPr>
          <w:b/>
        </w:rPr>
        <w:t>1.1.ALANIN TOPLU KONUT ALANI OLMASI DOLAYISIYLA, PROJE BÜTÜNLÜĞÜNÜ SAĞLAMAK AMACIYLA, PLANDA BELİRTİLEN ETAPLARIN İÇERİSİNDE KALAN KONUT ALANLARINDA, S.S BAŞKENT ÖZLEM KONUT YAPI KOOPERATİF BİRLİĞİNİN HAZIRLATACAĞI MİMARİ KONSEPT AVAN PROJELERİNE UYULMASI ESASTIR. ANCAK MİMARİ KONSEPT AVAN PROJE ESASLARINA UYGULAMA GÖLBAŞI BELEDİYESİ YETKİLİDİR.</w:t>
      </w:r>
    </w:p>
    <w:p w:rsidR="00F85834" w:rsidRPr="0095505F" w:rsidRDefault="00F85834" w:rsidP="00F85834">
      <w:pPr>
        <w:pStyle w:val="ListeParagraf"/>
        <w:ind w:left="709"/>
        <w:jc w:val="both"/>
        <w:rPr>
          <w:b/>
        </w:rPr>
      </w:pPr>
    </w:p>
    <w:p w:rsidR="00063918" w:rsidRPr="0095505F" w:rsidRDefault="00063918" w:rsidP="00F85834">
      <w:pPr>
        <w:pStyle w:val="ListeParagraf"/>
        <w:numPr>
          <w:ilvl w:val="0"/>
          <w:numId w:val="9"/>
        </w:numPr>
        <w:ind w:left="0" w:firstLine="709"/>
        <w:jc w:val="both"/>
        <w:rPr>
          <w:b/>
        </w:rPr>
      </w:pPr>
      <w:r w:rsidRPr="003B4F33">
        <w:t>1.2.PLANLAMA ALANINDA BRÜT YOĞUNLUK 45 KİŞİ/ HA. OLUP, </w:t>
      </w:r>
      <w:r w:rsidRPr="0095505F">
        <w:rPr>
          <w:b/>
        </w:rPr>
        <w:t>ÖÇKB DÂHİL TOPLAM KONUT SAYISI 9709 ADET OLACAKTIR.</w:t>
      </w:r>
    </w:p>
    <w:p w:rsidR="00063918" w:rsidRDefault="00063918" w:rsidP="00F85834">
      <w:pPr>
        <w:pStyle w:val="ListeParagraf"/>
        <w:numPr>
          <w:ilvl w:val="0"/>
          <w:numId w:val="9"/>
        </w:numPr>
        <w:ind w:left="0" w:firstLine="709"/>
        <w:jc w:val="both"/>
        <w:rPr>
          <w:b/>
        </w:rPr>
      </w:pPr>
      <w:proofErr w:type="gramStart"/>
      <w:r w:rsidRPr="003B4F33">
        <w:t>1.3.YOLLAR, YEŞİL ALANLAR, GENEL OTOPARKLAR, KARAKOL VE İBADET YERLERİ İLE İLK VE ORTA ÖĞRETİM ALANLARI KAMU ELİNE GEÇMEDEN İNŞAAT RUHSATI, 3194 SAYILI İMAR KANUNUNUN 23.MADDESİNE İSTİNADEN 1/1000 ÖLÇEKLİ PARSELASYON PLANLARI ARDINDAN HAZIRLANARAK İLGİLİ KAMU KURULUŞLARINCA PROJELERİ ONANACAK OLAN TEKNİK ALT YAPI GERÇEKLEŞTİRİLMEDEN YAPI KULLANMA İZİN BELGESİ VERİLEMEZ. </w:t>
      </w:r>
      <w:proofErr w:type="gramEnd"/>
      <w:r w:rsidRPr="0095505F">
        <w:rPr>
          <w:b/>
        </w:rPr>
        <w:t>(HERHANGİ BİR ADA/PARSELE İSKÂN RUHSATI VERİLEBİLMESİ İÇİN TAŞINMAZIN CEPHE ALDIĞI YOLLARDA TEKNİK ALT YAPISININ TAMAMLANMASI VE BEDELİNİN ÖDENMESİ ŞARTI ARANIR.)</w:t>
      </w:r>
    </w:p>
    <w:p w:rsidR="00F85834" w:rsidRPr="0095505F" w:rsidRDefault="00F85834" w:rsidP="00F85834">
      <w:pPr>
        <w:pStyle w:val="ListeParagraf"/>
        <w:ind w:left="709"/>
        <w:jc w:val="both"/>
        <w:rPr>
          <w:b/>
        </w:rPr>
      </w:pPr>
    </w:p>
    <w:p w:rsidR="00063918" w:rsidRDefault="00063918" w:rsidP="00F85834">
      <w:pPr>
        <w:pStyle w:val="ListeParagraf"/>
        <w:numPr>
          <w:ilvl w:val="0"/>
          <w:numId w:val="9"/>
        </w:numPr>
        <w:ind w:left="0" w:firstLine="709"/>
        <w:jc w:val="both"/>
      </w:pPr>
      <w:r w:rsidRPr="003B4F33">
        <w:t>1.4.ANKARA VAL</w:t>
      </w:r>
      <w:r>
        <w:t>İ</w:t>
      </w:r>
      <w:r w:rsidRPr="003B4F33">
        <w:t>L</w:t>
      </w:r>
      <w:r>
        <w:t>İ</w:t>
      </w:r>
      <w:r w:rsidRPr="003B4F33">
        <w:t>Ğ</w:t>
      </w:r>
      <w:r>
        <w:t>İ</w:t>
      </w:r>
      <w:r w:rsidRPr="003B4F33">
        <w:t xml:space="preserve"> BAYINDIRLIK VE İSKÂN MÜDÜRLÜĞÜNCE 03.11.2008 GÜN VE 1341 SAYI İLE ONAYLI JEOLOJ</w:t>
      </w:r>
      <w:r>
        <w:t>İ</w:t>
      </w:r>
      <w:r w:rsidRPr="003B4F33">
        <w:t>K &amp; JEOTEKN</w:t>
      </w:r>
      <w:r>
        <w:t>İ</w:t>
      </w:r>
      <w:r w:rsidRPr="003B4F33">
        <w:t>K ETÜD RAPORUNUN SONUÇ VE ÖNER</w:t>
      </w:r>
      <w:r>
        <w:t>İ</w:t>
      </w:r>
      <w:r w:rsidRPr="003B4F33">
        <w:t>LER KISMINDA BEL</w:t>
      </w:r>
      <w:r>
        <w:t>İ</w:t>
      </w:r>
      <w:r w:rsidRPr="003B4F33">
        <w:t>RT</w:t>
      </w:r>
      <w:r>
        <w:t>İ</w:t>
      </w:r>
      <w:r w:rsidRPr="003B4F33">
        <w:t>LEN HÜKÜMLERE UYULACAKTIR.</w:t>
      </w:r>
    </w:p>
    <w:p w:rsidR="00063918" w:rsidRDefault="00063918" w:rsidP="00F85834">
      <w:pPr>
        <w:pStyle w:val="ListeParagraf"/>
        <w:numPr>
          <w:ilvl w:val="0"/>
          <w:numId w:val="9"/>
        </w:numPr>
        <w:ind w:left="0" w:firstLine="709"/>
        <w:jc w:val="both"/>
      </w:pPr>
      <w:r w:rsidRPr="003B4F33">
        <w:t>1.5.JEOLOJ</w:t>
      </w:r>
      <w:r>
        <w:t>İ</w:t>
      </w:r>
      <w:r w:rsidRPr="003B4F33">
        <w:t>K-JEOTEKN</w:t>
      </w:r>
      <w:r>
        <w:t>İ</w:t>
      </w:r>
      <w:r w:rsidRPr="003B4F33">
        <w:t>K ETÜD RAPORUNDA "ÖNLEML</w:t>
      </w:r>
      <w:r>
        <w:t>İ</w:t>
      </w:r>
      <w:r w:rsidRPr="003B4F33">
        <w:t xml:space="preserve"> ALANLAR 2" OLARAK BELIRTILEN BÖLGELER YEŞ</w:t>
      </w:r>
      <w:r>
        <w:t>İ</w:t>
      </w:r>
      <w:r w:rsidRPr="003B4F33">
        <w:t>L, REKREATİF VE SOSYAL DONATI ALANLARI OLARAK AYRILACAKTIR. BU ALANLARDA KULLANIM KARARI DEĞİŞİKLİĞİ YAPILAMAZ, ZORUNLULUK OLMASI DURUMUNDA, ÖNERİLECEK YAPILAŞMAYA GÖRE AYRINTILI JEOTEKN</w:t>
      </w:r>
      <w:r>
        <w:t>İ</w:t>
      </w:r>
      <w:r w:rsidRPr="003B4F33">
        <w:t xml:space="preserve">K ÇALIŞMA YAPILMASI VE AYRINTILI JEOTEKNİK RAPORUN </w:t>
      </w:r>
      <w:r>
        <w:t>İ</w:t>
      </w:r>
      <w:r w:rsidRPr="003B4F33">
        <w:t>LG</w:t>
      </w:r>
      <w:r>
        <w:t>İ</w:t>
      </w:r>
      <w:r w:rsidRPr="003B4F33">
        <w:t>L</w:t>
      </w:r>
      <w:r>
        <w:t>İ</w:t>
      </w:r>
      <w:r w:rsidRPr="003B4F33">
        <w:t xml:space="preserve"> KURUMA ONAYLATTIRILMASI KOŞULUYLA YAPI İZNİ VERİLEBİLECEKTİR.</w:t>
      </w:r>
    </w:p>
    <w:p w:rsidR="00063918" w:rsidRDefault="00063918" w:rsidP="00F85834">
      <w:pPr>
        <w:pStyle w:val="ListeParagraf"/>
        <w:numPr>
          <w:ilvl w:val="0"/>
          <w:numId w:val="9"/>
        </w:numPr>
        <w:ind w:left="0" w:firstLine="709"/>
        <w:jc w:val="both"/>
      </w:pPr>
      <w:r w:rsidRPr="003B4F33">
        <w:t>1.6.YAPILACAK TÜM YAPILARDA "AFET BÖLGELER</w:t>
      </w:r>
      <w:r>
        <w:t>İ</w:t>
      </w:r>
      <w:r w:rsidRPr="003B4F33">
        <w:t>NDE YAPILACAK YAPILAR HAKKINDAKİ YÖNETMELİK" HÜKÜMLER</w:t>
      </w:r>
      <w:r>
        <w:t>İ</w:t>
      </w:r>
      <w:r w:rsidRPr="003B4F33">
        <w:t>NE UYULACAKTIR.</w:t>
      </w:r>
    </w:p>
    <w:p w:rsidR="00063918" w:rsidRDefault="00063918" w:rsidP="00F85834">
      <w:pPr>
        <w:pStyle w:val="ListeParagraf"/>
        <w:numPr>
          <w:ilvl w:val="0"/>
          <w:numId w:val="9"/>
        </w:numPr>
        <w:ind w:left="0" w:firstLine="709"/>
        <w:jc w:val="both"/>
        <w:rPr>
          <w:b/>
        </w:rPr>
      </w:pPr>
      <w:r w:rsidRPr="003B4F33">
        <w:t>1.7.ALANIN TOPLU KONUT ALANI OLMASI VE UYGULAMA BÜTÜNLÜĞÜNÜN SAĞLANAB</w:t>
      </w:r>
      <w:r>
        <w:t>İ</w:t>
      </w:r>
      <w:r w:rsidRPr="003B4F33">
        <w:t>LMES</w:t>
      </w:r>
      <w:r>
        <w:t>İ</w:t>
      </w:r>
      <w:r w:rsidRPr="003B4F33">
        <w:t xml:space="preserve"> AÇISINDAN, KAT MÜLKİYETİNE GEÇMEDEN HAZIRLANACAK YÖNETİM PLANI VE IŞLETME PLANI TAPUYA TESCIL ED</w:t>
      </w:r>
      <w:r>
        <w:t>İ</w:t>
      </w:r>
      <w:r w:rsidRPr="003B4F33">
        <w:t>LECEKT</w:t>
      </w:r>
      <w:r>
        <w:t>İ</w:t>
      </w:r>
      <w:r w:rsidRPr="003B4F33">
        <w:t>R </w:t>
      </w:r>
      <w:r w:rsidRPr="004369CA">
        <w:rPr>
          <w:b/>
        </w:rPr>
        <w:t>YAPILAŞMA BİTTİKTEN SONRA TAPU DEVRİ İŞLEMLERİ AŞAMASINDA İŞLEMLER BAĞIMSIZ YAPILABİLİR.</w:t>
      </w:r>
    </w:p>
    <w:p w:rsidR="00F85834" w:rsidRPr="004369CA" w:rsidRDefault="00F85834" w:rsidP="00F85834">
      <w:pPr>
        <w:pStyle w:val="ListeParagraf"/>
        <w:ind w:left="709"/>
        <w:jc w:val="both"/>
        <w:rPr>
          <w:b/>
        </w:rPr>
      </w:pPr>
    </w:p>
    <w:p w:rsidR="00063918" w:rsidRDefault="00063918" w:rsidP="00F85834">
      <w:pPr>
        <w:pStyle w:val="ListeParagraf"/>
        <w:numPr>
          <w:ilvl w:val="0"/>
          <w:numId w:val="9"/>
        </w:numPr>
        <w:ind w:left="0" w:firstLine="709"/>
        <w:jc w:val="both"/>
      </w:pPr>
      <w:r w:rsidRPr="003B4F33">
        <w:t>1.8.YOĞUNLUK TRANSFERİ YAPILAN </w:t>
      </w:r>
      <w:r w:rsidRPr="004369CA">
        <w:rPr>
          <w:b/>
        </w:rPr>
        <w:t>TAŞINMAZLARDA,</w:t>
      </w:r>
      <w:r>
        <w:rPr>
          <w:b/>
        </w:rPr>
        <w:t xml:space="preserve"> </w:t>
      </w:r>
      <w:r w:rsidRPr="004369CA">
        <w:rPr>
          <w:b/>
        </w:rPr>
        <w:t xml:space="preserve"> TRANSFER</w:t>
      </w:r>
      <w:r w:rsidRPr="003B4F33">
        <w:t> </w:t>
      </w:r>
      <w:r>
        <w:t xml:space="preserve"> </w:t>
      </w:r>
      <w:r w:rsidRPr="003B4F33">
        <w:t>SONRASI MÜLKİYETİN EL DEĞ</w:t>
      </w:r>
      <w:r>
        <w:t>İ</w:t>
      </w:r>
      <w:r w:rsidRPr="003B4F33">
        <w:t>ŞT</w:t>
      </w:r>
      <w:r>
        <w:t>İ</w:t>
      </w:r>
      <w:r w:rsidRPr="003B4F33">
        <w:t>RMES</w:t>
      </w:r>
      <w:r>
        <w:t>İ</w:t>
      </w:r>
      <w:r w:rsidRPr="003B4F33">
        <w:t xml:space="preserve"> HAL</w:t>
      </w:r>
      <w:r>
        <w:t>İ</w:t>
      </w:r>
      <w:r w:rsidRPr="003B4F33">
        <w:t>NDE HER</w:t>
      </w:r>
      <w:r>
        <w:t xml:space="preserve">HANGİ BİR HAK TALEP EDİLMEYECEK </w:t>
      </w:r>
      <w:r w:rsidRPr="003B4F33">
        <w:t>VE</w:t>
      </w:r>
      <w:r>
        <w:t xml:space="preserve"> </w:t>
      </w:r>
      <w:r w:rsidRPr="003B4F33">
        <w:t> </w:t>
      </w:r>
      <w:r>
        <w:rPr>
          <w:b/>
        </w:rPr>
        <w:t xml:space="preserve">TRANSFER </w:t>
      </w:r>
      <w:r w:rsidRPr="004369CA">
        <w:rPr>
          <w:b/>
        </w:rPr>
        <w:t>YAPILAN</w:t>
      </w:r>
      <w:r>
        <w:rPr>
          <w:b/>
        </w:rPr>
        <w:t xml:space="preserve"> PARSELLERE </w:t>
      </w:r>
      <w:r w:rsidRPr="004369CA">
        <w:rPr>
          <w:b/>
        </w:rPr>
        <w:t>İLİŞKİN</w:t>
      </w:r>
      <w:r>
        <w:t xml:space="preserve"> TAPU KAYITLARINA ŞERH </w:t>
      </w:r>
      <w:r w:rsidRPr="003B4F33">
        <w:t>DÜŞÜLECEKTIR.</w:t>
      </w:r>
    </w:p>
    <w:p w:rsidR="00063918" w:rsidRDefault="00063918" w:rsidP="00063918">
      <w:pPr>
        <w:pStyle w:val="ListeParagraf"/>
        <w:ind w:left="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-10-</w:t>
      </w:r>
    </w:p>
    <w:p w:rsidR="00F85834" w:rsidRDefault="00F85834" w:rsidP="00063918">
      <w:pPr>
        <w:pStyle w:val="ListeParagraf"/>
        <w:ind w:left="709"/>
        <w:jc w:val="both"/>
      </w:pPr>
    </w:p>
    <w:p w:rsidR="00F85834" w:rsidRDefault="00F85834" w:rsidP="00063918">
      <w:pPr>
        <w:pStyle w:val="ListeParagraf"/>
        <w:ind w:left="709"/>
        <w:jc w:val="both"/>
      </w:pPr>
    </w:p>
    <w:p w:rsidR="00F85834" w:rsidRPr="003B4F33" w:rsidRDefault="00F85834" w:rsidP="00063918">
      <w:pPr>
        <w:pStyle w:val="ListeParagraf"/>
        <w:ind w:left="709"/>
        <w:jc w:val="both"/>
      </w:pPr>
    </w:p>
    <w:p w:rsidR="00063918" w:rsidRPr="003B4F33" w:rsidRDefault="00063918" w:rsidP="00F85834">
      <w:pPr>
        <w:pStyle w:val="ListeParagraf"/>
        <w:numPr>
          <w:ilvl w:val="0"/>
          <w:numId w:val="8"/>
        </w:numPr>
        <w:ind w:left="0" w:firstLine="709"/>
        <w:jc w:val="both"/>
      </w:pPr>
      <w:r w:rsidRPr="003B4F33">
        <w:t>TEKNİK ALTYAPI​</w:t>
      </w:r>
    </w:p>
    <w:p w:rsidR="00063918" w:rsidRDefault="00063918" w:rsidP="00F85834">
      <w:pPr>
        <w:pStyle w:val="ListeParagraf"/>
        <w:numPr>
          <w:ilvl w:val="0"/>
          <w:numId w:val="10"/>
        </w:numPr>
        <w:ind w:left="0" w:firstLine="709"/>
        <w:jc w:val="both"/>
      </w:pPr>
      <w:r w:rsidRPr="003B4F33">
        <w:t>2.1.PLANDA BEL</w:t>
      </w:r>
      <w:r>
        <w:t>İ</w:t>
      </w:r>
      <w:r w:rsidRPr="003B4F33">
        <w:t>RLENEN TEKN</w:t>
      </w:r>
      <w:r>
        <w:t>İ</w:t>
      </w:r>
      <w:r w:rsidRPr="003B4F33">
        <w:t>K ALTYAPI ALANLARI DIŞINDA GEREKS</w:t>
      </w:r>
      <w:r>
        <w:t>İ</w:t>
      </w:r>
      <w:r w:rsidRPr="003B4F33">
        <w:t>N</w:t>
      </w:r>
      <w:r>
        <w:t>İ</w:t>
      </w:r>
      <w:r w:rsidRPr="003B4F33">
        <w:t xml:space="preserve">M DUYULMASI HALİNDE REGLAJ </w:t>
      </w:r>
      <w:r>
        <w:t>İ</w:t>
      </w:r>
      <w:r w:rsidRPr="003B4F33">
        <w:t>STASYONU, TRAFO, SU DEPOSU, TERF</w:t>
      </w:r>
      <w:r>
        <w:t>İ</w:t>
      </w:r>
      <w:r w:rsidRPr="003B4F33">
        <w:t xml:space="preserve"> İSTASYONU VB. KULLANIMLAR YAPI YAKLAŞMA MESAFELERİ YOLLARA 5 </w:t>
      </w:r>
      <w:r>
        <w:t>M</w:t>
      </w:r>
      <w:r w:rsidRPr="003B4F33">
        <w:t>, YAPILARA 20 M DEN FAZLA YAKLAŞMAMAK KOŞULUYLA YAPI ADALARI, PARK, REKREASYON VB. KULLANIMLAR İÇİNDE YAPILABİLİR.</w:t>
      </w:r>
    </w:p>
    <w:p w:rsidR="00063918" w:rsidRDefault="00063918" w:rsidP="00F85834">
      <w:pPr>
        <w:pStyle w:val="ListeParagraf"/>
        <w:numPr>
          <w:ilvl w:val="0"/>
          <w:numId w:val="10"/>
        </w:numPr>
        <w:ind w:left="0" w:firstLine="709"/>
        <w:jc w:val="both"/>
      </w:pPr>
      <w:r w:rsidRPr="003B4F33">
        <w:t>2.2.PLANLAMA ALANINDA YER ALAN TRAFOLARIN ÇEVRE GÜVENL</w:t>
      </w:r>
      <w:r>
        <w:t>İ</w:t>
      </w:r>
      <w:r w:rsidRPr="003B4F33">
        <w:t>Ğ</w:t>
      </w:r>
      <w:r>
        <w:t>İ</w:t>
      </w:r>
      <w:r w:rsidRPr="003B4F33">
        <w:t xml:space="preserve"> BEDAŞ, </w:t>
      </w:r>
      <w:proofErr w:type="gramStart"/>
      <w:r w:rsidRPr="003B4F33">
        <w:t>REGÜLATÖR</w:t>
      </w:r>
      <w:proofErr w:type="gramEnd"/>
      <w:r w:rsidRPr="003B4F33">
        <w:t xml:space="preserve"> </w:t>
      </w:r>
      <w:r>
        <w:t>İ</w:t>
      </w:r>
      <w:r w:rsidRPr="003B4F33">
        <w:t>STASYONUNUN ÇEVRE GÜVENL</w:t>
      </w:r>
      <w:r>
        <w:t>İ</w:t>
      </w:r>
      <w:r w:rsidRPr="003B4F33">
        <w:t>Ğ</w:t>
      </w:r>
      <w:r>
        <w:t>İ</w:t>
      </w:r>
      <w:r w:rsidRPr="003B4F33">
        <w:t>, EGO GENEL MÜDÜRLÜĞÜ, SU DEPOLARININ GÜVENL</w:t>
      </w:r>
      <w:r>
        <w:t>İ</w:t>
      </w:r>
      <w:r w:rsidRPr="003B4F33">
        <w:t>Ğ</w:t>
      </w:r>
      <w:r>
        <w:t>İ</w:t>
      </w:r>
      <w:r w:rsidRPr="003B4F33">
        <w:t xml:space="preserve"> </w:t>
      </w:r>
      <w:r>
        <w:t>İ</w:t>
      </w:r>
      <w:r w:rsidRPr="003B4F33">
        <w:t>SE ASKİ GENEL MÜDÜRLÜĞÜ TARAFINDAN SAĞLANACAKTIR.</w:t>
      </w:r>
    </w:p>
    <w:p w:rsidR="00063918" w:rsidRDefault="00063918" w:rsidP="00F85834">
      <w:pPr>
        <w:pStyle w:val="ListeParagraf"/>
        <w:numPr>
          <w:ilvl w:val="0"/>
          <w:numId w:val="10"/>
        </w:numPr>
        <w:ind w:left="0" w:firstLine="709"/>
        <w:jc w:val="both"/>
      </w:pPr>
      <w:r w:rsidRPr="003B4F33">
        <w:t xml:space="preserve">2.3.PLANLAMA ALANI </w:t>
      </w:r>
      <w:r>
        <w:t>İ</w:t>
      </w:r>
      <w:r w:rsidRPr="003B4F33">
        <w:t>ÇER</w:t>
      </w:r>
      <w:r>
        <w:t>İ</w:t>
      </w:r>
      <w:r w:rsidRPr="003B4F33">
        <w:t>S</w:t>
      </w:r>
      <w:r>
        <w:t>İ</w:t>
      </w:r>
      <w:r w:rsidRPr="003B4F33">
        <w:t>NDE YER ALAN YOLLAR, PİSSU VE İÇME SUYU, DOĞALGAZ VB. TEKN</w:t>
      </w:r>
      <w:r>
        <w:t>İ</w:t>
      </w:r>
      <w:r w:rsidRPr="003B4F33">
        <w:t>K ALTYAPI MÜTEŞEBBİS TARAFINDAN GERÇEKLEŞTİRİLECEKTİR.</w:t>
      </w:r>
    </w:p>
    <w:p w:rsidR="00063918" w:rsidRDefault="00063918" w:rsidP="00F85834">
      <w:pPr>
        <w:pStyle w:val="ListeParagraf"/>
        <w:numPr>
          <w:ilvl w:val="0"/>
          <w:numId w:val="10"/>
        </w:numPr>
        <w:ind w:left="0" w:firstLine="709"/>
        <w:jc w:val="both"/>
      </w:pPr>
      <w:r w:rsidRPr="003B4F33">
        <w:t>2.4.ALANIN TOPLU KONUT ALANI OLMASI VE TEKN</w:t>
      </w:r>
      <w:r>
        <w:t>İ</w:t>
      </w:r>
      <w:r w:rsidRPr="003B4F33">
        <w:t>K ALT YAPININ MÜTEŞEBBİS TARAFINDAN GERÇEKLEŞT</w:t>
      </w:r>
      <w:r>
        <w:t>İ</w:t>
      </w:r>
      <w:r w:rsidRPr="003B4F33">
        <w:t>R</w:t>
      </w:r>
      <w:r>
        <w:t>İ</w:t>
      </w:r>
      <w:r w:rsidRPr="003B4F33">
        <w:t>LECEK OLMASI NEDEN</w:t>
      </w:r>
      <w:r>
        <w:t>İ</w:t>
      </w:r>
      <w:r w:rsidRPr="003B4F33">
        <w:t>YLE 3194 SAYILI İMAR KANUNUNUN 23. MADDES</w:t>
      </w:r>
      <w:r>
        <w:t>İ</w:t>
      </w:r>
      <w:r w:rsidRPr="003B4F33">
        <w:t xml:space="preserve"> GEREĞ</w:t>
      </w:r>
      <w:r>
        <w:t>İ</w:t>
      </w:r>
      <w:r w:rsidRPr="003B4F33">
        <w:t>NCE ALTYAPI HIZMETLER</w:t>
      </w:r>
      <w:r>
        <w:t>İ</w:t>
      </w:r>
      <w:r w:rsidRPr="003B4F33">
        <w:t xml:space="preserve"> MEVZUATA UYGUN OLARAK YAPILMAK KAYDIYLA BELED</w:t>
      </w:r>
      <w:r>
        <w:t>İ</w:t>
      </w:r>
      <w:r w:rsidRPr="003B4F33">
        <w:t>YEN</w:t>
      </w:r>
      <w:r>
        <w:t>İ</w:t>
      </w:r>
      <w:r w:rsidRPr="003B4F33">
        <w:t>N VE İLGİLİ KURUMLARIN UYGUN GÖRMES</w:t>
      </w:r>
      <w:r>
        <w:t>İ</w:t>
      </w:r>
      <w:r w:rsidRPr="003B4F33">
        <w:t xml:space="preserve"> HALINDE KURUMLARCA BEDEL ALINMAYACAKTIR.</w:t>
      </w:r>
    </w:p>
    <w:p w:rsidR="00063918" w:rsidRDefault="00063918" w:rsidP="00F85834">
      <w:pPr>
        <w:pStyle w:val="ListeParagraf"/>
        <w:numPr>
          <w:ilvl w:val="0"/>
          <w:numId w:val="10"/>
        </w:numPr>
        <w:ind w:left="0" w:firstLine="709"/>
        <w:jc w:val="both"/>
      </w:pPr>
      <w:r w:rsidRPr="003B4F33">
        <w:t>2.5.P</w:t>
      </w:r>
      <w:r>
        <w:t>İ</w:t>
      </w:r>
      <w:r w:rsidRPr="003B4F33">
        <w:t xml:space="preserve">SSU, </w:t>
      </w:r>
      <w:r>
        <w:t>İ</w:t>
      </w:r>
      <w:r w:rsidRPr="003B4F33">
        <w:t>ÇME SUYU, DOĞALGAZ, SULAMA SUYU G</w:t>
      </w:r>
      <w:r>
        <w:t>İ</w:t>
      </w:r>
      <w:r w:rsidRPr="003B4F33">
        <w:t>B</w:t>
      </w:r>
      <w:r>
        <w:t>İ</w:t>
      </w:r>
      <w:r w:rsidRPr="003B4F33">
        <w:t xml:space="preserve"> TEKN</w:t>
      </w:r>
      <w:r>
        <w:t>İ</w:t>
      </w:r>
      <w:r w:rsidRPr="003B4F33">
        <w:t xml:space="preserve">K ALTYAPI </w:t>
      </w:r>
      <w:r>
        <w:t>İ</w:t>
      </w:r>
      <w:r w:rsidRPr="003B4F33">
        <w:t>LE ENERJ</w:t>
      </w:r>
      <w:r>
        <w:t>İ</w:t>
      </w:r>
      <w:r w:rsidRPr="003B4F33">
        <w:t xml:space="preserve"> ÜRET</w:t>
      </w:r>
      <w:r>
        <w:t>İ</w:t>
      </w:r>
      <w:r w:rsidRPr="003B4F33">
        <w:t>M</w:t>
      </w:r>
      <w:r>
        <w:t>İ</w:t>
      </w:r>
      <w:r w:rsidRPr="003B4F33">
        <w:t xml:space="preserve"> VE ARITMA TES</w:t>
      </w:r>
      <w:r>
        <w:t>İ</w:t>
      </w:r>
      <w:r w:rsidRPr="003B4F33">
        <w:t>SLER</w:t>
      </w:r>
      <w:r>
        <w:t>İ</w:t>
      </w:r>
      <w:r w:rsidRPr="003B4F33">
        <w:t xml:space="preserve">NE </w:t>
      </w:r>
      <w:r>
        <w:t>İ</w:t>
      </w:r>
      <w:r w:rsidRPr="003B4F33">
        <w:t>L</w:t>
      </w:r>
      <w:r>
        <w:t>İ</w:t>
      </w:r>
      <w:r w:rsidRPr="003B4F33">
        <w:t>ŞK</w:t>
      </w:r>
      <w:r>
        <w:t>İ</w:t>
      </w:r>
      <w:r w:rsidRPr="003B4F33">
        <w:t>N İLET</w:t>
      </w:r>
      <w:r>
        <w:t>İ</w:t>
      </w:r>
      <w:r w:rsidRPr="003B4F33">
        <w:t xml:space="preserve">M VE DAĞITIM HATLAR </w:t>
      </w:r>
      <w:r>
        <w:t>İ</w:t>
      </w:r>
      <w:r w:rsidRPr="003B4F33">
        <w:t xml:space="preserve">LE </w:t>
      </w:r>
      <w:r>
        <w:t>İ</w:t>
      </w:r>
      <w:r w:rsidRPr="003B4F33">
        <w:t>LGIL</w:t>
      </w:r>
      <w:r>
        <w:t>İ</w:t>
      </w:r>
      <w:r w:rsidRPr="003B4F33">
        <w:t xml:space="preserve"> İRTİFAK HAKLARI GEREKT</w:t>
      </w:r>
      <w:r>
        <w:t>İ</w:t>
      </w:r>
      <w:r w:rsidRPr="003B4F33">
        <w:t>Ğ</w:t>
      </w:r>
      <w:r>
        <w:t>İ</w:t>
      </w:r>
      <w:r w:rsidRPr="003B4F33">
        <w:t>NDE MUVAFAKAT ARANMAKSIZIN PROJELER</w:t>
      </w:r>
      <w:r>
        <w:t>İ</w:t>
      </w:r>
      <w:r w:rsidRPr="003B4F33">
        <w:t xml:space="preserve"> DOĞRULTUSUNDA TAPUYA ŞERH</w:t>
      </w:r>
      <w:r>
        <w:t xml:space="preserve"> </w:t>
      </w:r>
      <w:r w:rsidRPr="003B4F33">
        <w:t>ED</w:t>
      </w:r>
      <w:r>
        <w:t>İ</w:t>
      </w:r>
      <w:r w:rsidRPr="003B4F33">
        <w:t>LEBİLECEKTIR.</w:t>
      </w:r>
    </w:p>
    <w:p w:rsidR="00063918" w:rsidRDefault="00063918" w:rsidP="00F85834">
      <w:pPr>
        <w:pStyle w:val="ListeParagraf"/>
        <w:numPr>
          <w:ilvl w:val="0"/>
          <w:numId w:val="10"/>
        </w:numPr>
        <w:ind w:left="0" w:firstLine="709"/>
        <w:jc w:val="both"/>
      </w:pPr>
      <w:r w:rsidRPr="003B4F33">
        <w:t>2.6.PLANLAMA ALANINDA MÜTEŞEBBİS TARAFINDAN ENERJ</w:t>
      </w:r>
      <w:r>
        <w:t>İ</w:t>
      </w:r>
      <w:r w:rsidRPr="003B4F33">
        <w:t xml:space="preserve"> ÜRET</w:t>
      </w:r>
      <w:r>
        <w:t>İ</w:t>
      </w:r>
      <w:r w:rsidRPr="003B4F33">
        <w:t>M</w:t>
      </w:r>
      <w:r>
        <w:t>İ</w:t>
      </w:r>
      <w:r w:rsidRPr="003B4F33">
        <w:t xml:space="preserve"> VE ARITMA TES</w:t>
      </w:r>
      <w:r>
        <w:t>İ</w:t>
      </w:r>
      <w:r w:rsidRPr="003B4F33">
        <w:t>SLER</w:t>
      </w:r>
      <w:r>
        <w:t>İ</w:t>
      </w:r>
      <w:r w:rsidRPr="003B4F33">
        <w:t>N</w:t>
      </w:r>
      <w:r>
        <w:t>İ</w:t>
      </w:r>
      <w:r w:rsidRPr="003B4F33">
        <w:t>N YAPILMASI DURUMUNDA SÖZ KONUSU TES</w:t>
      </w:r>
      <w:r>
        <w:t>İ</w:t>
      </w:r>
      <w:r w:rsidRPr="003B4F33">
        <w:t>SLER TEKN</w:t>
      </w:r>
      <w:r>
        <w:t>İ</w:t>
      </w:r>
      <w:r w:rsidRPr="003B4F33">
        <w:t>K ALTYAPI ALANLARINDA YER ALACAKTIR. BU TES</w:t>
      </w:r>
      <w:r>
        <w:t>İ</w:t>
      </w:r>
      <w:r w:rsidRPr="003B4F33">
        <w:t>SLER</w:t>
      </w:r>
      <w:r>
        <w:t>İ</w:t>
      </w:r>
      <w:r w:rsidRPr="003B4F33">
        <w:t>N YER ALACAĞI TEKN</w:t>
      </w:r>
      <w:r>
        <w:t>İ</w:t>
      </w:r>
      <w:r w:rsidRPr="003B4F33">
        <w:t>K ALTYAPI ALANLARI MÜTEŞEBB</w:t>
      </w:r>
      <w:r>
        <w:t>İ</w:t>
      </w:r>
      <w:r w:rsidRPr="003B4F33">
        <w:t>S</w:t>
      </w:r>
      <w:r>
        <w:t>İ</w:t>
      </w:r>
      <w:r w:rsidRPr="003B4F33">
        <w:t>N MÜLK</w:t>
      </w:r>
      <w:r>
        <w:t>İ</w:t>
      </w:r>
      <w:r w:rsidRPr="003B4F33">
        <w:t>YET</w:t>
      </w:r>
      <w:r>
        <w:t>İ</w:t>
      </w:r>
      <w:r w:rsidRPr="003B4F33">
        <w:t xml:space="preserve">NDE KALACAKTIR. BU ADALARDA FARKLI KULLANIMLARIN YER ALMASI DURUMUNDA </w:t>
      </w:r>
      <w:r>
        <w:t>İ</w:t>
      </w:r>
      <w:r w:rsidRPr="003B4F33">
        <w:t>FRAZ YAPILABİLIR</w:t>
      </w:r>
      <w:r>
        <w:t>.</w:t>
      </w:r>
    </w:p>
    <w:p w:rsidR="00063918" w:rsidRPr="003B4F33" w:rsidRDefault="00063918" w:rsidP="00063918">
      <w:pPr>
        <w:pStyle w:val="ListeParagraf"/>
        <w:ind w:left="709"/>
        <w:jc w:val="both"/>
      </w:pPr>
    </w:p>
    <w:p w:rsidR="00063918" w:rsidRPr="003B4F33" w:rsidRDefault="00063918" w:rsidP="00F85834">
      <w:pPr>
        <w:pStyle w:val="ListeParagraf"/>
        <w:numPr>
          <w:ilvl w:val="0"/>
          <w:numId w:val="8"/>
        </w:numPr>
        <w:ind w:left="0" w:firstLine="709"/>
        <w:jc w:val="both"/>
      </w:pPr>
      <w:r w:rsidRPr="003B4F33">
        <w:t>YAPI YAKLAŞMA MESAFELERİ​</w:t>
      </w:r>
    </w:p>
    <w:p w:rsidR="00063918" w:rsidRDefault="00063918" w:rsidP="00F85834">
      <w:pPr>
        <w:pStyle w:val="ListeParagraf"/>
        <w:numPr>
          <w:ilvl w:val="0"/>
          <w:numId w:val="11"/>
        </w:numPr>
        <w:ind w:left="0" w:firstLine="709"/>
        <w:jc w:val="both"/>
      </w:pPr>
      <w:r w:rsidRPr="003B4F33">
        <w:t>3.1.YOLLARA OLAN YAPI YAKLAŞMA MESAFELERİ ÖNCELİKLE 1/1000 ÖLÇEKLİ UYGULAMA</w:t>
      </w:r>
      <w:r>
        <w:t xml:space="preserve"> </w:t>
      </w:r>
      <w:r w:rsidRPr="003B4F33">
        <w:t> </w:t>
      </w:r>
      <w:r w:rsidRPr="0095505F">
        <w:rPr>
          <w:b/>
        </w:rPr>
        <w:t>İMAR PLANINDA</w:t>
      </w:r>
      <w:r w:rsidRPr="003B4F33">
        <w:t> </w:t>
      </w:r>
      <w:r>
        <w:t xml:space="preserve"> </w:t>
      </w:r>
      <w:r w:rsidRPr="003B4F33">
        <w:t>GÖSTERİLEN YAPI YAKLAŞMA MESAFELERİ OLUP, BELİRTİLMEYEN ALANLARDA AŞAĞIDA VERİLEN ÖLÇÜLERE UYULACAKTIR.</w:t>
      </w:r>
    </w:p>
    <w:p w:rsidR="00063918" w:rsidRPr="003B4F33" w:rsidRDefault="00063918" w:rsidP="00063918">
      <w:pPr>
        <w:pStyle w:val="ListeParagraf"/>
        <w:ind w:left="0"/>
        <w:jc w:val="both"/>
      </w:pPr>
    </w:p>
    <w:p w:rsidR="00063918" w:rsidRDefault="00063918" w:rsidP="00F85834">
      <w:pPr>
        <w:pStyle w:val="ListeParagraf"/>
        <w:numPr>
          <w:ilvl w:val="0"/>
          <w:numId w:val="12"/>
        </w:numPr>
        <w:ind w:left="0" w:firstLine="709"/>
        <w:jc w:val="both"/>
      </w:pPr>
      <w:r w:rsidRPr="003B4F33">
        <w:t>35 METRE VE ÜZER</w:t>
      </w:r>
      <w:r>
        <w:t>İ</w:t>
      </w:r>
      <w:r w:rsidRPr="003B4F33">
        <w:t xml:space="preserve"> YOLLARDAN:20M</w:t>
      </w:r>
    </w:p>
    <w:p w:rsidR="00063918" w:rsidRDefault="00063918" w:rsidP="00F85834">
      <w:pPr>
        <w:pStyle w:val="ListeParagraf"/>
        <w:numPr>
          <w:ilvl w:val="0"/>
          <w:numId w:val="12"/>
        </w:numPr>
        <w:ind w:left="0" w:firstLine="709"/>
        <w:jc w:val="both"/>
      </w:pPr>
      <w:r w:rsidRPr="003B4F33">
        <w:t>25 METRELIK YOLLARDAN:15 M</w:t>
      </w:r>
    </w:p>
    <w:p w:rsidR="00063918" w:rsidRDefault="00063918" w:rsidP="00F85834">
      <w:pPr>
        <w:pStyle w:val="ListeParagraf"/>
        <w:numPr>
          <w:ilvl w:val="0"/>
          <w:numId w:val="12"/>
        </w:numPr>
        <w:ind w:left="0" w:firstLine="709"/>
        <w:jc w:val="both"/>
      </w:pPr>
      <w:r w:rsidRPr="003B4F33">
        <w:t>15 METRE VE ALTINDAKİ YOLLARDAN:10 M</w:t>
      </w:r>
    </w:p>
    <w:p w:rsidR="00063918" w:rsidRDefault="00063918" w:rsidP="00F85834">
      <w:pPr>
        <w:pStyle w:val="ListeParagraf"/>
        <w:numPr>
          <w:ilvl w:val="0"/>
          <w:numId w:val="12"/>
        </w:numPr>
        <w:ind w:left="0" w:firstLine="709"/>
        <w:jc w:val="both"/>
      </w:pPr>
      <w:r w:rsidRPr="003B4F33">
        <w:t>12 METRE VE ALTINDAKİ YOLLARDAN:7 M</w:t>
      </w:r>
    </w:p>
    <w:p w:rsidR="00063918" w:rsidRDefault="00063918" w:rsidP="00063918">
      <w:pPr>
        <w:pStyle w:val="ListeParagraf"/>
        <w:ind w:left="709"/>
        <w:jc w:val="both"/>
      </w:pPr>
    </w:p>
    <w:p w:rsidR="00F85834" w:rsidRDefault="00F85834" w:rsidP="00063918">
      <w:pPr>
        <w:pStyle w:val="ListeParagraf"/>
        <w:ind w:left="709"/>
        <w:jc w:val="both"/>
      </w:pPr>
    </w:p>
    <w:p w:rsidR="00F85834" w:rsidRDefault="00F85834" w:rsidP="00063918">
      <w:pPr>
        <w:pStyle w:val="ListeParagraf"/>
        <w:ind w:left="709"/>
        <w:jc w:val="both"/>
      </w:pPr>
    </w:p>
    <w:p w:rsidR="00F85834" w:rsidRDefault="00F85834" w:rsidP="00063918">
      <w:pPr>
        <w:pStyle w:val="ListeParagraf"/>
        <w:ind w:left="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-11-</w:t>
      </w:r>
    </w:p>
    <w:p w:rsidR="00F85834" w:rsidRDefault="00F85834" w:rsidP="00063918">
      <w:pPr>
        <w:pStyle w:val="ListeParagraf"/>
        <w:ind w:left="709"/>
        <w:jc w:val="both"/>
      </w:pPr>
    </w:p>
    <w:p w:rsidR="00F85834" w:rsidRDefault="00F85834" w:rsidP="00063918">
      <w:pPr>
        <w:pStyle w:val="ListeParagraf"/>
        <w:ind w:left="709"/>
        <w:jc w:val="both"/>
      </w:pPr>
    </w:p>
    <w:p w:rsidR="00F85834" w:rsidRPr="003B4F33" w:rsidRDefault="00F85834" w:rsidP="00063918">
      <w:pPr>
        <w:pStyle w:val="ListeParagraf"/>
        <w:ind w:left="709"/>
        <w:jc w:val="both"/>
      </w:pPr>
    </w:p>
    <w:p w:rsidR="00063918" w:rsidRPr="003B4F33" w:rsidRDefault="00063918" w:rsidP="00063918">
      <w:pPr>
        <w:ind w:firstLine="709"/>
        <w:jc w:val="both"/>
      </w:pPr>
      <w:r w:rsidRPr="003B4F33">
        <w:t>4. KONUT ALANLARI</w:t>
      </w:r>
    </w:p>
    <w:p w:rsidR="00063918" w:rsidRDefault="00063918" w:rsidP="00F85834">
      <w:pPr>
        <w:pStyle w:val="ListeParagraf"/>
        <w:numPr>
          <w:ilvl w:val="0"/>
          <w:numId w:val="13"/>
        </w:numPr>
        <w:ind w:left="0" w:firstLine="709"/>
        <w:jc w:val="both"/>
      </w:pPr>
      <w:r w:rsidRPr="003B4F33">
        <w:t xml:space="preserve">4.1.KONUT ADALARINDA </w:t>
      </w:r>
      <w:r>
        <w:t>İ</w:t>
      </w:r>
      <w:r w:rsidRPr="003B4F33">
        <w:t>FRAZ YAPILAB</w:t>
      </w:r>
      <w:r>
        <w:t>İ</w:t>
      </w:r>
      <w:r w:rsidRPr="003B4F33">
        <w:t>L</w:t>
      </w:r>
      <w:r>
        <w:t>İ</w:t>
      </w:r>
      <w:r w:rsidRPr="003B4F33">
        <w:t>R. BU DURUMDA DUBLEKS KONUT ADALARINDA MİN. PARSEL BÜYÜKLÜĞÜ 500 M², ÇOK KATLI KONUT ADALARINDA MIN. PARSEL BÜYÜKLÜĞÜ 5000 M</w:t>
      </w:r>
      <w:r w:rsidRPr="004369CA">
        <w:rPr>
          <w:vertAlign w:val="superscript"/>
        </w:rPr>
        <w:t>2</w:t>
      </w:r>
      <w:r w:rsidRPr="003B4F33">
        <w:t>'DİR.</w:t>
      </w:r>
    </w:p>
    <w:p w:rsidR="00063918" w:rsidRDefault="00063918" w:rsidP="00F85834">
      <w:pPr>
        <w:pStyle w:val="ListeParagraf"/>
        <w:numPr>
          <w:ilvl w:val="0"/>
          <w:numId w:val="13"/>
        </w:numPr>
        <w:ind w:left="0" w:firstLine="709"/>
        <w:jc w:val="both"/>
      </w:pPr>
      <w:r w:rsidRPr="003B4F33">
        <w:t xml:space="preserve">4.2.KONUT ADALARI VE PARSELLERİ ARASINDA </w:t>
      </w:r>
      <w:r>
        <w:t>İ</w:t>
      </w:r>
      <w:r w:rsidRPr="003B4F33">
        <w:t>NŞAAT EMSAL</w:t>
      </w:r>
      <w:r>
        <w:t>İ</w:t>
      </w:r>
      <w:r w:rsidRPr="003B4F33">
        <w:t xml:space="preserve"> VE KONUT TRANSFERİ PLAN AÇIKLAMA RAPORU İLE EK KLAVUZ HARİTASINDA VE İMAR PLANDA BELIRTİLEN TOPLAM 9.709 KONUT SAYISINI AŞMAYACAK ŞEKİLDE </w:t>
      </w:r>
      <w:r>
        <w:t>İ</w:t>
      </w:r>
      <w:r w:rsidRPr="003B4F33">
        <w:t>NŞAAT ALANI DEĞIŞMEMEK VE MAL</w:t>
      </w:r>
      <w:r>
        <w:t>İ</w:t>
      </w:r>
      <w:r w:rsidRPr="003B4F33">
        <w:t>K</w:t>
      </w:r>
      <w:r>
        <w:t>İ</w:t>
      </w:r>
      <w:r w:rsidRPr="003B4F33">
        <w:t>N MUVAFAKATI ALINMAK KOŞULU İLE İLÇE BELEDİYESİNCE ONAYLANARAK YAPILABİLECEKTİR.</w:t>
      </w:r>
    </w:p>
    <w:p w:rsidR="00063918" w:rsidRDefault="00063918" w:rsidP="00F85834">
      <w:pPr>
        <w:pStyle w:val="ListeParagraf"/>
        <w:numPr>
          <w:ilvl w:val="0"/>
          <w:numId w:val="13"/>
        </w:numPr>
        <w:ind w:left="0" w:firstLine="709"/>
        <w:jc w:val="both"/>
      </w:pPr>
      <w:r w:rsidRPr="003B4F33">
        <w:t>4.3.INŞAAT EMSAL ALANI VE KONUT TRANSFERİ SONRASINDA ADALAR VE PARSELLER ÜZER</w:t>
      </w:r>
      <w:r>
        <w:t>İ</w:t>
      </w:r>
      <w:r w:rsidRPr="003B4F33">
        <w:t xml:space="preserve">NDE BELİRLENEN TOPLAM KONUT SAYILARI, TOPLAM </w:t>
      </w:r>
      <w:r>
        <w:t>İ</w:t>
      </w:r>
      <w:r w:rsidRPr="003B4F33">
        <w:t>NŞAAT ALANLARI VE YAPI YAKLAŞMA MESAFELER</w:t>
      </w:r>
      <w:r>
        <w:t>İ</w:t>
      </w:r>
      <w:r w:rsidRPr="003B4F33">
        <w:t xml:space="preserve"> GİBİ YAPILAŞMA KOŞULLARI PARSELASYON PLANINA İŞLENMEDEN </w:t>
      </w:r>
      <w:r>
        <w:t>İ</w:t>
      </w:r>
      <w:r w:rsidRPr="003B4F33">
        <w:t>NŞAAT RUHSATI VER</w:t>
      </w:r>
      <w:r>
        <w:t>İ</w:t>
      </w:r>
      <w:r w:rsidRPr="003B4F33">
        <w:t>LEMEZ.</w:t>
      </w:r>
    </w:p>
    <w:p w:rsidR="00063918" w:rsidRDefault="00063918" w:rsidP="00F85834">
      <w:pPr>
        <w:pStyle w:val="ListeParagraf"/>
        <w:numPr>
          <w:ilvl w:val="0"/>
          <w:numId w:val="13"/>
        </w:numPr>
        <w:ind w:left="0" w:firstLine="709"/>
        <w:jc w:val="both"/>
      </w:pPr>
      <w:r w:rsidRPr="003B4F33">
        <w:t>4.4.ADA BAZI UYGULAMALARDA PLAN BÜTÜNÜNDE BELİRLENEN TOPLAM KONUT SAYISI AŞILMAMAK ŞARTIYLA DAİRE KONFORUNU ARTTIRMAK ADINA </w:t>
      </w:r>
      <w:r>
        <w:t>İ</w:t>
      </w:r>
      <w:r w:rsidRPr="003B4F33">
        <w:t>NŞAAT ALANLAR</w:t>
      </w:r>
      <w:r>
        <w:t>I</w:t>
      </w:r>
      <w:r w:rsidRPr="003B4F33">
        <w:t xml:space="preserve"> %10 ORANINDA ARTTIRILABİLİR.</w:t>
      </w:r>
    </w:p>
    <w:p w:rsidR="00063918" w:rsidRDefault="00063918" w:rsidP="00F85834">
      <w:pPr>
        <w:pStyle w:val="ListeParagraf"/>
        <w:numPr>
          <w:ilvl w:val="0"/>
          <w:numId w:val="13"/>
        </w:numPr>
        <w:ind w:left="0" w:firstLine="709"/>
        <w:jc w:val="both"/>
      </w:pPr>
      <w:r w:rsidRPr="003B4F33">
        <w:t xml:space="preserve">4.5.İMAR PLANINDA BELİRTİLEN İNŞAAT EMSALİ AŞILMAMAK KOŞULUYLA YAPI ADALARINDA AYRIK, İKİZ, BLOK, BİTİŞİK, SIRA EV VE TERAS EV ŞEKLİNDE YAPILAŞMA DÜZENLERİ YER ALABİLİR. YAPI NİZAMLARI AYNI ADA İÇERİSİNDE AYRI </w:t>
      </w:r>
      <w:proofErr w:type="spellStart"/>
      <w:r w:rsidRPr="003B4F33">
        <w:t>AYRI</w:t>
      </w:r>
      <w:proofErr w:type="spellEnd"/>
      <w:r w:rsidRPr="003B4F33">
        <w:t xml:space="preserve"> VEYA BİRLİKTE KULLANILABİLİR. AYNI ADA İÇERİSİNDE FARKLI KAT UYGULAMASINA GİDİLEBİLİR.</w:t>
      </w:r>
    </w:p>
    <w:p w:rsidR="00063918" w:rsidRDefault="00063918" w:rsidP="00F85834">
      <w:pPr>
        <w:pStyle w:val="ListeParagraf"/>
        <w:numPr>
          <w:ilvl w:val="0"/>
          <w:numId w:val="13"/>
        </w:numPr>
        <w:ind w:left="0" w:firstLine="709"/>
        <w:jc w:val="both"/>
      </w:pPr>
      <w:proofErr w:type="gramStart"/>
      <w:r w:rsidRPr="003B4F33">
        <w:t>4.6.KONUT YAPI KOOPERATİFLERI EL</w:t>
      </w:r>
      <w:r>
        <w:t>İ</w:t>
      </w:r>
      <w:r w:rsidRPr="003B4F33">
        <w:t xml:space="preserve"> </w:t>
      </w:r>
      <w:r>
        <w:t>İ</w:t>
      </w:r>
      <w:r w:rsidRPr="003B4F33">
        <w:t>LE OLUŞTURULACAK KONUT ALANLARINDA, ADA BAZI YAPILAŞMAYA GİDİLMESİ HALİNDE EMSAL ALANININ %</w:t>
      </w:r>
      <w:r>
        <w:t xml:space="preserve"> </w:t>
      </w:r>
      <w:r w:rsidRPr="003B4F33">
        <w:t>5'</w:t>
      </w:r>
      <w:r>
        <w:t>İ</w:t>
      </w:r>
      <w:r w:rsidRPr="003B4F33">
        <w:t>Nİ AŞMAMAK VE BAĞIMSIZ BÖLÜM OLUŞTURMAMAK ŞARTIYLA ANAOKULU/KREŞ, TOPLANTI ODASI, YÖNET</w:t>
      </w:r>
      <w:r>
        <w:t>İ</w:t>
      </w:r>
      <w:r w:rsidRPr="003B4F33">
        <w:t xml:space="preserve">M BİRİMLERİ, GÜNLÜK </w:t>
      </w:r>
      <w:r>
        <w:t>İ</w:t>
      </w:r>
      <w:r w:rsidRPr="003B4F33">
        <w:t>HT</w:t>
      </w:r>
      <w:r>
        <w:t>İ</w:t>
      </w:r>
      <w:r w:rsidRPr="003B4F33">
        <w:t>YACA CEVAP VERECEK MAMULLERİN SAT</w:t>
      </w:r>
      <w:r>
        <w:t>I</w:t>
      </w:r>
      <w:r w:rsidRPr="003B4F33">
        <w:t>Ş ÜN</w:t>
      </w:r>
      <w:r>
        <w:t>İ</w:t>
      </w:r>
      <w:r w:rsidRPr="003B4F33">
        <w:t>TELER</w:t>
      </w:r>
      <w:r>
        <w:t>İ</w:t>
      </w:r>
      <w:r w:rsidRPr="003B4F33">
        <w:t xml:space="preserve"> </w:t>
      </w:r>
      <w:r>
        <w:t>İ</w:t>
      </w:r>
      <w:r w:rsidRPr="003B4F33">
        <w:t>LE SPORT</w:t>
      </w:r>
      <w:r>
        <w:t>İ</w:t>
      </w:r>
      <w:r w:rsidRPr="003B4F33">
        <w:t>F VE REKREATİF KULLANIMLAR VE SOSYAL TES</w:t>
      </w:r>
      <w:r>
        <w:t>İ</w:t>
      </w:r>
      <w:r w:rsidRPr="003B4F33">
        <w:t xml:space="preserve">SLER İLE BAHÇIVAN, ELEKTRİKÇİ VB </w:t>
      </w:r>
      <w:r>
        <w:t>İ</w:t>
      </w:r>
      <w:r w:rsidRPr="003B4F33">
        <w:t>HT</w:t>
      </w:r>
      <w:r>
        <w:t>İ</w:t>
      </w:r>
      <w:r w:rsidRPr="003B4F33">
        <w:t xml:space="preserve">YAÇLAR </w:t>
      </w:r>
      <w:r>
        <w:t>İ</w:t>
      </w:r>
      <w:r w:rsidRPr="003B4F33">
        <w:t>Ç</w:t>
      </w:r>
      <w:r>
        <w:t>İ</w:t>
      </w:r>
      <w:r w:rsidRPr="003B4F33">
        <w:t>N GEREKL</w:t>
      </w:r>
      <w:r>
        <w:t>İ</w:t>
      </w:r>
      <w:r w:rsidRPr="003B4F33">
        <w:t xml:space="preserve"> ÇAL</w:t>
      </w:r>
      <w:r>
        <w:t>I</w:t>
      </w:r>
      <w:r w:rsidRPr="003B4F33">
        <w:t xml:space="preserve">ŞMA ALANLARI YER ALABİLİR BU ALANLAR ANKARA </w:t>
      </w:r>
      <w:r>
        <w:t>İ</w:t>
      </w:r>
      <w:r w:rsidRPr="003B4F33">
        <w:t>MAR YÖNETMELİG</w:t>
      </w:r>
      <w:r>
        <w:t>İ</w:t>
      </w:r>
      <w:r w:rsidRPr="003B4F33">
        <w:t>NDE BEL</w:t>
      </w:r>
      <w:r>
        <w:t>İ</w:t>
      </w:r>
      <w:r w:rsidRPr="003B4F33">
        <w:t>RLEND</w:t>
      </w:r>
      <w:r>
        <w:t>İ</w:t>
      </w:r>
      <w:r w:rsidRPr="003B4F33">
        <w:t>Ğ</w:t>
      </w:r>
      <w:r>
        <w:t>İ</w:t>
      </w:r>
      <w:r w:rsidRPr="003B4F33">
        <w:t xml:space="preserve"> ŞEK</w:t>
      </w:r>
      <w:r>
        <w:t>İ</w:t>
      </w:r>
      <w:r w:rsidRPr="003B4F33">
        <w:t>LDE BODRUM KATLARDA PROJELENDİRİLEBİLİR</w:t>
      </w:r>
      <w:r>
        <w:t>.</w:t>
      </w:r>
      <w:proofErr w:type="gramEnd"/>
    </w:p>
    <w:p w:rsidR="00063918" w:rsidRDefault="00063918" w:rsidP="00F85834">
      <w:pPr>
        <w:pStyle w:val="ListeParagraf"/>
        <w:numPr>
          <w:ilvl w:val="0"/>
          <w:numId w:val="13"/>
        </w:numPr>
        <w:ind w:left="0" w:firstLine="709"/>
        <w:jc w:val="both"/>
      </w:pPr>
      <w:r w:rsidRPr="003B4F33">
        <w:t>4.7.KONUT YAPI KOOPERAT</w:t>
      </w:r>
      <w:r>
        <w:t>İ</w:t>
      </w:r>
      <w:r w:rsidRPr="003B4F33">
        <w:t>FLER</w:t>
      </w:r>
      <w:r>
        <w:t>İ</w:t>
      </w:r>
      <w:r w:rsidRPr="003B4F33">
        <w:t xml:space="preserve"> EL</w:t>
      </w:r>
      <w:r>
        <w:t>İ</w:t>
      </w:r>
      <w:r w:rsidRPr="003B4F33">
        <w:t xml:space="preserve"> İLE OLUŞTURULACAK KONUT ALANLARINDA TİCARİ KULLANIM YER ALABİLİR BU ADALARDA TASARLANACAK TİCARİ KULLANIMLAR MÜSTAKİL OLARAK PROJELENDIRİLEBİLECEĞİ G</w:t>
      </w:r>
      <w:r>
        <w:t>İ</w:t>
      </w:r>
      <w:r w:rsidRPr="003B4F33">
        <w:t>B</w:t>
      </w:r>
      <w:r>
        <w:t>İ</w:t>
      </w:r>
      <w:r w:rsidRPr="003B4F33">
        <w:t> TAŞIT YOLLARINA CEPHELİ KONUTLARIN ZEM</w:t>
      </w:r>
      <w:r>
        <w:t>İ</w:t>
      </w:r>
      <w:r w:rsidRPr="003B4F33">
        <w:t xml:space="preserve">N KATLARINDA DA YER ALABİLİR TİCARET KULLANIMI ADADAKI TOPLAM </w:t>
      </w:r>
      <w:r>
        <w:t>İ</w:t>
      </w:r>
      <w:r w:rsidRPr="003B4F33">
        <w:t>NŞAAT EMSAL ALANI DEĞİŞMEMEK KAYDIYLA%15 INI AŞAMAZ.</w:t>
      </w:r>
    </w:p>
    <w:p w:rsidR="00063918" w:rsidRDefault="00063918" w:rsidP="00F85834">
      <w:pPr>
        <w:pStyle w:val="ListeParagraf"/>
        <w:numPr>
          <w:ilvl w:val="0"/>
          <w:numId w:val="13"/>
        </w:numPr>
        <w:ind w:left="0" w:firstLine="709"/>
        <w:jc w:val="both"/>
      </w:pPr>
      <w:r w:rsidRPr="003B4F33">
        <w:t>4.8.ADALAR</w:t>
      </w:r>
      <w:r>
        <w:t>I</w:t>
      </w:r>
      <w:r w:rsidRPr="003B4F33">
        <w:t>NDA İÇERİSİNDE ZEMİN ALTI BODRUM KATLARDA OTOPARK YAPILABİLİR. 30340 SAYILI OTOPARK YÖNETMELİĞİNDEKİ HUSUSLARA UYULACAKTIR</w:t>
      </w:r>
    </w:p>
    <w:p w:rsidR="00063918" w:rsidRPr="003B4F33" w:rsidRDefault="00063918" w:rsidP="00F85834">
      <w:pPr>
        <w:pStyle w:val="ListeParagraf"/>
        <w:numPr>
          <w:ilvl w:val="0"/>
          <w:numId w:val="14"/>
        </w:numPr>
        <w:jc w:val="both"/>
      </w:pPr>
      <w:r w:rsidRPr="003B4F33">
        <w:t>± 0.00 KOTUNUN BEL</w:t>
      </w:r>
      <w:r>
        <w:t>İ</w:t>
      </w:r>
      <w:r w:rsidRPr="003B4F33">
        <w:t>RLENMES</w:t>
      </w:r>
      <w:r>
        <w:t xml:space="preserve">İ </w:t>
      </w:r>
      <w:r w:rsidRPr="003B4F33">
        <w:t>VE TESVİYELER;​</w:t>
      </w:r>
    </w:p>
    <w:p w:rsidR="00063918" w:rsidRDefault="00063918" w:rsidP="00063918">
      <w:pPr>
        <w:ind w:firstLine="709"/>
        <w:jc w:val="both"/>
      </w:pPr>
      <w:r w:rsidRPr="003B4F33">
        <w:t>5.1.ANKARA BÜYÜKŞEHİR BELEDİYESİ İMAR YÖNETMELİĞİNE UYULACAKTIR.</w:t>
      </w:r>
    </w:p>
    <w:p w:rsidR="00F85834" w:rsidRDefault="00F85834" w:rsidP="00063918">
      <w:pPr>
        <w:ind w:firstLine="709"/>
        <w:jc w:val="both"/>
      </w:pP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-12-</w:t>
      </w:r>
    </w:p>
    <w:p w:rsidR="00F85834" w:rsidRDefault="00F85834" w:rsidP="00063918">
      <w:pPr>
        <w:ind w:firstLine="709"/>
        <w:jc w:val="both"/>
      </w:pPr>
    </w:p>
    <w:p w:rsidR="00F85834" w:rsidRDefault="00F85834" w:rsidP="00063918">
      <w:pPr>
        <w:ind w:firstLine="709"/>
        <w:jc w:val="both"/>
      </w:pPr>
    </w:p>
    <w:p w:rsidR="00063918" w:rsidRPr="003B4F33" w:rsidRDefault="00063918" w:rsidP="00F85834">
      <w:pPr>
        <w:pStyle w:val="ListeParagraf"/>
        <w:numPr>
          <w:ilvl w:val="0"/>
          <w:numId w:val="14"/>
        </w:numPr>
        <w:jc w:val="both"/>
      </w:pPr>
      <w:r w:rsidRPr="003B4F33">
        <w:t>YAPILAŞMAYA İLİŞKİN DİĞER HÜKÜMLER;​</w:t>
      </w:r>
    </w:p>
    <w:p w:rsidR="00063918" w:rsidRDefault="00063918" w:rsidP="00063918">
      <w:pPr>
        <w:ind w:firstLine="709"/>
        <w:jc w:val="both"/>
      </w:pPr>
      <w:r w:rsidRPr="003B4F33">
        <w:t>6.1.ZEM</w:t>
      </w:r>
      <w:r>
        <w:t>İ</w:t>
      </w:r>
      <w:r w:rsidRPr="003B4F33">
        <w:t>N KATLAR CEPHESİ ÖNEMSENMEKSİZİN VE B</w:t>
      </w:r>
      <w:r>
        <w:t>İ</w:t>
      </w:r>
      <w:r w:rsidRPr="003B4F33">
        <w:t xml:space="preserve">NA ALANI İLE </w:t>
      </w:r>
      <w:r>
        <w:t>İ</w:t>
      </w:r>
      <w:r w:rsidRPr="003B4F33">
        <w:t>LG</w:t>
      </w:r>
      <w:r>
        <w:t>İ</w:t>
      </w:r>
      <w:r w:rsidRPr="003B4F33">
        <w:t>L</w:t>
      </w:r>
      <w:r>
        <w:t>İ</w:t>
      </w:r>
      <w:r w:rsidRPr="003B4F33">
        <w:t xml:space="preserve"> BELL</w:t>
      </w:r>
      <w:r>
        <w:t>İ</w:t>
      </w:r>
      <w:r w:rsidRPr="003B4F33">
        <w:t xml:space="preserve"> BİR ÖLÇÜ SINIRLAMASINA BAĞLI KALINMAKSIZIN ± </w:t>
      </w:r>
      <w:proofErr w:type="gramStart"/>
      <w:r w:rsidRPr="003B4F33">
        <w:t>1.5</w:t>
      </w:r>
      <w:proofErr w:type="gramEnd"/>
      <w:r w:rsidRPr="003B4F33">
        <w:t xml:space="preserve"> M İNİLEREK VEYA ÇIKILARAK KADEMELENDİRİLEBİLİR.</w:t>
      </w:r>
    </w:p>
    <w:p w:rsidR="00063918" w:rsidRPr="003B4F33" w:rsidRDefault="00063918" w:rsidP="00063918">
      <w:pPr>
        <w:ind w:firstLine="709"/>
        <w:jc w:val="both"/>
      </w:pPr>
    </w:p>
    <w:p w:rsidR="00063918" w:rsidRPr="003B4F33" w:rsidRDefault="00063918" w:rsidP="00F85834">
      <w:pPr>
        <w:pStyle w:val="ListeParagraf"/>
        <w:numPr>
          <w:ilvl w:val="0"/>
          <w:numId w:val="14"/>
        </w:numPr>
        <w:jc w:val="both"/>
      </w:pPr>
      <w:r w:rsidRPr="003B4F33">
        <w:t>TİCARET ALANLARI;​</w:t>
      </w:r>
    </w:p>
    <w:p w:rsidR="00063918" w:rsidRPr="003B4F33" w:rsidRDefault="00063918" w:rsidP="00063918">
      <w:pPr>
        <w:ind w:firstLine="709"/>
        <w:jc w:val="both"/>
      </w:pPr>
      <w:r w:rsidRPr="003B4F33">
        <w:t>7.1.TİCARET ALANLARINDA KONUT KULLANIMI YER ALAMAZ. BU ALANLARDA E=0.50 YENÇOK= 4 KAT OLACAKTIR.</w:t>
      </w:r>
    </w:p>
    <w:p w:rsidR="00063918" w:rsidRPr="003B4F33" w:rsidRDefault="00063918" w:rsidP="00063918">
      <w:pPr>
        <w:ind w:firstLine="709"/>
        <w:jc w:val="both"/>
      </w:pPr>
      <w:r w:rsidRPr="003B4F33">
        <w:t>7.2.TİCARET ADALARININ PARSELLENMESİ HAL</w:t>
      </w:r>
      <w:r>
        <w:t>İ</w:t>
      </w:r>
      <w:r w:rsidRPr="003B4F33">
        <w:t>NDE, M</w:t>
      </w:r>
      <w:r>
        <w:t>İ</w:t>
      </w:r>
      <w:r w:rsidRPr="003B4F33">
        <w:t>N</w:t>
      </w:r>
      <w:r>
        <w:t>İ</w:t>
      </w:r>
      <w:r w:rsidRPr="003B4F33">
        <w:t>MUM PARSEL BÜYÜKLÜĞÜ 5.000 M², PARSEL SINIRLARINA OLAN YAPI YAKLAŞMA MESAFELERİ MİNİMUM 10 METRE OLACAKTIR.</w:t>
      </w:r>
    </w:p>
    <w:p w:rsidR="00063918" w:rsidRDefault="00063918" w:rsidP="00063918">
      <w:pPr>
        <w:ind w:firstLine="709"/>
        <w:jc w:val="both"/>
      </w:pPr>
      <w:r w:rsidRPr="003B4F33">
        <w:t>7.3.AKARYAKIT SERV</w:t>
      </w:r>
      <w:r>
        <w:t>İ</w:t>
      </w:r>
      <w:r w:rsidRPr="003B4F33">
        <w:t>S VE SATIŞ ALANINDA E=0.30 YENÇOK=2 KAT OLACAKTIR. BU ALANDA "PETROL PİYASASI L</w:t>
      </w:r>
      <w:r>
        <w:t>İ</w:t>
      </w:r>
      <w:r w:rsidRPr="003B4F33">
        <w:t>SANS YÖNETMEL</w:t>
      </w:r>
      <w:r>
        <w:t>İ</w:t>
      </w:r>
      <w:r w:rsidRPr="003B4F33">
        <w:t>Ğ</w:t>
      </w:r>
      <w:r>
        <w:t>İ</w:t>
      </w:r>
      <w:r w:rsidRPr="003B4F33">
        <w:t xml:space="preserve">" VE "SIVILAŞTIRILMIŞ PETROL GAZLARI (LPG) İLE ÇALIŞAN MOTORLU TAŞITLAR </w:t>
      </w:r>
      <w:r>
        <w:t>İ</w:t>
      </w:r>
      <w:r w:rsidRPr="003B4F33">
        <w:t xml:space="preserve">KMAL </w:t>
      </w:r>
      <w:r>
        <w:t>İ</w:t>
      </w:r>
      <w:r w:rsidRPr="003B4F33">
        <w:t xml:space="preserve">STASYONLARININ KURULUŞ, DENETİM, EMNİYET VE RUHSATLANDIRILMA İŞLEMLERİNE </w:t>
      </w:r>
      <w:r>
        <w:t>İ</w:t>
      </w:r>
      <w:r w:rsidRPr="003B4F33">
        <w:t>L</w:t>
      </w:r>
      <w:r>
        <w:t>İ</w:t>
      </w:r>
      <w:r w:rsidRPr="003B4F33">
        <w:t>ŞK</w:t>
      </w:r>
      <w:r>
        <w:t>İ</w:t>
      </w:r>
      <w:r w:rsidRPr="003B4F33">
        <w:t>N YONETMEL</w:t>
      </w:r>
      <w:r>
        <w:t>İ</w:t>
      </w:r>
      <w:r w:rsidRPr="003B4F33">
        <w:t>K" HÜKÜMLERI UYGULANACAKTIR.</w:t>
      </w:r>
    </w:p>
    <w:p w:rsidR="00063918" w:rsidRPr="003B4F33" w:rsidRDefault="00063918" w:rsidP="00063918">
      <w:pPr>
        <w:ind w:firstLine="709"/>
        <w:jc w:val="both"/>
      </w:pPr>
    </w:p>
    <w:p w:rsidR="00063918" w:rsidRPr="003B4F33" w:rsidRDefault="00063918" w:rsidP="00F85834">
      <w:pPr>
        <w:pStyle w:val="ListeParagraf"/>
        <w:numPr>
          <w:ilvl w:val="0"/>
          <w:numId w:val="14"/>
        </w:numPr>
        <w:jc w:val="both"/>
      </w:pPr>
      <w:r w:rsidRPr="003B4F33">
        <w:t>SOSYAL DONATI ALANLARI;​</w:t>
      </w:r>
    </w:p>
    <w:p w:rsidR="00063918" w:rsidRPr="00F06DDB" w:rsidRDefault="00063918" w:rsidP="00063918">
      <w:pPr>
        <w:ind w:firstLine="709"/>
        <w:jc w:val="both"/>
        <w:rPr>
          <w:b/>
        </w:rPr>
      </w:pPr>
      <w:r w:rsidRPr="003B4F33">
        <w:t>8.1.</w:t>
      </w:r>
      <w:r w:rsidRPr="00F06DDB">
        <w:rPr>
          <w:b/>
        </w:rPr>
        <w:t>SAĞLIK ALANLARINDA</w:t>
      </w:r>
      <w:r>
        <w:rPr>
          <w:b/>
        </w:rPr>
        <w:t xml:space="preserve"> </w:t>
      </w:r>
      <w:r w:rsidRPr="00F06DDB">
        <w:rPr>
          <w:b/>
        </w:rPr>
        <w:t>E=1.00 VE YENÇOK=5 KAT, ÖZEL SAĞLIK ALANLARINDA E=1.00 VE YENÇOK=9 KAT, İDARİ, SOSYAL KÜLTÜREL TES</w:t>
      </w:r>
      <w:r>
        <w:rPr>
          <w:b/>
        </w:rPr>
        <w:t>İ</w:t>
      </w:r>
      <w:r w:rsidRPr="00F06DDB">
        <w:rPr>
          <w:b/>
        </w:rPr>
        <w:t xml:space="preserve">S, KARAKOL, </w:t>
      </w:r>
      <w:r>
        <w:rPr>
          <w:b/>
        </w:rPr>
        <w:t>İ</w:t>
      </w:r>
      <w:r w:rsidRPr="00F06DDB">
        <w:rPr>
          <w:b/>
        </w:rPr>
        <w:t>TFAIYE, BELEDİYE HIZMET ALANI E=1.00 VE YENÇOK=4 KAT VE TEKN</w:t>
      </w:r>
      <w:r>
        <w:rPr>
          <w:b/>
        </w:rPr>
        <w:t>İ</w:t>
      </w:r>
      <w:r w:rsidRPr="00F06DDB">
        <w:rPr>
          <w:b/>
        </w:rPr>
        <w:t>K ALTYAPI ALANLARINDA E=1.00 VE YENÇOK=2 KAT OLACAKTIR.</w:t>
      </w:r>
    </w:p>
    <w:p w:rsidR="00063918" w:rsidRPr="003B4F33" w:rsidRDefault="00063918" w:rsidP="00063918">
      <w:pPr>
        <w:ind w:firstLine="709"/>
        <w:jc w:val="both"/>
      </w:pPr>
      <w:r w:rsidRPr="003B4F33">
        <w:t>8.2.PLAN ÜZER</w:t>
      </w:r>
      <w:r>
        <w:t>İ</w:t>
      </w:r>
      <w:r w:rsidRPr="003B4F33">
        <w:t>NDE GÖSTER</w:t>
      </w:r>
      <w:r>
        <w:t>İ</w:t>
      </w:r>
      <w:r w:rsidRPr="003B4F33">
        <w:t>LEN BELED</w:t>
      </w:r>
      <w:r>
        <w:t>İ</w:t>
      </w:r>
      <w:r w:rsidRPr="003B4F33">
        <w:t xml:space="preserve">YE HIZMET ALANLARI, </w:t>
      </w:r>
      <w:r>
        <w:t>İ</w:t>
      </w:r>
      <w:r w:rsidRPr="003B4F33">
        <w:t>DAR</w:t>
      </w:r>
      <w:r>
        <w:t>İ</w:t>
      </w:r>
      <w:r w:rsidRPr="003B4F33">
        <w:t xml:space="preserve"> TES</w:t>
      </w:r>
      <w:r>
        <w:t>İ</w:t>
      </w:r>
      <w:r w:rsidRPr="003B4F33">
        <w:t>S ALANLAR</w:t>
      </w:r>
      <w:r>
        <w:t>I</w:t>
      </w:r>
      <w:r w:rsidRPr="003B4F33">
        <w:t xml:space="preserve"> </w:t>
      </w:r>
      <w:r>
        <w:t>İ</w:t>
      </w:r>
      <w:r w:rsidRPr="003B4F33">
        <w:t>LE SOSYAL-KÜLTÜREL TESİS ALANLARINDA YAŞLI BAKIM EVLER</w:t>
      </w:r>
      <w:r>
        <w:t>İ</w:t>
      </w:r>
      <w:r w:rsidRPr="003B4F33">
        <w:t>, GENÇLİK MERKEZLER</w:t>
      </w:r>
      <w:r>
        <w:t>İ</w:t>
      </w:r>
      <w:r w:rsidRPr="003B4F33">
        <w:t>, KADIN LOKALLERİ, KREŞ, KÜLTÜREL TESİS ALANI, KÜTÜPHANE, YÖNET</w:t>
      </w:r>
      <w:r>
        <w:t>İ</w:t>
      </w:r>
      <w:r w:rsidRPr="003B4F33">
        <w:t>M MERKEZ</w:t>
      </w:r>
      <w:r>
        <w:t>İ</w:t>
      </w:r>
      <w:r w:rsidRPr="003B4F33">
        <w:t>, SEMT SPOR ALANI VB. KULLANIMLAR YER ALABİLİR.</w:t>
      </w:r>
    </w:p>
    <w:p w:rsidR="00063918" w:rsidRPr="00F06DDB" w:rsidRDefault="00063918" w:rsidP="00063918">
      <w:pPr>
        <w:ind w:firstLine="709"/>
        <w:jc w:val="both"/>
        <w:rPr>
          <w:b/>
        </w:rPr>
      </w:pPr>
      <w:r w:rsidRPr="003B4F33">
        <w:t>8.3.</w:t>
      </w:r>
      <w:r w:rsidRPr="00F06DDB">
        <w:rPr>
          <w:b/>
        </w:rPr>
        <w:t>EĞİTİM TESİSLERİNDE; YÜZ ÖLÇÜMÜ 7000 M2’YE KADAR OLAN OKUL ALANLARININ EMSALİ 1,20, 7000 M</w:t>
      </w:r>
      <w:r w:rsidRPr="00F06DDB">
        <w:rPr>
          <w:b/>
          <w:vertAlign w:val="superscript"/>
        </w:rPr>
        <w:t>2</w:t>
      </w:r>
      <w:r w:rsidRPr="00F06DDB">
        <w:rPr>
          <w:b/>
        </w:rPr>
        <w:t xml:space="preserve"> ÜSTÜ OKUL ALANLARININ EMSALİ 1,00’DIR. YAPI YÜKSEKLİĞİ YENÇOK=5 KAT’TIR.</w:t>
      </w:r>
    </w:p>
    <w:p w:rsidR="00063918" w:rsidRDefault="00063918" w:rsidP="00063918">
      <w:pPr>
        <w:ind w:firstLine="709"/>
        <w:jc w:val="both"/>
        <w:rPr>
          <w:b/>
        </w:rPr>
      </w:pPr>
      <w:r w:rsidRPr="003B4F33">
        <w:t>8.4.</w:t>
      </w:r>
      <w:r w:rsidRPr="00F06DDB">
        <w:rPr>
          <w:b/>
        </w:rPr>
        <w:t>İBADET ALANLARINDA YÜKSEKLİK DEĞERLERİ İLÇE BELEDİYESİNCE ONAYLANMAK ÜZERE PROJESİNE GÖRE BELİRLENECEKTİR.</w:t>
      </w:r>
    </w:p>
    <w:p w:rsidR="00063918" w:rsidRPr="003B4F33" w:rsidRDefault="00063918" w:rsidP="00F85834">
      <w:pPr>
        <w:pStyle w:val="ListeParagraf"/>
        <w:numPr>
          <w:ilvl w:val="0"/>
          <w:numId w:val="14"/>
        </w:numPr>
        <w:jc w:val="both"/>
      </w:pPr>
      <w:r w:rsidRPr="003B4F33">
        <w:t>AÇIK VE YEŞİL ALANLARI;​</w:t>
      </w:r>
    </w:p>
    <w:p w:rsidR="00063918" w:rsidRDefault="00063918" w:rsidP="00063918">
      <w:pPr>
        <w:ind w:firstLine="709"/>
        <w:jc w:val="both"/>
      </w:pPr>
      <w:r w:rsidRPr="003B4F33">
        <w:t>9.1.TİCARİ REKREASYON ALANLARI, MEVCUT KULLANIM VE TOPOGRAF</w:t>
      </w:r>
      <w:r>
        <w:t>İ</w:t>
      </w:r>
      <w:r w:rsidRPr="003B4F33">
        <w:t>K ÖZELL</w:t>
      </w:r>
      <w:r>
        <w:t>İ</w:t>
      </w:r>
      <w:r w:rsidRPr="003B4F33">
        <w:t>KLER</w:t>
      </w:r>
      <w:r>
        <w:t>İ</w:t>
      </w:r>
      <w:r w:rsidRPr="003B4F33">
        <w:t xml:space="preserve"> D</w:t>
      </w:r>
      <w:r>
        <w:t>İ</w:t>
      </w:r>
      <w:r w:rsidRPr="003B4F33">
        <w:t>KKATE ALINARAK PROJELENDİRİLECEK ÖZEL PLANLAMA ALANLARIDIR. BU ALANLARIN PROJELER</w:t>
      </w:r>
      <w:r>
        <w:t>İ</w:t>
      </w:r>
      <w:r w:rsidRPr="003B4F33">
        <w:t xml:space="preserve"> </w:t>
      </w:r>
      <w:r>
        <w:t>İ</w:t>
      </w:r>
      <w:r w:rsidRPr="003B4F33">
        <w:t>LG</w:t>
      </w:r>
      <w:r>
        <w:t>İ</w:t>
      </w:r>
      <w:r w:rsidRPr="003B4F33">
        <w:t>L</w:t>
      </w:r>
      <w:r>
        <w:t>İ</w:t>
      </w:r>
      <w:r w:rsidRPr="003B4F33">
        <w:t xml:space="preserve"> BELEDİYESİNCE ONAYLANARAK UYGULAMAYA AÇILIR. BU ALANLARDA (LOKANTA, BÜFE, AÇIKHAVA T</w:t>
      </w:r>
      <w:r>
        <w:t>İ</w:t>
      </w:r>
      <w:r w:rsidRPr="003B4F33">
        <w:t>YATROSU, AÇIK KAPALI SPOR TES</w:t>
      </w:r>
      <w:r>
        <w:t>İ</w:t>
      </w:r>
      <w:r w:rsidRPr="003B4F33">
        <w:t>SLER</w:t>
      </w:r>
      <w:r>
        <w:t>İ</w:t>
      </w:r>
      <w:r w:rsidRPr="003B4F33">
        <w:t>, ÇOCUK BAHÇELER</w:t>
      </w:r>
      <w:r>
        <w:t>İ</w:t>
      </w:r>
      <w:r w:rsidRPr="003B4F33">
        <w:t xml:space="preserve"> OYUN ALANLAR</w:t>
      </w:r>
      <w:r>
        <w:t>I</w:t>
      </w:r>
      <w:r w:rsidRPr="003B4F33">
        <w:t>, P</w:t>
      </w:r>
      <w:r>
        <w:t>İ</w:t>
      </w:r>
      <w:r w:rsidRPr="003B4F33">
        <w:t>KN</w:t>
      </w:r>
      <w:r>
        <w:t>İ</w:t>
      </w:r>
      <w:r w:rsidRPr="003B4F33">
        <w:t>K VE EĞLENCE YERLER</w:t>
      </w:r>
      <w:r>
        <w:t>İ</w:t>
      </w:r>
      <w:r w:rsidRPr="003B4F33">
        <w:t>, MANEJ, FİDANLIK, HOB</w:t>
      </w:r>
      <w:r>
        <w:t>İ</w:t>
      </w:r>
      <w:r w:rsidRPr="003B4F33">
        <w:t xml:space="preserve"> BAHÇES</w:t>
      </w:r>
      <w:r>
        <w:t>İ</w:t>
      </w:r>
      <w:r w:rsidRPr="003B4F33">
        <w:t>, HAYVANAT BAHÇES</w:t>
      </w:r>
      <w:r>
        <w:t>İ</w:t>
      </w:r>
      <w:r w:rsidRPr="003B4F33">
        <w:t>, KULÜP B</w:t>
      </w:r>
      <w:r>
        <w:t>İ</w:t>
      </w:r>
      <w:r w:rsidRPr="003B4F33">
        <w:t>NASI, PAZAR</w:t>
      </w:r>
      <w:r>
        <w:t xml:space="preserve"> </w:t>
      </w:r>
      <w:r w:rsidRPr="003B4F33">
        <w:t>YERİ VB.) TES</w:t>
      </w:r>
      <w:r>
        <w:t>İ</w:t>
      </w:r>
      <w:r w:rsidRPr="003B4F33">
        <w:t>SLER YAPILABİLİR. E=0.10, YAPI YAKLAŞMA MESAFELERİ VE YAPI YÜKSEKLİKLERİ PROJE ÖZELL</w:t>
      </w:r>
      <w:r>
        <w:t>İ</w:t>
      </w:r>
      <w:r w:rsidRPr="003B4F33">
        <w:t>KLER</w:t>
      </w:r>
      <w:r>
        <w:t>İ</w:t>
      </w:r>
      <w:r w:rsidRPr="003B4F33">
        <w:t>NE GÖRE BEL</w:t>
      </w:r>
      <w:r>
        <w:t>İ</w:t>
      </w:r>
      <w:r w:rsidRPr="003B4F33">
        <w:t>RLEN</w:t>
      </w:r>
      <w:r>
        <w:t>İ</w:t>
      </w:r>
      <w:r w:rsidRPr="003B4F33">
        <w:t>R. AÇIK HAVA T</w:t>
      </w:r>
      <w:r>
        <w:t>İ</w:t>
      </w:r>
      <w:r w:rsidRPr="003B4F33">
        <w:t>YATROSU EMSAL DIŞINDADIR.</w:t>
      </w:r>
    </w:p>
    <w:tbl>
      <w:tblPr>
        <w:tblW w:w="0" w:type="auto"/>
        <w:tblLook w:val="04A0"/>
      </w:tblPr>
      <w:tblGrid>
        <w:gridCol w:w="3510"/>
      </w:tblGrid>
      <w:tr w:rsidR="00F85834" w:rsidTr="00CC6A00">
        <w:trPr>
          <w:trHeight w:val="1008"/>
        </w:trPr>
        <w:tc>
          <w:tcPr>
            <w:tcW w:w="3510" w:type="dxa"/>
          </w:tcPr>
          <w:p w:rsidR="00F85834" w:rsidRDefault="00F85834" w:rsidP="00CC6A00">
            <w:pPr>
              <w:ind w:left="708" w:firstLine="708"/>
            </w:pPr>
            <w:r>
              <w:lastRenderedPageBreak/>
              <w:t>T.C.</w:t>
            </w:r>
          </w:p>
          <w:p w:rsidR="00F85834" w:rsidRDefault="00F85834" w:rsidP="00CC6A00">
            <w:pPr>
              <w:jc w:val="center"/>
            </w:pPr>
            <w:r>
              <w:t>ANKARA BÜYÜKŞEHİR</w:t>
            </w:r>
          </w:p>
          <w:p w:rsidR="00F85834" w:rsidRDefault="00F85834" w:rsidP="00CC6A00">
            <w:pPr>
              <w:jc w:val="center"/>
            </w:pPr>
            <w:r>
              <w:t>BELEDİYE MECLİSİ</w:t>
            </w:r>
          </w:p>
        </w:tc>
      </w:tr>
    </w:tbl>
    <w:p w:rsidR="00F85834" w:rsidRDefault="00F85834" w:rsidP="00F85834">
      <w:pPr>
        <w:tabs>
          <w:tab w:val="left" w:pos="1935"/>
        </w:tabs>
        <w:jc w:val="both"/>
      </w:pPr>
    </w:p>
    <w:p w:rsidR="00F85834" w:rsidRDefault="00F85834" w:rsidP="00F85834">
      <w:pPr>
        <w:ind w:right="-1"/>
        <w:jc w:val="both"/>
      </w:pPr>
      <w:r>
        <w:t>Karar No: 977</w:t>
      </w:r>
      <w:r>
        <w:tab/>
      </w:r>
      <w:r>
        <w:tab/>
      </w:r>
      <w:r>
        <w:tab/>
        <w:t xml:space="preserve">  </w:t>
      </w:r>
      <w:r>
        <w:tab/>
      </w:r>
      <w:r>
        <w:tab/>
      </w:r>
      <w:r>
        <w:tab/>
        <w:t xml:space="preserve">                                                26.05.2021</w:t>
      </w:r>
    </w:p>
    <w:p w:rsidR="00F85834" w:rsidRDefault="00F85834" w:rsidP="00F85834">
      <w:pPr>
        <w:ind w:left="2844" w:right="543" w:firstLine="696"/>
      </w:pPr>
    </w:p>
    <w:p w:rsidR="00F85834" w:rsidRDefault="00F85834" w:rsidP="00F85834">
      <w:pPr>
        <w:jc w:val="center"/>
      </w:pPr>
      <w:r>
        <w:t>-13-</w:t>
      </w:r>
    </w:p>
    <w:p w:rsidR="00F85834" w:rsidRDefault="00F85834" w:rsidP="00063918">
      <w:pPr>
        <w:ind w:firstLine="709"/>
        <w:jc w:val="both"/>
      </w:pPr>
    </w:p>
    <w:p w:rsidR="00F85834" w:rsidRDefault="00F85834" w:rsidP="00063918">
      <w:pPr>
        <w:ind w:firstLine="709"/>
        <w:jc w:val="both"/>
      </w:pPr>
    </w:p>
    <w:p w:rsidR="00F85834" w:rsidRPr="003B4F33" w:rsidRDefault="00F85834" w:rsidP="00063918">
      <w:pPr>
        <w:ind w:firstLine="709"/>
        <w:jc w:val="both"/>
      </w:pPr>
    </w:p>
    <w:p w:rsidR="00063918" w:rsidRDefault="00063918" w:rsidP="00063918">
      <w:pPr>
        <w:ind w:firstLine="709"/>
        <w:jc w:val="both"/>
      </w:pPr>
      <w:r w:rsidRPr="003B4F33">
        <w:t>9.2.TİCARİ REKREASYON ALANLARINDA 10.000 M²DEN AZ OLMAMAK KAYDIYLA MUVAFAKAT ARANMAKS</w:t>
      </w:r>
      <w:r>
        <w:t>I</w:t>
      </w:r>
      <w:r w:rsidRPr="003B4F33">
        <w:t>Z</w:t>
      </w:r>
      <w:r>
        <w:t>I</w:t>
      </w:r>
      <w:r w:rsidRPr="003B4F33">
        <w:t xml:space="preserve">N </w:t>
      </w:r>
      <w:r>
        <w:t>İ</w:t>
      </w:r>
      <w:r w:rsidRPr="003B4F33">
        <w:t>FRAZ YAPILABİL</w:t>
      </w:r>
      <w:r>
        <w:t>İ</w:t>
      </w:r>
      <w:r w:rsidRPr="003B4F33">
        <w:t>R.</w:t>
      </w:r>
    </w:p>
    <w:p w:rsidR="00063918" w:rsidRDefault="00063918" w:rsidP="00063918">
      <w:pPr>
        <w:ind w:firstLine="709"/>
        <w:jc w:val="both"/>
      </w:pPr>
      <w:r w:rsidRPr="003B4F33">
        <w:t>9.3.PLANLAMA ALAN</w:t>
      </w:r>
      <w:r>
        <w:t>I</w:t>
      </w:r>
      <w:r w:rsidRPr="003B4F33">
        <w:t>NDA YER ALAN VADİLER İLE BU VADİLERİN ÇEVRES</w:t>
      </w:r>
      <w:r>
        <w:t>İ</w:t>
      </w:r>
      <w:r w:rsidRPr="003B4F33">
        <w:t>NDE ÖNER</w:t>
      </w:r>
      <w:r>
        <w:t>İ</w:t>
      </w:r>
      <w:r w:rsidRPr="003B4F33">
        <w:t>LEN YEŞ</w:t>
      </w:r>
      <w:r>
        <w:t>İ</w:t>
      </w:r>
      <w:r w:rsidRPr="003B4F33">
        <w:t>L ALANLAR</w:t>
      </w:r>
      <w:r>
        <w:t>I</w:t>
      </w:r>
      <w:r w:rsidRPr="003B4F33">
        <w:t>N YAPIMI ESNAS</w:t>
      </w:r>
      <w:r>
        <w:t>I</w:t>
      </w:r>
      <w:r w:rsidRPr="003B4F33">
        <w:t>NDA, HAZ</w:t>
      </w:r>
      <w:r>
        <w:t>I</w:t>
      </w:r>
      <w:r w:rsidRPr="003B4F33">
        <w:t>RLANACAK PEYZAJ VE UYGULAMAYA YÖNEL</w:t>
      </w:r>
      <w:r>
        <w:t>İ</w:t>
      </w:r>
      <w:r w:rsidRPr="003B4F33">
        <w:t>K PROJELERDE BEL</w:t>
      </w:r>
      <w:r>
        <w:t>İ</w:t>
      </w:r>
      <w:r w:rsidRPr="003B4F33">
        <w:t>RLENECEK AKT</w:t>
      </w:r>
      <w:r>
        <w:t>İ</w:t>
      </w:r>
      <w:r w:rsidRPr="003B4F33">
        <w:t>VİTELER</w:t>
      </w:r>
      <w:r>
        <w:t>İ</w:t>
      </w:r>
      <w:r w:rsidRPr="003B4F33">
        <w:t>N YANISIRA, TASARLANACAK YAPILAR İLE BUNLARIN ÇEVRES</w:t>
      </w:r>
      <w:r>
        <w:t>İ</w:t>
      </w:r>
      <w:r w:rsidRPr="003B4F33">
        <w:t>NDEK</w:t>
      </w:r>
      <w:r>
        <w:t>İ</w:t>
      </w:r>
      <w:r w:rsidRPr="003B4F33">
        <w:t xml:space="preserve"> KULLANIM TÜRLER</w:t>
      </w:r>
      <w:r>
        <w:t>İ</w:t>
      </w:r>
      <w:r w:rsidRPr="003B4F33">
        <w:t>Nİ BEL</w:t>
      </w:r>
      <w:r>
        <w:t>İ</w:t>
      </w:r>
      <w:r w:rsidRPr="003B4F33">
        <w:t xml:space="preserve">RLEMEYE </w:t>
      </w:r>
      <w:r>
        <w:t>İ</w:t>
      </w:r>
      <w:r w:rsidRPr="003B4F33">
        <w:t>LGİLİ BELEDİYESİ YETKİLİDİR.</w:t>
      </w:r>
    </w:p>
    <w:p w:rsidR="00063918" w:rsidRPr="003B4F33" w:rsidRDefault="00063918" w:rsidP="00063918">
      <w:pPr>
        <w:ind w:firstLine="709"/>
        <w:jc w:val="both"/>
      </w:pPr>
    </w:p>
    <w:p w:rsidR="00063918" w:rsidRDefault="00063918" w:rsidP="00063918">
      <w:pPr>
        <w:ind w:firstLine="709"/>
        <w:jc w:val="both"/>
      </w:pPr>
      <w:r w:rsidRPr="003B4F33">
        <w:t>...</w:t>
      </w:r>
      <w:r>
        <w:t xml:space="preserve">” </w:t>
      </w:r>
      <w:r w:rsidRPr="003B4F33">
        <w:t>şeklinde 9 adet plan notu ile sunul</w:t>
      </w:r>
      <w:r>
        <w:t>duğu, uygun görülmesi halinde,</w:t>
      </w:r>
    </w:p>
    <w:p w:rsidR="00063918" w:rsidRDefault="00063918" w:rsidP="00063918">
      <w:pPr>
        <w:ind w:firstLine="709"/>
        <w:jc w:val="both"/>
      </w:pPr>
      <w:r w:rsidRPr="003B4F33">
        <w:t xml:space="preserve">1.1. no.lu plan notunda belirtilen </w:t>
      </w:r>
      <w:r>
        <w:t>“...</w:t>
      </w:r>
      <w:r w:rsidRPr="003B4F33">
        <w:t>S.S. Başkent Özlem  Yapı Kooperatif Birliği'nin hazırlatacağı...</w:t>
      </w:r>
      <w:r>
        <w:t>”</w:t>
      </w:r>
      <w:r w:rsidRPr="003B4F33">
        <w:t xml:space="preserve"> ibaresinin İlçe Belediyesince belirlenebileceğine dair düzenleme yapılması,</w:t>
      </w:r>
      <w:r w:rsidRPr="003B4F33">
        <w:br/>
      </w:r>
      <w:r w:rsidRPr="003B4F33">
        <w:tab/>
      </w:r>
      <w:proofErr w:type="gramStart"/>
      <w:r w:rsidRPr="003B4F33">
        <w:t>2.2</w:t>
      </w:r>
      <w:proofErr w:type="gramEnd"/>
      <w:r w:rsidRPr="003B4F33">
        <w:t>. no.lu plan notunun, çevre güvenliklerinin ilgili kuruluşlarca sağ</w:t>
      </w:r>
      <w:r>
        <w:t>lanacağı şeklinde düzenlenmesi,</w:t>
      </w:r>
    </w:p>
    <w:p w:rsidR="00063918" w:rsidRDefault="00063918" w:rsidP="00063918">
      <w:pPr>
        <w:ind w:firstLine="709"/>
        <w:jc w:val="both"/>
      </w:pPr>
      <w:r w:rsidRPr="003B4F33">
        <w:t>4.2. no.lu plan notunun detaylandırılması,</w:t>
      </w:r>
      <w:r w:rsidRPr="003B4F33">
        <w:t> </w:t>
      </w:r>
      <w:r w:rsidRPr="003B4F33">
        <w:t> </w:t>
      </w:r>
    </w:p>
    <w:p w:rsidR="00063918" w:rsidRDefault="00063918" w:rsidP="00063918">
      <w:pPr>
        <w:ind w:firstLine="709"/>
        <w:jc w:val="both"/>
      </w:pPr>
      <w:r w:rsidRPr="003B4F33">
        <w:t>4.4. no.lu plan notunun, plan notu ile emsal artırımı getirdiği, bu hususun ilgili mevzuata aykırı</w:t>
      </w:r>
      <w:r>
        <w:t>lık teşkil ettiğinden iptali, </w:t>
      </w:r>
    </w:p>
    <w:p w:rsidR="00063918" w:rsidRDefault="00063918" w:rsidP="00063918">
      <w:pPr>
        <w:ind w:firstLine="709"/>
        <w:jc w:val="both"/>
      </w:pPr>
      <w:r>
        <w:t>4.6</w:t>
      </w:r>
      <w:r w:rsidRPr="003B4F33">
        <w:t xml:space="preserve">, </w:t>
      </w:r>
      <w:proofErr w:type="gramStart"/>
      <w:r w:rsidRPr="003B4F33">
        <w:t>4.7</w:t>
      </w:r>
      <w:proofErr w:type="gramEnd"/>
      <w:r w:rsidRPr="003B4F33">
        <w:t xml:space="preserve"> ve 4.8 no.lu plan notlarının, ilgili mevzuata aykırılık teşkil ettiğinden</w:t>
      </w:r>
      <w:r>
        <w:t xml:space="preserve"> iptali,</w:t>
      </w:r>
    </w:p>
    <w:p w:rsidR="00063918" w:rsidRDefault="00063918" w:rsidP="00063918">
      <w:pPr>
        <w:ind w:firstLine="709"/>
        <w:jc w:val="both"/>
      </w:pPr>
      <w:r w:rsidRPr="003B4F33">
        <w:t xml:space="preserve">8.2. plan notunun, </w:t>
      </w:r>
      <w:proofErr w:type="gramStart"/>
      <w:r w:rsidRPr="003B4F33">
        <w:t>Mekansal</w:t>
      </w:r>
      <w:proofErr w:type="gramEnd"/>
      <w:r w:rsidRPr="003B4F33">
        <w:t xml:space="preserve"> Planlar Yapım Yönetmeliğinde tanımlı kullanımlar ile çelişkili kullanım kararları içerdiğinden iptali veya Yönetmeliğe göre düzenlenmesi,</w:t>
      </w:r>
    </w:p>
    <w:p w:rsidR="00063918" w:rsidRDefault="00063918" w:rsidP="00063918">
      <w:pPr>
        <w:ind w:firstLine="709"/>
        <w:jc w:val="both"/>
      </w:pPr>
      <w:r w:rsidRPr="003B4F33">
        <w:t xml:space="preserve">9.1. </w:t>
      </w:r>
      <w:proofErr w:type="spellStart"/>
      <w:r w:rsidRPr="003B4F33">
        <w:t>no</w:t>
      </w:r>
      <w:r>
        <w:t>’</w:t>
      </w:r>
      <w:r w:rsidRPr="003B4F33">
        <w:t>lu</w:t>
      </w:r>
      <w:proofErr w:type="spellEnd"/>
      <w:r w:rsidRPr="003B4F33">
        <w:t xml:space="preserve"> plan notunun, ilgili kullanım kararının plan üzerinde yapı yüksekliklerinin 2 kat olarak belirtildiğinden çelişki oluştuğu, bu doğrultuda plan ile plan notunun uyu</w:t>
      </w:r>
      <w:r>
        <w:t>mlu hale getirilmesi gerektiği,</w:t>
      </w:r>
    </w:p>
    <w:p w:rsidR="00063918" w:rsidRDefault="00063918" w:rsidP="00063918">
      <w:pPr>
        <w:ind w:firstLine="709"/>
        <w:jc w:val="both"/>
      </w:pPr>
      <w:r>
        <w:t xml:space="preserve">9.2. </w:t>
      </w:r>
      <w:proofErr w:type="spellStart"/>
      <w:r>
        <w:t>no’lu</w:t>
      </w:r>
      <w:proofErr w:type="spellEnd"/>
      <w:r>
        <w:t xml:space="preserve"> plan notunun “</w:t>
      </w:r>
      <w:r w:rsidRPr="003B4F33">
        <w:t>...muvafakat aranmaksızın...</w:t>
      </w:r>
      <w:r>
        <w:t>”</w:t>
      </w:r>
      <w:r w:rsidRPr="003B4F33">
        <w:t xml:space="preserve"> kısmının ilgili yönetmeliklere aykırılık teşkil ettiğinden iptali gerek</w:t>
      </w:r>
      <w:r>
        <w:t>tiği,</w:t>
      </w:r>
    </w:p>
    <w:p w:rsidR="00063918" w:rsidRDefault="00063918" w:rsidP="00063918">
      <w:pPr>
        <w:ind w:firstLine="709"/>
        <w:jc w:val="both"/>
      </w:pPr>
    </w:p>
    <w:p w:rsidR="00063918" w:rsidRDefault="00063918" w:rsidP="00063918">
      <w:pPr>
        <w:ind w:firstLine="709"/>
        <w:jc w:val="both"/>
      </w:pPr>
      <w:r w:rsidRPr="003B4F33">
        <w:t>Yürürlükteki mevzuat hükümleri, şehircilik ilke ve esasları çerçevesinde belirtilen değerlendirmeler yapılmakla birlikte karar merciinin Belediye Meclisi olduğu</w:t>
      </w:r>
      <w:r>
        <w:t>,</w:t>
      </w:r>
    </w:p>
    <w:p w:rsidR="00063918" w:rsidRDefault="00063918" w:rsidP="00063918">
      <w:pPr>
        <w:ind w:firstLine="709"/>
        <w:jc w:val="both"/>
      </w:pPr>
    </w:p>
    <w:p w:rsidR="005B2B24" w:rsidRPr="006D741C" w:rsidRDefault="00063918" w:rsidP="00063918">
      <w:pPr>
        <w:ind w:firstLine="709"/>
        <w:jc w:val="both"/>
      </w:pPr>
      <w:r>
        <w:t xml:space="preserve">Hususları tespit edilmiş olup, </w:t>
      </w:r>
      <w:r w:rsidRPr="003B4F33">
        <w:t xml:space="preserve">Gölbaşı İlçesi </w:t>
      </w:r>
      <w:proofErr w:type="spellStart"/>
      <w:r w:rsidRPr="003B4F33">
        <w:t>Yaylabağ</w:t>
      </w:r>
      <w:proofErr w:type="spellEnd"/>
      <w:r w:rsidRPr="003B4F33">
        <w:t xml:space="preserve"> Mahallesi Toplu Konut Alanı Revizyon Nazım ve Uyg</w:t>
      </w:r>
      <w:r>
        <w:t xml:space="preserve">ulama İmar Planı değişikliği teklifinin “İlçesine iadesine”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BC69DE" w:rsidRDefault="00BC69DE" w:rsidP="005B2B24">
      <w:pPr>
        <w:ind w:firstLine="708"/>
        <w:jc w:val="both"/>
      </w:pPr>
    </w:p>
    <w:p w:rsidR="000A1AEE" w:rsidRDefault="000A1AEE" w:rsidP="005B2B24">
      <w:pPr>
        <w:ind w:firstLine="708"/>
        <w:jc w:val="both"/>
      </w:pPr>
    </w:p>
    <w:p w:rsidR="00FB2DE4" w:rsidRDefault="00FB2DE4"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9B5F11" w:rsidRDefault="009B5F11" w:rsidP="00635698">
      <w:pPr>
        <w:jc w:val="both"/>
      </w:pPr>
    </w:p>
    <w:p w:rsidR="009B5F11" w:rsidRDefault="009B5F11" w:rsidP="00635698">
      <w:pPr>
        <w:jc w:val="both"/>
      </w:pPr>
    </w:p>
    <w:p w:rsidR="009B5F11" w:rsidRDefault="009B5F11" w:rsidP="00635698">
      <w:pPr>
        <w:jc w:val="both"/>
      </w:pPr>
    </w:p>
    <w:p w:rsidR="009B5F11" w:rsidRDefault="009B5F11" w:rsidP="00635698">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rsidRPr="003B0AF0">
        <w:t>BÜYÜKŞEHİR BELEDİYE MECLİSİ BAŞKANLIĞINA</w:t>
      </w:r>
    </w:p>
    <w:p w:rsidR="009B5F11" w:rsidRDefault="009B5F11" w:rsidP="009B5F11">
      <w:pPr>
        <w:jc w:val="both"/>
      </w:pPr>
    </w:p>
    <w:p w:rsidR="009B5F11" w:rsidRPr="00557251" w:rsidRDefault="009B5F11" w:rsidP="009B5F11">
      <w:pPr>
        <w:jc w:val="both"/>
      </w:pPr>
    </w:p>
    <w:p w:rsidR="009B5F11" w:rsidRPr="00C811E5" w:rsidRDefault="009B5F11" w:rsidP="009B5F11">
      <w:pPr>
        <w:ind w:firstLine="708"/>
        <w:jc w:val="both"/>
        <w:rPr>
          <w:bCs/>
        </w:rPr>
      </w:pPr>
      <w:r w:rsidRPr="001A7487">
        <w:t xml:space="preserve">Gölbaşı İlçesi </w:t>
      </w:r>
      <w:proofErr w:type="spellStart"/>
      <w:r w:rsidRPr="001A7487">
        <w:t>Yaylabağ</w:t>
      </w:r>
      <w:proofErr w:type="spellEnd"/>
      <w:r w:rsidRPr="001A7487">
        <w:t xml:space="preserve"> Mahallesi Toplu Konut Alanı </w:t>
      </w:r>
      <w:proofErr w:type="gramStart"/>
      <w:r w:rsidRPr="001A7487">
        <w:t>revizyon</w:t>
      </w:r>
      <w:proofErr w:type="gramEnd"/>
      <w:r w:rsidRPr="001A7487">
        <w:t xml:space="preserve"> nazım ve uygulama imar planı değişikliğine ilişkin</w:t>
      </w:r>
      <w:r w:rsidRPr="00C811E5">
        <w:t xml:space="preserve"> İmar ve Bayındırlık Komisyonunun </w:t>
      </w:r>
      <w:r>
        <w:t>23</w:t>
      </w:r>
      <w:r w:rsidRPr="00C811E5">
        <w:t>.0</w:t>
      </w:r>
      <w:r>
        <w:t>3</w:t>
      </w:r>
      <w:r w:rsidRPr="00C811E5">
        <w:t xml:space="preserve">.2021 tarih ve </w:t>
      </w:r>
      <w:r>
        <w:t xml:space="preserve">881 </w:t>
      </w:r>
      <w:r w:rsidRPr="00C811E5">
        <w:t>sayılı raporu ile komisyonumuza yeniden havale edilen dosya incelendi.</w:t>
      </w:r>
    </w:p>
    <w:p w:rsidR="009B5F11" w:rsidRPr="00C811E5" w:rsidRDefault="009B5F11" w:rsidP="009B5F11">
      <w:pPr>
        <w:jc w:val="both"/>
      </w:pPr>
    </w:p>
    <w:p w:rsidR="009B5F11" w:rsidRDefault="009B5F11" w:rsidP="009B5F11">
      <w:pPr>
        <w:ind w:firstLine="709"/>
        <w:jc w:val="both"/>
      </w:pPr>
      <w:r w:rsidRPr="00C811E5">
        <w:t xml:space="preserve">Komisyonumuzca yapılan incelemeler neticesinde; </w:t>
      </w:r>
      <w:r w:rsidRPr="00C96CF7">
        <w:t xml:space="preserve">Gölbaşı Belediye Başkanlığı Yazı İşleri Müdürlüğü’nün 11.11.2020 tarihli E.23975 sayılı yazısı eki Gölbaşı Belediye Meclisi’nin 08.10.2020 tarihli ve 351 sayılı kararı ile uygun görülen “Gölbaşı İlçesi </w:t>
      </w:r>
      <w:proofErr w:type="spellStart"/>
      <w:proofErr w:type="gramStart"/>
      <w:r w:rsidRPr="00C96CF7">
        <w:t>Yaylabağ</w:t>
      </w:r>
      <w:proofErr w:type="spellEnd"/>
      <w:r>
        <w:t xml:space="preserve"> </w:t>
      </w:r>
      <w:r w:rsidRPr="00C96CF7">
        <w:t xml:space="preserve"> Mahallesi</w:t>
      </w:r>
      <w:proofErr w:type="gramEnd"/>
      <w:r w:rsidRPr="00C96CF7">
        <w:t xml:space="preserve"> Toplu Konut Alanı Revizyon Nazım ve Uygulama İmar Planı”</w:t>
      </w:r>
      <w:r>
        <w:t xml:space="preserve"> </w:t>
      </w:r>
      <w:proofErr w:type="spellStart"/>
      <w:r>
        <w:t>nın</w:t>
      </w:r>
      <w:proofErr w:type="spellEnd"/>
      <w:r>
        <w:t xml:space="preserve"> </w:t>
      </w:r>
      <w:r w:rsidRPr="00C96CF7">
        <w:t>5216</w:t>
      </w:r>
      <w:r>
        <w:t xml:space="preserve"> </w:t>
      </w:r>
      <w:r w:rsidRPr="00C96CF7">
        <w:t>sayılı Yasa gereği İmar ve Şehircilik Dairesi Başkanlığına sunulduğu,</w:t>
      </w:r>
      <w:r>
        <w:t xml:space="preserve"> </w:t>
      </w:r>
    </w:p>
    <w:p w:rsidR="009B5F11" w:rsidRDefault="009B5F11" w:rsidP="009B5F11">
      <w:pPr>
        <w:ind w:firstLine="709"/>
        <w:jc w:val="both"/>
      </w:pPr>
    </w:p>
    <w:p w:rsidR="009B5F11" w:rsidRPr="00C96CF7" w:rsidRDefault="009B5F11" w:rsidP="009B5F11">
      <w:pPr>
        <w:ind w:firstLine="709"/>
        <w:jc w:val="both"/>
        <w:rPr>
          <w:b/>
        </w:rPr>
      </w:pPr>
      <w:r w:rsidRPr="00C96CF7">
        <w:rPr>
          <w:b/>
        </w:rPr>
        <w:t>Yapılan İncelemede;</w:t>
      </w:r>
    </w:p>
    <w:p w:rsidR="009B5F11" w:rsidRDefault="009B5F11" w:rsidP="009B5F11">
      <w:pPr>
        <w:ind w:firstLine="709"/>
        <w:jc w:val="both"/>
      </w:pPr>
    </w:p>
    <w:p w:rsidR="009B5F11" w:rsidRDefault="009B5F11" w:rsidP="009B5F11">
      <w:pPr>
        <w:ind w:firstLine="709"/>
        <w:jc w:val="both"/>
      </w:pPr>
      <w:r w:rsidRPr="003B4F33">
        <w:t xml:space="preserve">Gölbaşı İlçesi </w:t>
      </w:r>
      <w:proofErr w:type="spellStart"/>
      <w:r w:rsidRPr="003B4F33">
        <w:t>Yaylabağ</w:t>
      </w:r>
      <w:proofErr w:type="spellEnd"/>
      <w:r w:rsidRPr="003B4F33">
        <w:t xml:space="preserve"> Mahallesi Toplu Konut Alanı</w:t>
      </w:r>
      <w:r>
        <w:t>’</w:t>
      </w:r>
      <w:r w:rsidRPr="003B4F33">
        <w:t xml:space="preserve">nın; meri imar planlarında mevcutta toplam yaklaşık 833 hektar yüzölçümünde olduğu; imar planı </w:t>
      </w:r>
      <w:proofErr w:type="gramStart"/>
      <w:r w:rsidRPr="003B4F33">
        <w:t>revizyonu</w:t>
      </w:r>
      <w:proofErr w:type="gramEnd"/>
      <w:r w:rsidRPr="003B4F33">
        <w:t xml:space="preserve"> teklifine konu alanın yaklaşık 657 hektar yüzölçümlü olduğu, yaklaşık 7,4 ha. </w:t>
      </w:r>
      <w:proofErr w:type="gramStart"/>
      <w:r>
        <w:t>yüzölçümlü</w:t>
      </w:r>
      <w:proofErr w:type="gramEnd"/>
      <w:r>
        <w:t xml:space="preserve"> Arkeolojik Sit Alanı’</w:t>
      </w:r>
      <w:r w:rsidRPr="003B4F33">
        <w:t xml:space="preserve">nın öneri imar planı sınırları dışında bırakıldığı, geriye kalan yaklaşık 170 ha. </w:t>
      </w:r>
      <w:proofErr w:type="gramStart"/>
      <w:r>
        <w:t>y</w:t>
      </w:r>
      <w:r w:rsidRPr="003B4F33">
        <w:t>üzölçümlü</w:t>
      </w:r>
      <w:proofErr w:type="gramEnd"/>
      <w:r w:rsidRPr="003B4F33">
        <w:t xml:space="preserve"> kısmının ise Gölbaşı Özel Çevre Koruma Bölgesi sınırları</w:t>
      </w:r>
      <w:r>
        <w:t xml:space="preserve"> dahilinde olduğu,</w:t>
      </w:r>
    </w:p>
    <w:p w:rsidR="009B5F11" w:rsidRDefault="009B5F11" w:rsidP="009B5F11">
      <w:pPr>
        <w:ind w:firstLine="709"/>
        <w:jc w:val="both"/>
      </w:pPr>
    </w:p>
    <w:p w:rsidR="009B5F11" w:rsidRDefault="009B5F11" w:rsidP="009B5F11">
      <w:pPr>
        <w:ind w:firstLine="709"/>
        <w:jc w:val="both"/>
      </w:pPr>
      <w:r>
        <w:t>Büyükşehir Belediye Meclisi’</w:t>
      </w:r>
      <w:r w:rsidRPr="003B4F33">
        <w:t xml:space="preserve">nin 14.09.2009 tarih ve 2151 sayılı kararı ile Gölbaşı İlçesi </w:t>
      </w:r>
      <w:proofErr w:type="spellStart"/>
      <w:r w:rsidRPr="003B4F33">
        <w:t>Yaylabağ</w:t>
      </w:r>
      <w:proofErr w:type="spellEnd"/>
      <w:r w:rsidRPr="003B4F33">
        <w:t xml:space="preserve"> Mahallesi Toplu Konut Alanı 1/5000 ölçekli Nazım İmar Planı'nın </w:t>
      </w:r>
      <w:proofErr w:type="spellStart"/>
      <w:r w:rsidRPr="003B4F33">
        <w:t>tadilen</w:t>
      </w:r>
      <w:proofErr w:type="spellEnd"/>
      <w:r w:rsidRPr="003B4F33">
        <w:t xml:space="preserve"> onaylandığı, söz konusu imar planına Şehir Plancıları Odası ve </w:t>
      </w:r>
      <w:proofErr w:type="spellStart"/>
      <w:r w:rsidRPr="003B4F33">
        <w:t>Settar</w:t>
      </w:r>
      <w:proofErr w:type="spellEnd"/>
      <w:r w:rsidRPr="003B4F33">
        <w:t xml:space="preserve"> Yapı </w:t>
      </w:r>
      <w:proofErr w:type="spellStart"/>
      <w:r w:rsidRPr="003B4F33">
        <w:t>End</w:t>
      </w:r>
      <w:proofErr w:type="spellEnd"/>
      <w:r w:rsidRPr="003B4F33">
        <w:t>. San.</w:t>
      </w:r>
      <w:r>
        <w:t xml:space="preserve"> </w:t>
      </w:r>
      <w:proofErr w:type="gramStart"/>
      <w:r w:rsidRPr="003B4F33">
        <w:t>ve</w:t>
      </w:r>
      <w:proofErr w:type="gramEnd"/>
      <w:r w:rsidRPr="003B4F33">
        <w:t xml:space="preserve"> Tic. Ltd Şti. (S.S. Baş-Kent Özlem Kon. Yapı </w:t>
      </w:r>
      <w:proofErr w:type="spellStart"/>
      <w:r w:rsidRPr="003B4F33">
        <w:t>Koop</w:t>
      </w:r>
      <w:proofErr w:type="spellEnd"/>
      <w:r w:rsidRPr="003B4F33">
        <w:t xml:space="preserve">. Birliği) adına </w:t>
      </w:r>
      <w:proofErr w:type="gramStart"/>
      <w:r w:rsidRPr="003B4F33">
        <w:t>vekaleten</w:t>
      </w:r>
      <w:proofErr w:type="gramEnd"/>
      <w:r w:rsidRPr="003B4F33">
        <w:t xml:space="preserve"> yapılan itirazların ise Büyükşehir Belediye Meclisi</w:t>
      </w:r>
      <w:r>
        <w:t>’</w:t>
      </w:r>
      <w:r w:rsidRPr="003B4F33">
        <w:t xml:space="preserve">nin 15.01.2010 tarihli ve 253 sayılı kararı ile  </w:t>
      </w:r>
      <w:r>
        <w:t>“</w:t>
      </w:r>
      <w:r w:rsidRPr="003B4F33">
        <w:t>Rekreasyon alanlarında emsal artışının kabulü diğerlerinin reddi</w:t>
      </w:r>
      <w:r>
        <w:t>” şeklinde karara bağlandığı,</w:t>
      </w:r>
    </w:p>
    <w:p w:rsidR="009B5F11" w:rsidRDefault="009B5F11" w:rsidP="009B5F11">
      <w:pPr>
        <w:ind w:firstLine="709"/>
        <w:jc w:val="both"/>
      </w:pPr>
    </w:p>
    <w:p w:rsidR="009B5F11" w:rsidRDefault="009B5F11" w:rsidP="009B5F11">
      <w:pPr>
        <w:ind w:firstLine="709"/>
        <w:jc w:val="both"/>
      </w:pPr>
      <w:r w:rsidRPr="003B4F33">
        <w:t xml:space="preserve">Sözü edilen Büyükşehir Belediye Meclis kararı ile reddedilen itirazlara ilişkin </w:t>
      </w:r>
      <w:proofErr w:type="spellStart"/>
      <w:r w:rsidRPr="003B4F33">
        <w:t>Settar</w:t>
      </w:r>
      <w:proofErr w:type="spellEnd"/>
      <w:r w:rsidRPr="003B4F33">
        <w:t xml:space="preserve"> Yapı </w:t>
      </w:r>
      <w:proofErr w:type="spellStart"/>
      <w:r w:rsidRPr="003B4F33">
        <w:t>End</w:t>
      </w:r>
      <w:proofErr w:type="spellEnd"/>
      <w:r w:rsidRPr="003B4F33">
        <w:t>. San.</w:t>
      </w:r>
      <w:r>
        <w:t xml:space="preserve"> </w:t>
      </w:r>
      <w:proofErr w:type="gramStart"/>
      <w:r w:rsidRPr="003B4F33">
        <w:t>ve</w:t>
      </w:r>
      <w:proofErr w:type="gramEnd"/>
      <w:r w:rsidRPr="003B4F33">
        <w:t xml:space="preserve"> Tic. Ltd Şti. tarafından 1/5000 ölçekli Nazım İmar ve 1/1000 ölçekli Uygulama İmar Planının </w:t>
      </w:r>
      <w:proofErr w:type="spellStart"/>
      <w:r w:rsidRPr="003B4F33">
        <w:t>Re</w:t>
      </w:r>
      <w:r>
        <w:t>’</w:t>
      </w:r>
      <w:r w:rsidRPr="003B4F33">
        <w:t>sen</w:t>
      </w:r>
      <w:proofErr w:type="spellEnd"/>
      <w:r w:rsidRPr="003B4F33">
        <w:t xml:space="preserve"> onaylanmak üzere Bakanlığa sunulduğu; TAU Genel Müdürlüğü</w:t>
      </w:r>
      <w:r>
        <w:t>’</w:t>
      </w:r>
      <w:r w:rsidRPr="003B4F33">
        <w:t>nün 2010/7952 sayılı yazısı ile söz konusu imar planlarının incelenerek ilk meclis toplantısında onaylanmak üzere Başkanlığımıza sunulduğu, bu doğrultuda Büyükşehir Belediye Meclisi'nin 17.09.2010 tarihli ve 2778 sayılı kararı ile 1/5000 ölçekli Nazım İmar Planı</w:t>
      </w:r>
      <w:r>
        <w:t>’</w:t>
      </w:r>
      <w:r w:rsidRPr="003B4F33">
        <w:t xml:space="preserve">nın </w:t>
      </w:r>
      <w:proofErr w:type="spellStart"/>
      <w:r w:rsidRPr="003B4F33">
        <w:t>tadilen</w:t>
      </w:r>
      <w:proofErr w:type="spellEnd"/>
      <w:r w:rsidRPr="003B4F33">
        <w:t xml:space="preserve"> onaylandığı, 1/1000 ölçekli Uygulama İmar Planı</w:t>
      </w:r>
      <w:r>
        <w:t>’</w:t>
      </w:r>
      <w:r w:rsidRPr="003B4F33">
        <w:t>nın ise İlçe Belediyesi</w:t>
      </w:r>
      <w:r>
        <w:t>’</w:t>
      </w:r>
      <w:r w:rsidRPr="003B4F33">
        <w:t>nce değerl</w:t>
      </w:r>
      <w:r>
        <w:t>endirilmesine karar verildiği,</w:t>
      </w:r>
    </w:p>
    <w:p w:rsidR="009B5F11" w:rsidRDefault="009B5F11" w:rsidP="009B5F11">
      <w:pPr>
        <w:ind w:firstLine="709"/>
        <w:jc w:val="both"/>
      </w:pPr>
    </w:p>
    <w:p w:rsidR="009B5F11" w:rsidRDefault="009B5F11" w:rsidP="009B5F11">
      <w:pPr>
        <w:ind w:firstLine="709"/>
        <w:jc w:val="both"/>
      </w:pPr>
      <w:r w:rsidRPr="003B4F33">
        <w:t>Gölbaşı Belediye Meclisi</w:t>
      </w:r>
      <w:r>
        <w:t>’</w:t>
      </w:r>
      <w:r w:rsidRPr="003B4F33">
        <w:t xml:space="preserve">nin 04.11.2010 tarihli 328 sayılı kararı ile uygun görülen Gölbaşı İlçesi </w:t>
      </w:r>
      <w:proofErr w:type="spellStart"/>
      <w:r w:rsidRPr="003B4F33">
        <w:t>Yaylabağ</w:t>
      </w:r>
      <w:proofErr w:type="spellEnd"/>
      <w:r w:rsidRPr="003B4F33">
        <w:t xml:space="preserve"> Mahallesi Toplu Konut Alanı 1/1000 ölçekli Uygulama İmar Planı</w:t>
      </w:r>
      <w:r>
        <w:t>’</w:t>
      </w:r>
      <w:r w:rsidRPr="003B4F33">
        <w:t>nın, Büyükşehir Belediye Meclisi</w:t>
      </w:r>
      <w:r>
        <w:t>’</w:t>
      </w:r>
      <w:r w:rsidRPr="003B4F33">
        <w:t xml:space="preserve">nin 17.12.2010 tarihli ve 3591 sayılı kararı ile </w:t>
      </w:r>
      <w:proofErr w:type="spellStart"/>
      <w:r w:rsidRPr="003B4F33">
        <w:t>tadilen</w:t>
      </w:r>
      <w:proofErr w:type="spellEnd"/>
      <w:r w:rsidRPr="003B4F33">
        <w:t xml:space="preserve"> onaylandığı</w:t>
      </w:r>
      <w:r>
        <w:t>,</w:t>
      </w:r>
    </w:p>
    <w:p w:rsidR="009B5F11" w:rsidRDefault="009B5F11" w:rsidP="009B5F11">
      <w:pPr>
        <w:ind w:firstLine="709"/>
        <w:jc w:val="both"/>
      </w:pPr>
    </w:p>
    <w:p w:rsidR="009B5F11" w:rsidRDefault="009B5F11" w:rsidP="009B5F11">
      <w:pPr>
        <w:ind w:firstLine="709"/>
        <w:jc w:val="both"/>
      </w:pPr>
      <w:proofErr w:type="spellStart"/>
      <w:r w:rsidRPr="003B4F33">
        <w:t>Mer</w:t>
      </w:r>
      <w:r>
        <w:t>’i</w:t>
      </w:r>
      <w:proofErr w:type="spellEnd"/>
      <w:r>
        <w:t xml:space="preserve"> imar planlarında E:0,40</w:t>
      </w:r>
      <w:r w:rsidRPr="003B4F33">
        <w:t xml:space="preserve">, E:0,45, E:0,60, E:1,35 </w:t>
      </w:r>
      <w:proofErr w:type="spellStart"/>
      <w:proofErr w:type="gramStart"/>
      <w:r w:rsidRPr="003B4F33">
        <w:t>Hmax</w:t>
      </w:r>
      <w:proofErr w:type="spellEnd"/>
      <w:r>
        <w:t>:</w:t>
      </w:r>
      <w:r w:rsidRPr="003B4F33">
        <w:t>Serbest</w:t>
      </w:r>
      <w:proofErr w:type="gramEnd"/>
      <w:r w:rsidRPr="003B4F33">
        <w:t xml:space="preserve"> yapılaşma koşulları tanımlı Konut Alanları, Akaryakıt ve LPG İstasyonu, Ticaret Alanları, Özel Sağlık Tesis Alanı, Özel Eğitim Alanı, Karakol Alanı, Belediye Hizmet Alanı, İtfaiye Alanı, Teknik Altyapı Alanı, İdari Tesis Alanı, İlköğretim Alanı, Ortaöğretim Alanı, Sosyal </w:t>
      </w:r>
      <w:r>
        <w:t xml:space="preserve">ve Kültürel Tesis Alanı, Sağlık </w:t>
      </w:r>
      <w:r w:rsidRPr="003B4F33">
        <w:t>Alanı, İbadet Yeri, Spor Alanı, Park Alanı, Ticari Rekreasyon Alanı, Me</w:t>
      </w:r>
      <w:r>
        <w:t>ydan, Yol, Arkeolojik Sit Alanı kullanımları bulunduğu,</w:t>
      </w: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-2-</w:t>
      </w:r>
    </w:p>
    <w:p w:rsidR="009B5F11" w:rsidRDefault="009B5F11" w:rsidP="009B5F11">
      <w:pPr>
        <w:jc w:val="both"/>
      </w:pPr>
    </w:p>
    <w:p w:rsidR="009B5F11" w:rsidRDefault="009B5F11" w:rsidP="009B5F11">
      <w:pPr>
        <w:ind w:firstLine="709"/>
        <w:jc w:val="both"/>
      </w:pPr>
    </w:p>
    <w:p w:rsidR="009B5F11" w:rsidRDefault="009B5F11" w:rsidP="009B5F11">
      <w:pPr>
        <w:ind w:firstLine="709"/>
        <w:jc w:val="both"/>
      </w:pPr>
      <w:proofErr w:type="gramStart"/>
      <w:r w:rsidRPr="003B4F33">
        <w:t>Onaylı 1/5000 ölçekli Nazım İmar ve 1/1000 ölçekli Uygulama İmar Planlarının iptali ve yürütmesinin durdurulmasına ilişkin açılan davalarda </w:t>
      </w:r>
      <w:r>
        <w:t>“</w:t>
      </w:r>
      <w:r w:rsidRPr="003B4F33">
        <w:t>davanın reddine</w:t>
      </w:r>
      <w:r>
        <w:t>”</w:t>
      </w:r>
      <w:r w:rsidRPr="003B4F33">
        <w:t xml:space="preserve"> ilişkin, Ankara 16.İdare Mahkemesi</w:t>
      </w:r>
      <w:r>
        <w:t>’</w:t>
      </w:r>
      <w:r w:rsidRPr="003B4F33">
        <w:t>nin 22.04.2013 tarihli E:2010/438 K:2013/700 sayılı kararının Danıştay 6.Dairesinin 05.02.2018 tarihli E:2013/8403 K:2018/874 sayılı k</w:t>
      </w:r>
      <w:r>
        <w:t>ararı ile bozulduğu, Ankara 16.</w:t>
      </w:r>
      <w:r w:rsidRPr="003B4F33">
        <w:t>İdare Mahkemesi</w:t>
      </w:r>
      <w:r>
        <w:t>’</w:t>
      </w:r>
      <w:r w:rsidRPr="003B4F33">
        <w:t>nin 22.04.2013 tarihli E:2011/672 K:2013/701 sayılı kararının Danıştay 6. Dairesinin 05.02.2018 tarihli E:2013/8422 K:2018/875 sayılı kararı ile bozulduğu, Ankara 16.İdare Mahkemesi</w:t>
      </w:r>
      <w:r>
        <w:t>’</w:t>
      </w:r>
      <w:r w:rsidRPr="003B4F33">
        <w:t>nin 22.04.2013 tarihli E:2011/1418 K:2013/699 sayılı kararının, Danıştay 6.Dairesinin E:2013/8707 K:2018/876 ve 05.02.2018 tarihli E:2013/8422 K:2018/8</w:t>
      </w:r>
      <w:r>
        <w:t>75 sayılı kararı ile bozulduğu,</w:t>
      </w:r>
      <w:proofErr w:type="gramEnd"/>
    </w:p>
    <w:p w:rsidR="009B5F11" w:rsidRDefault="009B5F11" w:rsidP="009B5F11">
      <w:pPr>
        <w:ind w:firstLine="709"/>
        <w:jc w:val="both"/>
      </w:pPr>
    </w:p>
    <w:p w:rsidR="009B5F11" w:rsidRDefault="009B5F11" w:rsidP="009B5F11">
      <w:pPr>
        <w:ind w:firstLine="709"/>
        <w:jc w:val="both"/>
      </w:pPr>
      <w:r w:rsidRPr="003B4F33">
        <w:t>Plan teklifine konu alanda yürürlükteki onaylı imar planlarına açılan davalarda herhangi bir iptal kararı bulunmamakla birl</w:t>
      </w:r>
      <w:r>
        <w:t>ikte davaların derdest olduğu,</w:t>
      </w:r>
    </w:p>
    <w:p w:rsidR="009B5F11" w:rsidRDefault="009B5F11" w:rsidP="009B5F11">
      <w:pPr>
        <w:ind w:firstLine="709"/>
        <w:jc w:val="both"/>
        <w:rPr>
          <w:b/>
        </w:rPr>
      </w:pPr>
    </w:p>
    <w:p w:rsidR="009B5F11" w:rsidRPr="00C96CF7" w:rsidRDefault="009B5F11" w:rsidP="009B5F11">
      <w:pPr>
        <w:ind w:firstLine="709"/>
        <w:jc w:val="both"/>
        <w:rPr>
          <w:b/>
        </w:rPr>
      </w:pPr>
      <w:r w:rsidRPr="00C96CF7">
        <w:rPr>
          <w:b/>
        </w:rPr>
        <w:t xml:space="preserve">Gölbaşı Belediye Meclisi'nin 08.10.2020 tarihli ve 351 sayılı kararı </w:t>
      </w:r>
      <w:proofErr w:type="gramStart"/>
      <w:r w:rsidRPr="00C96CF7">
        <w:rPr>
          <w:b/>
        </w:rPr>
        <w:t>ile;</w:t>
      </w:r>
      <w:proofErr w:type="gramEnd"/>
    </w:p>
    <w:p w:rsidR="009B5F11" w:rsidRDefault="009B5F11" w:rsidP="009B5F11">
      <w:pPr>
        <w:ind w:firstLine="709"/>
        <w:jc w:val="both"/>
      </w:pPr>
    </w:p>
    <w:p w:rsidR="009B5F11" w:rsidRDefault="009B5F11" w:rsidP="009B5F11">
      <w:pPr>
        <w:ind w:firstLine="709"/>
        <w:jc w:val="both"/>
      </w:pPr>
      <w:r w:rsidRPr="003B4F33">
        <w:t xml:space="preserve">Gölbaşı İlçesi </w:t>
      </w:r>
      <w:proofErr w:type="spellStart"/>
      <w:r w:rsidRPr="003B4F33">
        <w:t>Yaylabağ</w:t>
      </w:r>
      <w:proofErr w:type="spellEnd"/>
      <w:r w:rsidRPr="003B4F33">
        <w:t xml:space="preserve"> Mahallesi </w:t>
      </w:r>
      <w:proofErr w:type="spellStart"/>
      <w:r w:rsidRPr="003B4F33">
        <w:t>Yaylabağ</w:t>
      </w:r>
      <w:proofErr w:type="spellEnd"/>
      <w:r w:rsidRPr="003B4F33">
        <w:t xml:space="preserve"> Toplu Konut Alanı 1/1000 ölçekli Revizyon Uygulama İmar Planı ve tavsiye nitelikli 1/5000 ölçekli </w:t>
      </w:r>
      <w:r>
        <w:t>Revizyon Nazım İmar Planı'nın;</w:t>
      </w:r>
    </w:p>
    <w:p w:rsidR="009B5F11" w:rsidRDefault="009B5F11" w:rsidP="009B5F11">
      <w:pPr>
        <w:ind w:firstLine="709"/>
        <w:jc w:val="both"/>
      </w:pPr>
    </w:p>
    <w:p w:rsidR="009B5F11" w:rsidRDefault="009B5F11" w:rsidP="009B5F11">
      <w:pPr>
        <w:ind w:firstLine="709"/>
        <w:jc w:val="both"/>
      </w:pPr>
      <w:r w:rsidRPr="003B4F33">
        <w:t>Planlama alanının yüzde 23</w:t>
      </w:r>
      <w:r>
        <w:t>’</w:t>
      </w:r>
      <w:r w:rsidRPr="003B4F33">
        <w:t>ünün şahıs mülkiyetinde, yüzde 75</w:t>
      </w:r>
      <w:r>
        <w:t>’</w:t>
      </w:r>
      <w:r w:rsidRPr="003B4F33">
        <w:t>lik kısmının ise S.S. Başkent Özlem Yapı Ko</w:t>
      </w:r>
      <w:r>
        <w:t>operatifi mülkiyetinde olduğu,</w:t>
      </w:r>
    </w:p>
    <w:p w:rsidR="009B5F11" w:rsidRDefault="009B5F11" w:rsidP="009B5F11">
      <w:pPr>
        <w:ind w:firstLine="709"/>
        <w:jc w:val="both"/>
      </w:pPr>
    </w:p>
    <w:p w:rsidR="009B5F11" w:rsidRDefault="009B5F11" w:rsidP="009B5F11">
      <w:pPr>
        <w:ind w:firstLine="709"/>
        <w:jc w:val="both"/>
      </w:pPr>
      <w:r w:rsidRPr="003B4F33">
        <w:t>Onaylı imar planında müstakil konutlar için emsal 0,45 çok katlı yapılar için emsal 0,60 ve</w:t>
      </w:r>
      <w:r>
        <w:t xml:space="preserve"> </w:t>
      </w:r>
      <w:r w:rsidRPr="003B4F33">
        <w:t xml:space="preserve">1,35 olarak belirlendiği, onaylı imar planları plan notlarında imar adaları arasında emsal transferine ilişkin hükümler bulunduğu, imar planı </w:t>
      </w:r>
      <w:proofErr w:type="gramStart"/>
      <w:r w:rsidRPr="003B4F33">
        <w:t>revizyonu</w:t>
      </w:r>
      <w:proofErr w:type="gramEnd"/>
      <w:r w:rsidRPr="003B4F33">
        <w:t xml:space="preserve"> teklifi ile 31191,89 m</w:t>
      </w:r>
      <w:r w:rsidRPr="00C96CF7">
        <w:rPr>
          <w:vertAlign w:val="superscript"/>
        </w:rPr>
        <w:t>2</w:t>
      </w:r>
      <w:r w:rsidRPr="003B4F33">
        <w:t xml:space="preserve"> inşaat alanı transferi öngörüldüğü, onaylı imar planında 9376 olan </w:t>
      </w:r>
      <w:r w:rsidRPr="00C96CF7">
        <w:rPr>
          <w:b/>
        </w:rPr>
        <w:t>konut sayısının 333 artış ile</w:t>
      </w:r>
      <w:r w:rsidRPr="003B4F33">
        <w:t> </w:t>
      </w:r>
      <w:r>
        <w:t>9709 olarak sunulduğu,</w:t>
      </w:r>
    </w:p>
    <w:p w:rsidR="009B5F11" w:rsidRDefault="009B5F11" w:rsidP="009B5F11">
      <w:pPr>
        <w:ind w:firstLine="709"/>
        <w:jc w:val="both"/>
      </w:pPr>
    </w:p>
    <w:p w:rsidR="009B5F11" w:rsidRDefault="009B5F11" w:rsidP="009B5F11">
      <w:pPr>
        <w:ind w:firstLine="709"/>
        <w:jc w:val="both"/>
      </w:pPr>
      <w:r w:rsidRPr="003B4F33">
        <w:t xml:space="preserve">Plan hükümlerinde yapılan değişiklikler ile ruhsatlandırma işlemlerinin etaplar halinde yapılmasına olanak sağlamak, alanın toplu konut alanı olması sebebiyle SS Başkent Özlem Yapı Kooperatifleri Birliğinin hazırlatacağı mimari </w:t>
      </w:r>
      <w:proofErr w:type="gramStart"/>
      <w:r w:rsidRPr="003B4F33">
        <w:t>konsept</w:t>
      </w:r>
      <w:proofErr w:type="gramEnd"/>
      <w:r w:rsidRPr="003B4F33">
        <w:t xml:space="preserve"> </w:t>
      </w:r>
      <w:proofErr w:type="spellStart"/>
      <w:r w:rsidRPr="003B4F33">
        <w:t>avan</w:t>
      </w:r>
      <w:proofErr w:type="spellEnd"/>
      <w:r w:rsidRPr="003B4F33">
        <w:t xml:space="preserve"> proje ile mimari ölçekte yapılarda dil birliğinin oluşturulması, yoğunluk transferi yapılan parsellere ilişkin tapu kayıtlarına şerh düşülerek yapılan emsal transferinin kayıt altına alınması, onaylı imar planlarında (kotlandırma, yapının cephesi vb.) mimari ölçekte alınan kararlara yönelik yönetmelik hükümlerinin uygulanacağına ilişkin plan notlarının değiştirilerek ortaya çıkacak yönetmeliklere aykırı yapılaşmaların önüne geçilmesinin amaçlandığından bahi</w:t>
      </w:r>
      <w:r>
        <w:t>sle sunulduğu,</w:t>
      </w:r>
    </w:p>
    <w:p w:rsidR="009B5F11" w:rsidRDefault="009B5F11" w:rsidP="009B5F11">
      <w:pPr>
        <w:ind w:firstLine="709"/>
        <w:jc w:val="both"/>
      </w:pPr>
    </w:p>
    <w:p w:rsidR="009B5F11" w:rsidRDefault="009B5F11" w:rsidP="009B5F11">
      <w:pPr>
        <w:ind w:firstLine="709"/>
        <w:jc w:val="both"/>
      </w:pPr>
      <w:r w:rsidRPr="003B4F33">
        <w:t>Coğrafi Bilgi Sistemleri ile Bazı Kanunlarda Değişiklik Yapılması Hakkında Kanunda belirtilen hususlar gereği alan içerisindeki yükseklik serbest ifadelerinin değiştirilerek mimari olarak çözümlenmesinin uygun görüldüğü şeklinde kat adedini</w:t>
      </w:r>
      <w:r>
        <w:t>n belirlenmesinin hedeflendiği,</w:t>
      </w:r>
    </w:p>
    <w:p w:rsidR="009B5F11" w:rsidRDefault="009B5F11" w:rsidP="009B5F11">
      <w:pPr>
        <w:ind w:firstLine="709"/>
        <w:jc w:val="both"/>
      </w:pPr>
    </w:p>
    <w:p w:rsidR="009B5F11" w:rsidRDefault="009B5F11" w:rsidP="009B5F11">
      <w:pPr>
        <w:ind w:firstLine="709"/>
        <w:jc w:val="both"/>
      </w:pPr>
      <w:proofErr w:type="spellStart"/>
      <w:r w:rsidRPr="003B4F33">
        <w:t>Yaylabağ</w:t>
      </w:r>
      <w:proofErr w:type="spellEnd"/>
      <w:r w:rsidRPr="003B4F33">
        <w:t xml:space="preserve"> Toplu Konut Alanı Uygulama İmar Planı Revizyonunda planlama alanı içerisinde plan notları doğrultusunda emsal transferi ve yapılan </w:t>
      </w:r>
      <w:proofErr w:type="gramStart"/>
      <w:r w:rsidRPr="003B4F33">
        <w:t>revizyon</w:t>
      </w:r>
      <w:proofErr w:type="gramEnd"/>
      <w:r w:rsidRPr="003B4F33">
        <w:t xml:space="preserve"> ile 333 adet konut artışı olduğu, dolayısı ile Revizyon İmar Planında değer artışına yönelik</w:t>
      </w:r>
      <w:r>
        <w:t xml:space="preserve"> tespit ve inceleme yapıldığı,</w:t>
      </w:r>
    </w:p>
    <w:p w:rsidR="009B5F11" w:rsidRDefault="009B5F11" w:rsidP="009B5F11">
      <w:pPr>
        <w:ind w:firstLine="709"/>
        <w:jc w:val="both"/>
      </w:pPr>
    </w:p>
    <w:p w:rsidR="009B5F11" w:rsidRDefault="009B5F11" w:rsidP="009B5F11">
      <w:pPr>
        <w:ind w:firstLine="709"/>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-3-</w:t>
      </w:r>
    </w:p>
    <w:p w:rsidR="009B5F11" w:rsidRDefault="009B5F11" w:rsidP="009B5F11">
      <w:pPr>
        <w:jc w:val="both"/>
      </w:pPr>
    </w:p>
    <w:p w:rsidR="009B5F11" w:rsidRDefault="009B5F11" w:rsidP="009B5F11">
      <w:pPr>
        <w:ind w:firstLine="709"/>
        <w:jc w:val="both"/>
      </w:pPr>
      <w:r w:rsidRPr="003B4F33">
        <w:t xml:space="preserve">İmar Planı Değişikliğine Dair Değer Artış Payı Hakkında Yönetmeliğin </w:t>
      </w:r>
      <w:r>
        <w:t>“</w:t>
      </w:r>
      <w:r w:rsidRPr="003B4F33">
        <w:t xml:space="preserve">Geçici madde 1- (1) Kanunun yürürlüğe girdiği </w:t>
      </w:r>
      <w:proofErr w:type="gramStart"/>
      <w:r w:rsidRPr="003B4F33">
        <w:t>20/02/2020</w:t>
      </w:r>
      <w:proofErr w:type="gramEnd"/>
      <w:r w:rsidRPr="003B4F33">
        <w:t xml:space="preserve"> tarihinden önce Belediye, İl Özel İdaresi veya ilgili idarelere başvuru yapılarak resmi kayıt numarası almış uygulama imar planı değişikliği tekliflerinde bu yönetmelik hükümleri uygulanmaz</w:t>
      </w:r>
      <w:r>
        <w:t>”</w:t>
      </w:r>
      <w:r w:rsidRPr="003B4F33">
        <w:t xml:space="preserve"> hükmünün bulunduğu, imar planı revizyonu teklifinin Gölbaşı Belediye Başkanl</w:t>
      </w:r>
      <w:r>
        <w:t>ı</w:t>
      </w:r>
      <w:r w:rsidRPr="003B4F33">
        <w:t>ğı</w:t>
      </w:r>
      <w:r>
        <w:t>’</w:t>
      </w:r>
      <w:r w:rsidRPr="003B4F33">
        <w:t xml:space="preserve">na Ankara İmar Planlama Har. </w:t>
      </w:r>
      <w:proofErr w:type="spellStart"/>
      <w:r w:rsidRPr="003B4F33">
        <w:t>İnş</w:t>
      </w:r>
      <w:proofErr w:type="spellEnd"/>
      <w:r w:rsidRPr="003B4F33">
        <w:t xml:space="preserve">. Ltd. </w:t>
      </w:r>
      <w:proofErr w:type="spellStart"/>
      <w:r w:rsidRPr="003B4F33">
        <w:t>Şti.</w:t>
      </w:r>
      <w:r>
        <w:t>’</w:t>
      </w:r>
      <w:r w:rsidRPr="003B4F33">
        <w:t>nin</w:t>
      </w:r>
      <w:proofErr w:type="spellEnd"/>
      <w:r w:rsidRPr="003B4F33">
        <w:t xml:space="preserve"> 30.01.2020 tarihli dilekçesi ile sunulduğu, </w:t>
      </w:r>
    </w:p>
    <w:p w:rsidR="009B5F11" w:rsidRDefault="009B5F11" w:rsidP="009B5F11">
      <w:pPr>
        <w:ind w:firstLine="709"/>
        <w:jc w:val="both"/>
      </w:pPr>
      <w:r w:rsidRPr="003B4F33">
        <w:br/>
      </w:r>
      <w:r w:rsidRPr="003B4F33">
        <w:tab/>
        <w:t xml:space="preserve">Bu doğrultuda 1/1000 ölçekli Revizyon Uygulama İmar Planı'nın uygun görülerek sunulduğu, 1/5000 ölçekli Nazım İmar Planına ilişkin </w:t>
      </w:r>
      <w:proofErr w:type="gramStart"/>
      <w:r w:rsidRPr="003B4F33">
        <w:t>revizyon</w:t>
      </w:r>
      <w:proofErr w:type="gramEnd"/>
      <w:r w:rsidRPr="003B4F33">
        <w:t xml:space="preserve"> kapsamında yapılan değişikliklerin Ankara Büyükşehir Belediyesince değerlendirilmek üze</w:t>
      </w:r>
      <w:r>
        <w:t>re Başkanlığımıza iletildiği,</w:t>
      </w:r>
    </w:p>
    <w:p w:rsidR="009B5F11" w:rsidRDefault="009B5F11" w:rsidP="009B5F11">
      <w:pPr>
        <w:ind w:firstLine="709"/>
        <w:jc w:val="both"/>
      </w:pPr>
    </w:p>
    <w:p w:rsidR="009B5F11" w:rsidRDefault="009B5F11" w:rsidP="009B5F11">
      <w:pPr>
        <w:ind w:firstLine="709"/>
        <w:jc w:val="both"/>
      </w:pPr>
      <w:r>
        <w:t>Yapılan değerlendirmede;</w:t>
      </w:r>
    </w:p>
    <w:p w:rsidR="009B5F11" w:rsidRDefault="009B5F11" w:rsidP="009B5F11">
      <w:pPr>
        <w:ind w:firstLine="709"/>
        <w:jc w:val="both"/>
      </w:pPr>
    </w:p>
    <w:p w:rsidR="009B5F11" w:rsidRDefault="009B5F11" w:rsidP="009B5F11">
      <w:pPr>
        <w:ind w:firstLine="709"/>
        <w:jc w:val="both"/>
      </w:pPr>
      <w:r w:rsidRPr="003B4F33">
        <w:t xml:space="preserve">Öneri </w:t>
      </w:r>
      <w:proofErr w:type="gramStart"/>
      <w:r w:rsidRPr="003B4F33">
        <w:t>ile,</w:t>
      </w:r>
      <w:proofErr w:type="gramEnd"/>
      <w:r w:rsidRPr="003B4F33">
        <w:t> yaklaşık 657 hektar yüzölçümlü plan değişikliğine konu alanda emsal transferi yapılması amaçlandığının belirtildiği, mevcutta E:0,45 yapılaşma koşulları tanımlı alanlardan emsal transferi yapıldığı ve bu transferin tablo ve kı</w:t>
      </w:r>
      <w:r>
        <w:t>lavuz harita ile gösterildiği,</w:t>
      </w:r>
    </w:p>
    <w:p w:rsidR="009B5F11" w:rsidRDefault="009B5F11" w:rsidP="009B5F11">
      <w:pPr>
        <w:ind w:firstLine="709"/>
        <w:jc w:val="both"/>
      </w:pPr>
    </w:p>
    <w:p w:rsidR="009B5F11" w:rsidRDefault="009B5F11" w:rsidP="009B5F11">
      <w:pPr>
        <w:ind w:firstLine="709"/>
        <w:jc w:val="both"/>
      </w:pPr>
      <w:r w:rsidRPr="003B4F33">
        <w:t xml:space="preserve">İmar planı </w:t>
      </w:r>
      <w:proofErr w:type="gramStart"/>
      <w:r w:rsidRPr="003B4F33">
        <w:t>revizyonu</w:t>
      </w:r>
      <w:proofErr w:type="gramEnd"/>
      <w:r w:rsidRPr="003B4F33">
        <w:t xml:space="preserve"> teklifi plan paftalarında, emsal transferi yapıldığı ifade edilen alanların yapılaşma koşullarının ve transfer sonrası yapılaşma koşullarının işlenmediği, tablo ve kılavuz harita üzerinden tanımlandığı, bu durumun belirsizliğe mahal verebileceği, planlama alanının doğusuna isabet eden E:0,45 yapılaşma koşulları tanımlı konut alanlarının, E:0,33 e düşürülmesi ile elde edilen 31.191,89 m</w:t>
      </w:r>
      <w:r w:rsidRPr="00005FCA">
        <w:rPr>
          <w:vertAlign w:val="superscript"/>
        </w:rPr>
        <w:t>2</w:t>
      </w:r>
      <w:r w:rsidRPr="003B4F33">
        <w:t xml:space="preserve"> emsale esas inşaat alanının büyük oranda 118447, 118444 </w:t>
      </w:r>
      <w:r>
        <w:t>ve 118449 adalara aktarıldığı,</w:t>
      </w:r>
    </w:p>
    <w:p w:rsidR="009B5F11" w:rsidRDefault="009B5F11" w:rsidP="009B5F11">
      <w:pPr>
        <w:ind w:firstLine="709"/>
        <w:jc w:val="both"/>
      </w:pPr>
    </w:p>
    <w:p w:rsidR="009B5F11" w:rsidRDefault="009B5F11" w:rsidP="009B5F11">
      <w:pPr>
        <w:ind w:firstLine="709"/>
        <w:jc w:val="both"/>
      </w:pPr>
      <w:r w:rsidRPr="003B4F33">
        <w:t>Emsal Transferi sonrası </w:t>
      </w:r>
      <w:r w:rsidRPr="00005FCA">
        <w:rPr>
          <w:b/>
        </w:rPr>
        <w:t>333 adet konut artışı sağlandığı</w:t>
      </w:r>
      <w:r w:rsidRPr="003B4F33">
        <w:t>, anılan kılavuzda muhtelif parsellerde 1-2 konut artışı şeklinde tanımlanmakla birlikte; 118447 ada üzerinde 137 olan konut sayısının 195, 118449 ada üzerinde 102 olan konut sayısının 303, 118444 ada üzerinde 154 olan konut sayısının 21</w:t>
      </w:r>
      <w:r>
        <w:t>7 olacak şekilde artırıldığı, </w:t>
      </w:r>
    </w:p>
    <w:p w:rsidR="009B5F11" w:rsidRDefault="009B5F11" w:rsidP="009B5F11">
      <w:pPr>
        <w:ind w:firstLine="709"/>
        <w:jc w:val="both"/>
      </w:pPr>
    </w:p>
    <w:p w:rsidR="009B5F11" w:rsidRDefault="009B5F11" w:rsidP="009B5F11">
      <w:pPr>
        <w:ind w:firstLine="709"/>
        <w:jc w:val="both"/>
      </w:pPr>
      <w:r>
        <w:t xml:space="preserve">Emsal transferi yapılması teklif edilen alanda parsel maliklerinin </w:t>
      </w:r>
      <w:r w:rsidRPr="00E360FD">
        <w:rPr>
          <w:b/>
        </w:rPr>
        <w:t xml:space="preserve">tamamının </w:t>
      </w:r>
      <w:r>
        <w:t>muvafakatine işlem dosyasında rastlanılmadığı, ayrıca bu hususa ilişkin;</w:t>
      </w:r>
    </w:p>
    <w:p w:rsidR="009B5F11" w:rsidRDefault="009B5F11" w:rsidP="009B5F11">
      <w:pPr>
        <w:ind w:firstLine="709"/>
        <w:jc w:val="both"/>
      </w:pPr>
    </w:p>
    <w:p w:rsidR="009B5F11" w:rsidRDefault="009B5F11" w:rsidP="009B5F11">
      <w:pPr>
        <w:ind w:firstLine="709"/>
        <w:jc w:val="both"/>
      </w:pPr>
      <w:proofErr w:type="gramStart"/>
      <w:r w:rsidRPr="003B4F33">
        <w:t xml:space="preserve">S.S. </w:t>
      </w:r>
      <w:proofErr w:type="spellStart"/>
      <w:r w:rsidRPr="003B4F33">
        <w:t>Selcen</w:t>
      </w:r>
      <w:proofErr w:type="spellEnd"/>
      <w:r w:rsidRPr="003B4F33">
        <w:t xml:space="preserve"> </w:t>
      </w:r>
      <w:proofErr w:type="spellStart"/>
      <w:r w:rsidRPr="003B4F33">
        <w:t>Göltepe</w:t>
      </w:r>
      <w:proofErr w:type="spellEnd"/>
      <w:r w:rsidRPr="003B4F33">
        <w:t xml:space="preserve"> Konut Yapı Kooperatifi'nin Başkanlığımız evrakına 18.12.2020 tarihli E.163836 sayı ile kayıtlı dilekçesi ile özetle Baş-Kent Özlem Konut Yapı Kooperatifleri Birliği üyesi olarak </w:t>
      </w:r>
      <w:r w:rsidRPr="00005FCA">
        <w:rPr>
          <w:b/>
          <w:u w:val="single"/>
        </w:rPr>
        <w:t>yapılan emsal transferi neticesinde bazı taşınmazların azalan emsal değerlerine ve diğer düzenlemelere muvafakat vermedikleri için, </w:t>
      </w:r>
      <w:r w:rsidRPr="003B4F33">
        <w:t>Gölbaşı Belediye Meclisi'nin 08.10.2020 tarihli 351 sayılı kararı ile sunulan plan değişikliği teklifinin</w:t>
      </w:r>
      <w:r w:rsidRPr="00005FCA">
        <w:rPr>
          <w:b/>
        </w:rPr>
        <w:t> iptaline</w:t>
      </w:r>
      <w:r w:rsidRPr="003B4F33">
        <w:t> kara</w:t>
      </w:r>
      <w:r>
        <w:t>r verilmesinin talep edildiği,</w:t>
      </w:r>
      <w:proofErr w:type="gramEnd"/>
    </w:p>
    <w:p w:rsidR="009B5F11" w:rsidRDefault="009B5F11" w:rsidP="009B5F11">
      <w:pPr>
        <w:ind w:firstLine="709"/>
        <w:jc w:val="both"/>
      </w:pPr>
    </w:p>
    <w:p w:rsidR="009B5F11" w:rsidRDefault="009B5F11" w:rsidP="009B5F11">
      <w:pPr>
        <w:ind w:firstLine="709"/>
        <w:jc w:val="both"/>
      </w:pPr>
      <w:proofErr w:type="gramStart"/>
      <w:r w:rsidRPr="003B4F33">
        <w:t xml:space="preserve">S.S. Baş-Kent Özlem Konut Yapı Kooperatifler Birliği Denetim Kurulu Üyesi Mustafa </w:t>
      </w:r>
      <w:proofErr w:type="spellStart"/>
      <w:r w:rsidRPr="003B4F33">
        <w:t>ABBASOĞLU</w:t>
      </w:r>
      <w:r>
        <w:t>’</w:t>
      </w:r>
      <w:r w:rsidRPr="003B4F33">
        <w:t>nun</w:t>
      </w:r>
      <w:proofErr w:type="spellEnd"/>
      <w:r w:rsidRPr="003B4F33">
        <w:t xml:space="preserve"> Başkanlığımız evrakına 28.12.2020 tarihli ve E.168335 sayı ile kayıtlı dilekçesi ile özetle, Gölbaşı Belediye Meclisi'nin 08.10.2020 tarihli 351 sayılı kararı ile sunulan plan değişikliği teklifinin eksik, hatalı ve 2018 yılı Birlik Genel Kurulu tarafından verilmeyen yetkiler doğrultusunda yaptırıldığ</w:t>
      </w:r>
      <w:r>
        <w:t>ından bahisle itiraz edildiği,</w:t>
      </w:r>
      <w:proofErr w:type="gramEnd"/>
    </w:p>
    <w:p w:rsidR="009B5F11" w:rsidRDefault="009B5F11" w:rsidP="009B5F11">
      <w:pPr>
        <w:ind w:firstLine="709"/>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-4-</w:t>
      </w:r>
    </w:p>
    <w:p w:rsidR="009B5F11" w:rsidRDefault="009B5F11" w:rsidP="009B5F11">
      <w:pPr>
        <w:jc w:val="both"/>
      </w:pPr>
    </w:p>
    <w:p w:rsidR="009B5F11" w:rsidRDefault="009B5F11" w:rsidP="009B5F11">
      <w:pPr>
        <w:ind w:firstLine="709"/>
        <w:jc w:val="both"/>
      </w:pPr>
    </w:p>
    <w:p w:rsidR="009B5F11" w:rsidRPr="00005FCA" w:rsidRDefault="009B5F11" w:rsidP="009B5F11">
      <w:pPr>
        <w:ind w:firstLine="709"/>
        <w:jc w:val="both"/>
        <w:rPr>
          <w:b/>
          <w:u w:val="single"/>
        </w:rPr>
      </w:pPr>
      <w:r w:rsidRPr="00005FCA">
        <w:t xml:space="preserve">Öneri plan revizyonu paftalarında planlama alanının güneyinde yer alan mevcut imar planında yapılaşma koşulları E:0,40 </w:t>
      </w:r>
      <w:proofErr w:type="spellStart"/>
      <w:proofErr w:type="gramStart"/>
      <w:r w:rsidRPr="00005FCA">
        <w:t>Hmax</w:t>
      </w:r>
      <w:proofErr w:type="spellEnd"/>
      <w:r w:rsidRPr="00005FCA">
        <w:t>:Serbest</w:t>
      </w:r>
      <w:proofErr w:type="gramEnd"/>
      <w:r w:rsidRPr="00005FCA">
        <w:t xml:space="preserve"> şeklinde tanımlı adalardan bir kısmının E:</w:t>
      </w:r>
      <w:r>
        <w:t xml:space="preserve"> </w:t>
      </w:r>
      <w:r w:rsidRPr="00005FCA">
        <w:t xml:space="preserve">0,45 </w:t>
      </w:r>
      <w:proofErr w:type="spellStart"/>
      <w:r w:rsidRPr="00005FCA">
        <w:t>Yençok</w:t>
      </w:r>
      <w:proofErr w:type="spellEnd"/>
      <w:r w:rsidRPr="00005FCA">
        <w:t>:3 kat şeklinde sunulduğu; </w:t>
      </w:r>
      <w:r w:rsidRPr="00005FCA">
        <w:rPr>
          <w:b/>
          <w:u w:val="single"/>
        </w:rPr>
        <w:t>öneri planda, plan açıklama raporunda ve Gölbaşı Belediye Meclisi’nin 08.10.2020 tarihli ve 351 sayılı kararında bu hususa yer verilmediği,</w:t>
      </w:r>
    </w:p>
    <w:p w:rsidR="009B5F11" w:rsidRDefault="009B5F11" w:rsidP="009B5F11">
      <w:pPr>
        <w:ind w:firstLine="709"/>
        <w:jc w:val="both"/>
      </w:pPr>
    </w:p>
    <w:p w:rsidR="009B5F11" w:rsidRDefault="009B5F11" w:rsidP="009B5F11">
      <w:pPr>
        <w:ind w:firstLine="709"/>
        <w:jc w:val="both"/>
      </w:pPr>
      <w:r w:rsidRPr="003B4F33">
        <w:t>Meri imar planında 9376 olan </w:t>
      </w:r>
      <w:r w:rsidRPr="00005FCA">
        <w:rPr>
          <w:b/>
        </w:rPr>
        <w:t>konut sayısının 333 artış ile</w:t>
      </w:r>
      <w:r w:rsidRPr="003B4F33">
        <w:t> 9709 olarak sunulduğu,</w:t>
      </w:r>
      <w:r w:rsidRPr="003B4F33">
        <w:br/>
      </w:r>
      <w:r w:rsidRPr="003B4F33">
        <w:tab/>
      </w:r>
    </w:p>
    <w:p w:rsidR="009B5F11" w:rsidRDefault="009B5F11" w:rsidP="009B5F11">
      <w:pPr>
        <w:ind w:firstLine="709"/>
        <w:jc w:val="both"/>
      </w:pPr>
      <w:r w:rsidRPr="003B4F33">
        <w:t>Mevcut imar planlarının yapımı esnasında Gölbaşı İlçesinin ortalama hane halkı büyüklüğünün </w:t>
      </w:r>
      <w:r w:rsidRPr="00005FCA">
        <w:rPr>
          <w:b/>
          <w:u w:val="single"/>
        </w:rPr>
        <w:t>4,00 olacak şekilde 37.504 kişilik nüfus</w:t>
      </w:r>
      <w:r w:rsidRPr="003B4F33">
        <w:t xml:space="preserve"> hesaplandığı, öneri plan </w:t>
      </w:r>
      <w:proofErr w:type="gramStart"/>
      <w:r w:rsidRPr="003B4F33">
        <w:t>revizyonunun</w:t>
      </w:r>
      <w:proofErr w:type="gramEnd"/>
      <w:r w:rsidRPr="003B4F33">
        <w:t xml:space="preserve"> ise TÜİK 2019 tarihli Adrese Dayalı Nüfus Kayıt Sistemi Sonuçları İlçelere Göre Ortalama Hane Halkı Büyüklüğü Gölbaşı İlçesi için </w:t>
      </w:r>
      <w:r w:rsidRPr="00005FCA">
        <w:rPr>
          <w:b/>
          <w:u w:val="single"/>
        </w:rPr>
        <w:t>3,25 olacak şekilde 31.554 olarak</w:t>
      </w:r>
      <w:r w:rsidRPr="003B4F33">
        <w:t> hesaplandığı, bu doğrultuda nüfus yoğunluğunda bir artış olmadığı hesaplansa dahi </w:t>
      </w:r>
      <w:r w:rsidRPr="00005FCA">
        <w:rPr>
          <w:b/>
        </w:rPr>
        <w:t>konut sayısında 333 adet artışa gidildiği</w:t>
      </w:r>
      <w:r w:rsidRPr="003B4F33">
        <w:t>, aynı hane halkı değeri üzerinden her iki plan da değerlendiri</w:t>
      </w:r>
      <w:r>
        <w:t>ldiğinde nüfus artışı olacağı,</w:t>
      </w:r>
    </w:p>
    <w:p w:rsidR="009B5F11" w:rsidRDefault="009B5F11" w:rsidP="009B5F11">
      <w:pPr>
        <w:ind w:firstLine="709"/>
        <w:jc w:val="both"/>
      </w:pPr>
    </w:p>
    <w:p w:rsidR="009B5F11" w:rsidRDefault="009B5F11" w:rsidP="009B5F11">
      <w:pPr>
        <w:ind w:firstLine="709"/>
        <w:jc w:val="both"/>
      </w:pPr>
      <w:r w:rsidRPr="003B4F33">
        <w:t xml:space="preserve">Mevcut imar planlarında </w:t>
      </w:r>
      <w:r>
        <w:t>“</w:t>
      </w:r>
      <w:r w:rsidRPr="003B4F33">
        <w:t>ortalama konut büyüklüğü 205 m² olacaktır</w:t>
      </w:r>
      <w:r>
        <w:t>”</w:t>
      </w:r>
      <w:r w:rsidRPr="003B4F33">
        <w:t xml:space="preserve"> şeklinde tanımlı plan notunun öneri plan değişikliği teklifi ile kaldırıldığı, bu hususa dair herhangi y</w:t>
      </w:r>
      <w:r>
        <w:t>eni bir tanımlama yapılmadığı,</w:t>
      </w:r>
    </w:p>
    <w:p w:rsidR="009B5F11" w:rsidRDefault="009B5F11" w:rsidP="009B5F11">
      <w:pPr>
        <w:ind w:firstLine="709"/>
        <w:jc w:val="both"/>
      </w:pPr>
    </w:p>
    <w:p w:rsidR="009B5F11" w:rsidRDefault="009B5F11" w:rsidP="009B5F11">
      <w:pPr>
        <w:ind w:firstLine="709"/>
        <w:jc w:val="both"/>
      </w:pPr>
      <w:r w:rsidRPr="003B4F33">
        <w:t>Planlama alanının kuzeyinde yer alan ve kooperatifler birliği mülkiyetinde olduğu ifade edilen Ticari Rekreasyon Alanı'nın 13,2 hektarlık kısmının imar planı plan açıklama raporunda Park Alanının kamuya terk </w:t>
      </w:r>
      <w:r>
        <w:t>edildiğinin ifade edildiği,</w:t>
      </w:r>
    </w:p>
    <w:p w:rsidR="009B5F11" w:rsidRDefault="009B5F11" w:rsidP="009B5F11">
      <w:pPr>
        <w:ind w:firstLine="709"/>
        <w:jc w:val="both"/>
      </w:pPr>
    </w:p>
    <w:p w:rsidR="009B5F11" w:rsidRDefault="009B5F11" w:rsidP="009B5F11">
      <w:pPr>
        <w:ind w:firstLine="709"/>
        <w:jc w:val="both"/>
      </w:pPr>
      <w:proofErr w:type="gramStart"/>
      <w:r w:rsidRPr="003B4F33">
        <w:t>Kamuya terk edildiği ifade edilen alanların terk koşullarına ilişkin herh</w:t>
      </w:r>
      <w:r>
        <w:t xml:space="preserve">angi bir plan notu bulunmadığı, </w:t>
      </w:r>
      <w:r w:rsidRPr="003B4F33">
        <w:t>Başkanlığımız</w:t>
      </w:r>
      <w:r>
        <w:t xml:space="preserve">ca yapılan hesaplamalarda söz </w:t>
      </w:r>
      <w:r w:rsidRPr="003B4F33">
        <w:t>konusu</w:t>
      </w:r>
      <w:r>
        <w:t xml:space="preserve"> park alanının </w:t>
      </w:r>
      <w:r w:rsidRPr="003B4F33">
        <w:t>12 hektar olduğunun tespit edildiği, bedelsiz terke ilişkin plan notu ilavesi yapılması ge</w:t>
      </w:r>
      <w:r>
        <w:t>rektiği, </w:t>
      </w:r>
      <w:r>
        <w:br/>
        <w:t xml:space="preserve">Plan üzerinde </w:t>
      </w:r>
      <w:proofErr w:type="spellStart"/>
      <w:r>
        <w:t>Yençok</w:t>
      </w:r>
      <w:proofErr w:type="spellEnd"/>
      <w:r>
        <w:t>:</w:t>
      </w:r>
      <w:r w:rsidRPr="003B4F33">
        <w:t>6,50 m. olarak tanımlanmış kat yüksekliklerinin; ilgili yönetmeliklerde tanımlandığı şekilde düzenlenmesi gerektiği,</w:t>
      </w:r>
      <w:proofErr w:type="gramEnd"/>
    </w:p>
    <w:p w:rsidR="009B5F11" w:rsidRDefault="009B5F11" w:rsidP="009B5F11">
      <w:pPr>
        <w:ind w:firstLine="709"/>
        <w:jc w:val="both"/>
      </w:pPr>
    </w:p>
    <w:p w:rsidR="009B5F11" w:rsidRDefault="009B5F11" w:rsidP="009B5F11">
      <w:pPr>
        <w:ind w:firstLine="709"/>
        <w:jc w:val="both"/>
      </w:pPr>
      <w:r w:rsidRPr="003B4F33">
        <w:t xml:space="preserve">Gölbaşı </w:t>
      </w:r>
      <w:proofErr w:type="spellStart"/>
      <w:r w:rsidRPr="003B4F33">
        <w:t>Yaylabağ</w:t>
      </w:r>
      <w:proofErr w:type="spellEnd"/>
      <w:r w:rsidRPr="003B4F33">
        <w:t xml:space="preserve"> Toplu Konut Alanının, imar planı teklifine konu alan ve Özel Çevre Koruma Alanında kalan kısmı ile bir bütün olduğu; her ne kadar imar planı </w:t>
      </w:r>
      <w:proofErr w:type="gramStart"/>
      <w:r w:rsidRPr="003B4F33">
        <w:t>revizyonu</w:t>
      </w:r>
      <w:proofErr w:type="gramEnd"/>
      <w:r w:rsidRPr="003B4F33">
        <w:t xml:space="preserve"> ile Özel Çevre Koruma Alanında kalan kısmına yönelik herhangi bir değişikliğe gidilmediği ifade edilse dahi, düzenlemeye ilişkin kurum görüşü alınmamış olması nedeniyle, plan bütünlüğü açısından Tabiat Varlıklarını Koruma Genel Müdürlüğünden uygun görüş alınmadan uygulama aşamasına geçilemeyeceğine dair </w:t>
      </w:r>
      <w:r>
        <w:t>plan notu ilave edilebileceği,</w:t>
      </w:r>
    </w:p>
    <w:p w:rsidR="009B5F11" w:rsidRDefault="009B5F11" w:rsidP="009B5F11">
      <w:pPr>
        <w:ind w:firstLine="709"/>
        <w:jc w:val="both"/>
      </w:pPr>
    </w:p>
    <w:p w:rsidR="009B5F11" w:rsidRDefault="009B5F11" w:rsidP="009B5F11">
      <w:pPr>
        <w:ind w:firstLine="709"/>
        <w:jc w:val="both"/>
      </w:pPr>
      <w:r w:rsidRPr="003B4F33">
        <w:t xml:space="preserve">İmar ve Çevre Düzeni Planlama Şube Müdürlüğü 22.12.2020 tarihli E.134914 sayılı </w:t>
      </w:r>
      <w:proofErr w:type="spellStart"/>
      <w:r w:rsidRPr="003B4F33">
        <w:t>Yaylabağ</w:t>
      </w:r>
      <w:proofErr w:type="spellEnd"/>
      <w:r w:rsidRPr="003B4F33">
        <w:t> Mahallesi </w:t>
      </w:r>
      <w:proofErr w:type="spellStart"/>
      <w:r w:rsidRPr="003B4F33">
        <w:t>Yaylabağ</w:t>
      </w:r>
      <w:proofErr w:type="spellEnd"/>
      <w:r w:rsidRPr="003B4F33">
        <w:t> Toplu Konut Alanı Jeolojik ve </w:t>
      </w:r>
      <w:proofErr w:type="spellStart"/>
      <w:r w:rsidRPr="003B4F33">
        <w:t>Jeoteknik</w:t>
      </w:r>
      <w:proofErr w:type="spellEnd"/>
      <w:r w:rsidRPr="003B4F33">
        <w:t> Etü</w:t>
      </w:r>
      <w:r>
        <w:t>t</w:t>
      </w:r>
      <w:r w:rsidRPr="003B4F33">
        <w:t xml:space="preserve"> Raporuna ilişkin değerlendirme raporu </w:t>
      </w:r>
      <w:proofErr w:type="gramStart"/>
      <w:r w:rsidRPr="003B4F33">
        <w:t>ile,</w:t>
      </w:r>
      <w:proofErr w:type="gramEnd"/>
      <w:r w:rsidRPr="003B4F33">
        <w:t xml:space="preserve"> planlama alanına ilişkin Bayındırlık İl Müdürlüğü'nce 03.11.2008 tarihinde onaylı İmar Planına Esas Jeolojik </w:t>
      </w:r>
      <w:proofErr w:type="spellStart"/>
      <w:r w:rsidRPr="003B4F33">
        <w:t>Jeoteknik</w:t>
      </w:r>
      <w:proofErr w:type="spellEnd"/>
      <w:r w:rsidRPr="003B4F33">
        <w:t xml:space="preserve"> Etü</w:t>
      </w:r>
      <w:r>
        <w:t>t</w:t>
      </w:r>
      <w:r w:rsidRPr="003B4F33">
        <w:t xml:space="preserve"> Raporunu</w:t>
      </w:r>
      <w:r>
        <w:t>n onaylandığının belirtildiği,</w:t>
      </w:r>
    </w:p>
    <w:p w:rsidR="009B5F11" w:rsidRDefault="009B5F11" w:rsidP="009B5F11">
      <w:pPr>
        <w:ind w:firstLine="709"/>
        <w:jc w:val="both"/>
      </w:pPr>
    </w:p>
    <w:p w:rsidR="009B5F11" w:rsidRDefault="009B5F11" w:rsidP="009B5F11">
      <w:pPr>
        <w:ind w:firstLine="709"/>
        <w:jc w:val="both"/>
      </w:pPr>
      <w:r w:rsidRPr="003B4F33">
        <w:t>Öneri ile kaldırılan/kaydırılan yollara ve Teknik Altyapı Alanlarına dair güncel kurum/kuruluş görüşlerine plan teklifi dosyasında rastlanılmadığı, kurum görüşlerinin 2008 yılına ait olduğundan güncelliğini yitirdiğinin düşünüldüğü, bu kapsamda özellikle kaldırılan yol ve parklara dair kurum görüşlerinin güncel</w:t>
      </w:r>
      <w:r>
        <w:t>lenmesinin daha doğru olacağı,</w:t>
      </w: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Default="009B5F11" w:rsidP="009B5F11">
      <w:pPr>
        <w:pStyle w:val="Balk7"/>
        <w:jc w:val="center"/>
      </w:pPr>
      <w:r>
        <w:t>-5-</w:t>
      </w:r>
    </w:p>
    <w:p w:rsidR="009B5F11" w:rsidRPr="009B5F11" w:rsidRDefault="009B5F11" w:rsidP="009B5F11"/>
    <w:p w:rsidR="009B5F11" w:rsidRDefault="009B5F11" w:rsidP="009B5F11">
      <w:pPr>
        <w:jc w:val="both"/>
      </w:pPr>
    </w:p>
    <w:p w:rsidR="009B5F11" w:rsidRDefault="009B5F11" w:rsidP="009B5F11">
      <w:pPr>
        <w:ind w:firstLine="709"/>
        <w:jc w:val="both"/>
      </w:pPr>
      <w:r w:rsidRPr="003B4F33">
        <w:t xml:space="preserve">Öneri </w:t>
      </w:r>
      <w:proofErr w:type="gramStart"/>
      <w:r w:rsidRPr="003B4F33">
        <w:t>ile,</w:t>
      </w:r>
      <w:proofErr w:type="gramEnd"/>
      <w:r w:rsidRPr="003B4F33">
        <w:t xml:space="preserve"> onaylı imar planlarında tanımlı Sosyal ve Kültürel Tesis Alanı, Teknik Altyapı Alanı ve Spor Tesis Alanı yüzölçümlerinde azalmaya gidildiği, Mekansal Planlar Yapım Yönetmeliği'nin 26. maddesi açısından bu haliyle uygun olmayacağı, uygun görülmesi halinde Yönetmelik uyarınca kentsel sosyal teknik altyapı alanlarına dair dü</w:t>
      </w:r>
      <w:r>
        <w:t>zenlemeye gidilmesi gerektiği,</w:t>
      </w:r>
    </w:p>
    <w:p w:rsidR="009B5F11" w:rsidRDefault="009B5F11" w:rsidP="009B5F11">
      <w:pPr>
        <w:ind w:firstLine="709"/>
        <w:jc w:val="both"/>
      </w:pPr>
    </w:p>
    <w:p w:rsidR="009B5F11" w:rsidRDefault="009B5F11" w:rsidP="009B5F11">
      <w:pPr>
        <w:ind w:firstLine="709"/>
        <w:jc w:val="both"/>
      </w:pPr>
      <w:r w:rsidRPr="003B4F33">
        <w:t xml:space="preserve">Öneri imar planı </w:t>
      </w:r>
      <w:proofErr w:type="spellStart"/>
      <w:r w:rsidRPr="003B4F33">
        <w:t>lejandında</w:t>
      </w:r>
      <w:proofErr w:type="spellEnd"/>
      <w:r w:rsidRPr="003B4F33">
        <w:t xml:space="preserve"> belirtilen "Sosyal ve Kültürel Tesis Alanı" kullanımının </w:t>
      </w:r>
      <w:proofErr w:type="gramStart"/>
      <w:r w:rsidRPr="003B4F33">
        <w:t>Mekansal</w:t>
      </w:r>
      <w:proofErr w:type="gramEnd"/>
      <w:r w:rsidRPr="003B4F33">
        <w:t xml:space="preserve"> Planlar Yapım Yönetmeliği Plan Gösterimleri başlıklı eklerinde tanımlı  gösterimler ile örtüşmediği, ayrıca öneri imar planlarında ayrılan Sosyal ve Kültürel Tesis Alanlarının; Mekansal Planlar Yapım Yönetmeliği Ek-2 Tablo Asgari Sosyal ve Teknik Altyapı Alanlarına İlişkin Standartlarda tanımlı asgari alan</w:t>
      </w:r>
      <w:r>
        <w:t>ı sağlamakta yetersiz kaldığı,</w:t>
      </w:r>
    </w:p>
    <w:p w:rsidR="009B5F11" w:rsidRDefault="009B5F11" w:rsidP="009B5F11">
      <w:pPr>
        <w:ind w:firstLine="709"/>
        <w:jc w:val="both"/>
      </w:pPr>
    </w:p>
    <w:p w:rsidR="009B5F11" w:rsidRDefault="009B5F11" w:rsidP="009B5F11">
      <w:pPr>
        <w:ind w:firstLine="709"/>
        <w:jc w:val="both"/>
      </w:pPr>
      <w:r w:rsidRPr="003B4F33">
        <w:t>Ayrık Nizam gösteriminin plan paftaları üzerinde ilgili mevzuat hükümlerine göre d</w:t>
      </w:r>
      <w:r>
        <w:t>üzenlenmesi gerektiği,</w:t>
      </w:r>
    </w:p>
    <w:p w:rsidR="009B5F11" w:rsidRDefault="009B5F11" w:rsidP="009B5F11">
      <w:pPr>
        <w:ind w:firstLine="709"/>
        <w:jc w:val="both"/>
      </w:pPr>
      <w:r w:rsidRPr="003B4F33">
        <w:t xml:space="preserve">Ayrıca, planlama alanının Toplu Konut Alanı sınırları </w:t>
      </w:r>
      <w:proofErr w:type="gramStart"/>
      <w:r w:rsidRPr="003B4F33">
        <w:t>dahilinde</w:t>
      </w:r>
      <w:proofErr w:type="gramEnd"/>
      <w:r w:rsidRPr="003B4F33">
        <w:t xml:space="preserve"> bulunduğu, bu bağlamda ilgili kurumun görüşlerine işl</w:t>
      </w:r>
      <w:r>
        <w:t>em dosyasında rastlanılmadığı,</w:t>
      </w:r>
    </w:p>
    <w:p w:rsidR="009B5F11" w:rsidRDefault="009B5F11" w:rsidP="009B5F11">
      <w:pPr>
        <w:ind w:firstLine="709"/>
        <w:jc w:val="both"/>
      </w:pPr>
      <w:r w:rsidRPr="003B4F33">
        <w:t>Plan notları üz</w:t>
      </w:r>
      <w:r>
        <w:t>erinde yapılan değerlendirmede;</w:t>
      </w:r>
    </w:p>
    <w:p w:rsidR="009B5F11" w:rsidRDefault="009B5F11" w:rsidP="009B5F11">
      <w:pPr>
        <w:ind w:firstLine="709"/>
        <w:jc w:val="both"/>
      </w:pPr>
      <w:r w:rsidRPr="003B4F33">
        <w:t>Mevcut nazım imar planı plan notları 10 adet iken bir kısmının sadeleştirilerek öneri ile N</w:t>
      </w:r>
      <w:r>
        <w:t>azım İmar Planı plan notlarının</w:t>
      </w:r>
      <w:r w:rsidRPr="003B4F33">
        <w:t>:</w:t>
      </w:r>
    </w:p>
    <w:p w:rsidR="009B5F11" w:rsidRDefault="009B5F11" w:rsidP="009B5F11">
      <w:pPr>
        <w:ind w:firstLine="709"/>
        <w:jc w:val="both"/>
      </w:pPr>
    </w:p>
    <w:p w:rsidR="009B5F11" w:rsidRPr="003B4F33" w:rsidRDefault="009B5F11" w:rsidP="009B5F11">
      <w:pPr>
        <w:ind w:firstLine="709"/>
        <w:jc w:val="both"/>
      </w:pPr>
      <w:r w:rsidRPr="003B4F33">
        <w:t>GENEL HÜKÜMLER</w:t>
      </w:r>
    </w:p>
    <w:p w:rsidR="009B5F11" w:rsidRPr="00D16A55" w:rsidRDefault="009B5F11" w:rsidP="009B5F11">
      <w:pPr>
        <w:pStyle w:val="ListeParagraf"/>
        <w:numPr>
          <w:ilvl w:val="0"/>
          <w:numId w:val="2"/>
        </w:numPr>
        <w:ind w:left="0" w:firstLine="709"/>
        <w:jc w:val="both"/>
        <w:rPr>
          <w:b/>
        </w:rPr>
      </w:pPr>
      <w:r w:rsidRPr="003B4F33">
        <w:t>​</w:t>
      </w:r>
      <w:r w:rsidRPr="00005FCA">
        <w:rPr>
          <w:b/>
        </w:rPr>
        <w:t>1.1. ALANIN TOPLU KONUT ALANI OLMASI DOLAYISIYLA, PROJE BÜTÜNLÜĞÜNÜ SAĞLAMAK AMACIYLA, PLANDA BELİRTİLEN ETAPLARIN İÇERİSİNDE KALAN KONUT ALANLARINDA, S.S BAŞKENT ÖZLEM KONUT YAPI KOOPERATİF BİRLİĞİNİN HAZIRLATACAĞI MİMARİ KONSEPT AVAN PROJELERİNE UYULMASI ESASTIR. ANCAK MİMARİ KONSEPT AVAN PROJE ESASLARINA UYGULAMA GÖLBAŞI BELEDİYESİ YETKİLİDİR.</w:t>
      </w:r>
    </w:p>
    <w:p w:rsidR="009B5F11" w:rsidRPr="00D16A55" w:rsidRDefault="009B5F11" w:rsidP="009B5F11">
      <w:pPr>
        <w:pStyle w:val="ListeParagraf"/>
        <w:numPr>
          <w:ilvl w:val="0"/>
          <w:numId w:val="2"/>
        </w:numPr>
        <w:ind w:left="0" w:firstLine="709"/>
        <w:jc w:val="both"/>
        <w:rPr>
          <w:b/>
        </w:rPr>
      </w:pPr>
      <w:r w:rsidRPr="003B4F33">
        <w:t>1.2.PLANLAMA ALANINDA BRÜT YOĞUNLUK 45 KİŞİ/HA. OLUP, </w:t>
      </w:r>
      <w:r w:rsidRPr="00005FCA">
        <w:rPr>
          <w:b/>
        </w:rPr>
        <w:t>ÖÇKB DÂHİL TOPLAM KONUT SAYISI 9709 ADET OLACAKTIR.</w:t>
      </w:r>
    </w:p>
    <w:p w:rsidR="009B5F11" w:rsidRPr="00D16A55" w:rsidRDefault="009B5F11" w:rsidP="009B5F11">
      <w:pPr>
        <w:pStyle w:val="ListeParagraf"/>
        <w:numPr>
          <w:ilvl w:val="0"/>
          <w:numId w:val="2"/>
        </w:numPr>
        <w:ind w:left="0" w:firstLine="709"/>
        <w:jc w:val="both"/>
        <w:rPr>
          <w:b/>
        </w:rPr>
      </w:pPr>
      <w:proofErr w:type="gramStart"/>
      <w:r w:rsidRPr="003B4F33">
        <w:t>1.3.YOLLAR, YEŞİL ALANLAR, GENEL OTOPARKLAR, KARAKOL VE İBADET YERLERİ İLE İLK VE ORTA ÖĞRETİM ALANLARI KAMU ELİNE GEÇMEDEN İNŞAAT RUHSATI, 3194 SAYILI İMAR KANUNUNUN 23.MADDESİNE İSTİNADEN 1/1000 ÖLÇEKLİ PARSELASYON PLANLARI ARDINDAN HAZIRLANARAK İLGİLİ KAMU KURULUŞLARINCA PROJELERİ ONANACAK OLAN TEKNİK ALT YAPI GERÇEKLEŞTİRİLMEDEN YAPI KULLANMA İZİN BELGESİ VERİLEMEZ. </w:t>
      </w:r>
      <w:proofErr w:type="gramEnd"/>
      <w:r w:rsidRPr="00005FCA">
        <w:rPr>
          <w:b/>
        </w:rPr>
        <w:t>(HER HANGİ BİR ADA/PARSELE İSKÂN RUHSATI VERİLEBİLMESİ İÇİN TAŞINMAZIN CEPHE ALDIĞI YOLLARDA TEKNİK ALT YAPISININ TAMAMLANMASI VE BEDELİNİN ÖDENMESİ ŞARTI ARANIR.)</w:t>
      </w:r>
    </w:p>
    <w:p w:rsidR="009B5F11" w:rsidRPr="009B5F11" w:rsidRDefault="009B5F11" w:rsidP="009B5F11">
      <w:pPr>
        <w:pStyle w:val="ListeParagraf"/>
        <w:numPr>
          <w:ilvl w:val="0"/>
          <w:numId w:val="2"/>
        </w:numPr>
        <w:ind w:left="0" w:firstLine="709"/>
        <w:jc w:val="both"/>
        <w:rPr>
          <w:b/>
        </w:rPr>
      </w:pPr>
      <w:r w:rsidRPr="003B4F33">
        <w:t>1.4.ANKARA VAL</w:t>
      </w:r>
      <w:r>
        <w:t>İ</w:t>
      </w:r>
      <w:r w:rsidRPr="003B4F33">
        <w:t>L</w:t>
      </w:r>
      <w:r>
        <w:t>İ</w:t>
      </w:r>
      <w:r w:rsidRPr="003B4F33">
        <w:t>Ğ</w:t>
      </w:r>
      <w:r>
        <w:t>İ</w:t>
      </w:r>
      <w:r w:rsidRPr="003B4F33">
        <w:t xml:space="preserve"> BAYINDIRLIK VE İSKÂN MÜDÜRLÜĞÜNCE 03.11.2008 GÜN VE 1341 SAYI İLE ONAYLI JEOLOJ</w:t>
      </w:r>
      <w:r>
        <w:t>İ</w:t>
      </w:r>
      <w:r w:rsidRPr="003B4F33">
        <w:t>K &amp; JEOTEKN</w:t>
      </w:r>
      <w:r>
        <w:t>İ</w:t>
      </w:r>
      <w:r w:rsidRPr="003B4F33">
        <w:t>K ETÜD RAPORUNUN SONUÇ VE ÖNER</w:t>
      </w:r>
      <w:r>
        <w:t>İ</w:t>
      </w:r>
      <w:r w:rsidRPr="003B4F33">
        <w:t>LER KISMINDA BEL</w:t>
      </w:r>
      <w:r>
        <w:t>İ</w:t>
      </w:r>
      <w:r w:rsidRPr="003B4F33">
        <w:t>RT</w:t>
      </w:r>
      <w:r>
        <w:t>İ</w:t>
      </w:r>
      <w:r w:rsidRPr="003B4F33">
        <w:t>LEN HÜKÜMLERE UYULACAKTIR.</w:t>
      </w:r>
    </w:p>
    <w:p w:rsidR="009B5F11" w:rsidRDefault="009B5F11" w:rsidP="009B5F11">
      <w:pPr>
        <w:jc w:val="both"/>
        <w:rPr>
          <w:b/>
        </w:rPr>
      </w:pPr>
    </w:p>
    <w:p w:rsidR="009B5F11" w:rsidRDefault="009B5F11" w:rsidP="009B5F11">
      <w:pPr>
        <w:jc w:val="both"/>
        <w:rPr>
          <w:b/>
        </w:rPr>
      </w:pPr>
    </w:p>
    <w:p w:rsidR="009B5F11" w:rsidRDefault="009B5F11" w:rsidP="009B5F11">
      <w:pPr>
        <w:jc w:val="both"/>
        <w:rPr>
          <w:b/>
        </w:rPr>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Default="009B5F11" w:rsidP="009B5F11">
      <w:pPr>
        <w:pStyle w:val="Balk7"/>
        <w:jc w:val="center"/>
      </w:pPr>
      <w:r>
        <w:t>-6-</w:t>
      </w:r>
    </w:p>
    <w:p w:rsidR="009B5F11" w:rsidRPr="009B5F11" w:rsidRDefault="009B5F11" w:rsidP="009B5F11"/>
    <w:p w:rsidR="009B5F11" w:rsidRPr="009B5F11" w:rsidRDefault="009B5F11" w:rsidP="009B5F11">
      <w:pPr>
        <w:jc w:val="both"/>
        <w:rPr>
          <w:b/>
        </w:rPr>
      </w:pPr>
    </w:p>
    <w:p w:rsidR="009B5F11" w:rsidRPr="009B5F11" w:rsidRDefault="009B5F11" w:rsidP="009B5F11">
      <w:pPr>
        <w:pStyle w:val="ListeParagraf"/>
        <w:numPr>
          <w:ilvl w:val="0"/>
          <w:numId w:val="2"/>
        </w:numPr>
        <w:ind w:left="0" w:firstLine="709"/>
        <w:jc w:val="both"/>
        <w:rPr>
          <w:b/>
        </w:rPr>
      </w:pPr>
      <w:r w:rsidRPr="003B4F33">
        <w:t>1.5.JEOLOJ</w:t>
      </w:r>
      <w:r>
        <w:t>İ</w:t>
      </w:r>
      <w:r w:rsidRPr="003B4F33">
        <w:t>K-JEOTEKN</w:t>
      </w:r>
      <w:r>
        <w:t>İ</w:t>
      </w:r>
      <w:r w:rsidRPr="003B4F33">
        <w:t>K ETÜD RAPORUNDA "ÖNLEMLI ALANLAR 2" OLARAK BEL</w:t>
      </w:r>
      <w:r>
        <w:t>İ</w:t>
      </w:r>
      <w:r w:rsidRPr="003B4F33">
        <w:t>RT</w:t>
      </w:r>
      <w:r>
        <w:t>İ</w:t>
      </w:r>
      <w:r w:rsidRPr="003B4F33">
        <w:t>LEN BÖLGELER YEŞ</w:t>
      </w:r>
      <w:r>
        <w:t>İ</w:t>
      </w:r>
      <w:r w:rsidRPr="003B4F33">
        <w:t>L, REKREATİF VE SOSYAL DONATI ALANLARI OLARAK AYRILACAKTIR. BU ALANLARDA KULLANIM KARARI DEĞİŞİKLİĞİ YAPILAMAZ, ZORUNLULUK OLMASI DURUMUNDA, ÖNERİLECEK YAPILAŞMAYA GÖRE AYRINTILI JEOTEKN</w:t>
      </w:r>
      <w:r>
        <w:t>İ</w:t>
      </w:r>
      <w:r w:rsidRPr="003B4F33">
        <w:t xml:space="preserve">K ÇALIŞMA YAPILMASI VE AYRINTILI JEOTEKNİK RAPORUN </w:t>
      </w:r>
      <w:r>
        <w:t>İ</w:t>
      </w:r>
      <w:r w:rsidRPr="003B4F33">
        <w:t>LG</w:t>
      </w:r>
      <w:r>
        <w:t>İ</w:t>
      </w:r>
      <w:r w:rsidRPr="003B4F33">
        <w:t>L</w:t>
      </w:r>
      <w:r>
        <w:t>İ</w:t>
      </w:r>
      <w:r w:rsidRPr="003B4F33">
        <w:t xml:space="preserve"> KURUMA ONAYLATTIRILMASI KOŞULUYLA YAPI İZNİ VERİLEBİLECEKTİR.</w:t>
      </w:r>
    </w:p>
    <w:p w:rsidR="009B5F11" w:rsidRPr="00D16A55" w:rsidRDefault="009B5F11" w:rsidP="009B5F11">
      <w:pPr>
        <w:pStyle w:val="ListeParagraf"/>
        <w:numPr>
          <w:ilvl w:val="0"/>
          <w:numId w:val="2"/>
        </w:numPr>
        <w:ind w:left="0" w:firstLine="709"/>
        <w:jc w:val="both"/>
        <w:rPr>
          <w:b/>
        </w:rPr>
      </w:pPr>
      <w:r w:rsidRPr="003B4F33">
        <w:t>1.6.YAPILACAK TÜM YAPILARDA "AFET BÖLGELERINDE YAPILACAK YAPILAR HAKKINDAKİ YÖNETMELİK" HÜKÜMLERNE UYULACAKTIR.</w:t>
      </w:r>
    </w:p>
    <w:p w:rsidR="009B5F11" w:rsidRPr="0095505F" w:rsidRDefault="009B5F11" w:rsidP="009B5F11">
      <w:pPr>
        <w:pStyle w:val="ListeParagraf"/>
        <w:numPr>
          <w:ilvl w:val="0"/>
          <w:numId w:val="2"/>
        </w:numPr>
        <w:ind w:left="0" w:firstLine="709"/>
        <w:jc w:val="both"/>
        <w:rPr>
          <w:b/>
        </w:rPr>
      </w:pPr>
      <w:r w:rsidRPr="003B4F33">
        <w:t>1.7.ALANIN TOPLU KONUT ALANI OLMASI VE UYGULAMA BÜTÜNLÜĞÜNÜN SAĞLANABILMESI AÇISINDAN, KAT MÜLKİYETİNE GEÇMEDEN HAZIRLANACAK YÖNETİM PLANI VE IŞLETME PLANI TAPUYA TESCIL ED</w:t>
      </w:r>
      <w:r>
        <w:t>İ</w:t>
      </w:r>
      <w:r w:rsidRPr="003B4F33">
        <w:t>LECEKT</w:t>
      </w:r>
      <w:r>
        <w:t>İ</w:t>
      </w:r>
      <w:r w:rsidRPr="003B4F33">
        <w:t>R </w:t>
      </w:r>
      <w:r w:rsidRPr="0095505F">
        <w:rPr>
          <w:b/>
        </w:rPr>
        <w:t>YAPILAŞMA BİTTİKTEN SONRA TAPU DEVRİ İŞLEMLERİ AŞAMASINDA İŞLEMLER BAĞIMSIZ YAPILABİLİR.</w:t>
      </w:r>
    </w:p>
    <w:p w:rsidR="009B5F11" w:rsidRDefault="009B5F11" w:rsidP="009B5F11">
      <w:pPr>
        <w:ind w:firstLine="709"/>
        <w:jc w:val="both"/>
      </w:pPr>
    </w:p>
    <w:p w:rsidR="009B5F11" w:rsidRPr="003B4F33" w:rsidRDefault="009B5F11" w:rsidP="009B5F11">
      <w:pPr>
        <w:pStyle w:val="ListeParagraf"/>
        <w:numPr>
          <w:ilvl w:val="0"/>
          <w:numId w:val="3"/>
        </w:numPr>
        <w:ind w:left="0" w:firstLine="709"/>
        <w:jc w:val="both"/>
      </w:pPr>
      <w:r w:rsidRPr="003B4F33">
        <w:t>TEKNİK ALTYAPI​</w:t>
      </w:r>
    </w:p>
    <w:p w:rsidR="009B5F11" w:rsidRDefault="009B5F11" w:rsidP="009B5F11">
      <w:pPr>
        <w:pStyle w:val="ListeParagraf"/>
        <w:numPr>
          <w:ilvl w:val="0"/>
          <w:numId w:val="4"/>
        </w:numPr>
        <w:ind w:left="0" w:firstLine="709"/>
        <w:jc w:val="both"/>
      </w:pPr>
      <w:r w:rsidRPr="003B4F33">
        <w:t>2.1.PLANDA BELIRLENEN TEKN</w:t>
      </w:r>
      <w:r>
        <w:t>İ</w:t>
      </w:r>
      <w:r w:rsidRPr="003B4F33">
        <w:t>K ALTYAPI ALANLARI DIŞINDA GEREKS</w:t>
      </w:r>
      <w:r>
        <w:t>İ</w:t>
      </w:r>
      <w:r w:rsidRPr="003B4F33">
        <w:t>N</w:t>
      </w:r>
      <w:r>
        <w:t>İ</w:t>
      </w:r>
      <w:r w:rsidRPr="003B4F33">
        <w:t xml:space="preserve">M DUYULMASI HALİNDE REGLAJ </w:t>
      </w:r>
      <w:r>
        <w:t>İ</w:t>
      </w:r>
      <w:r w:rsidRPr="003B4F33">
        <w:t>STASYONU, TRAFO, SU DEPOSU, TERF</w:t>
      </w:r>
      <w:r>
        <w:t>İ</w:t>
      </w:r>
      <w:r w:rsidRPr="003B4F33">
        <w:t xml:space="preserve"> İSTASYONU VB. KULLANIMLAR YAPI YAKLAŞMA MESAFELERİ YOLLARA 5 M, YAPILARA 20 M DEN FAZLA YAKLAŞMAMAK KOŞULUYLA YAPI ADALARI, PARK, REKREASYON VB. KULLANIMLAR İÇİNDE YAPILABİLİR.</w:t>
      </w:r>
    </w:p>
    <w:p w:rsidR="009B5F11" w:rsidRDefault="009B5F11" w:rsidP="009B5F11">
      <w:pPr>
        <w:pStyle w:val="ListeParagraf"/>
        <w:numPr>
          <w:ilvl w:val="0"/>
          <w:numId w:val="4"/>
        </w:numPr>
        <w:ind w:left="0" w:firstLine="709"/>
        <w:jc w:val="both"/>
      </w:pPr>
      <w:r w:rsidRPr="003B4F33">
        <w:t>2.2.PLANLAMA ALANINDA YER ALAN TRAFOLARIN ÇEVRE GÜVENL</w:t>
      </w:r>
      <w:r>
        <w:t>İ</w:t>
      </w:r>
      <w:r w:rsidRPr="003B4F33">
        <w:t>Ğ</w:t>
      </w:r>
      <w:r>
        <w:t>İ</w:t>
      </w:r>
      <w:r w:rsidRPr="003B4F33">
        <w:t xml:space="preserve"> BEDAŞ, </w:t>
      </w:r>
      <w:proofErr w:type="gramStart"/>
      <w:r w:rsidRPr="003B4F33">
        <w:t>REGÜLATÖR</w:t>
      </w:r>
      <w:proofErr w:type="gramEnd"/>
      <w:r w:rsidRPr="003B4F33">
        <w:t xml:space="preserve"> </w:t>
      </w:r>
      <w:r>
        <w:t>İ</w:t>
      </w:r>
      <w:r w:rsidRPr="003B4F33">
        <w:t>STASYONUNUN ÇEVRE GÜVENL</w:t>
      </w:r>
      <w:r>
        <w:t>İ</w:t>
      </w:r>
      <w:r w:rsidRPr="003B4F33">
        <w:t>Ğ</w:t>
      </w:r>
      <w:r>
        <w:t>İ</w:t>
      </w:r>
      <w:r w:rsidRPr="003B4F33">
        <w:t>, EGO GENEL MÜDÜRLÜĞÜ, SU DEPOLARININ GÜVENL</w:t>
      </w:r>
      <w:r>
        <w:t>İ</w:t>
      </w:r>
      <w:r w:rsidRPr="003B4F33">
        <w:t>Ğ</w:t>
      </w:r>
      <w:r>
        <w:t>İ</w:t>
      </w:r>
      <w:r w:rsidRPr="003B4F33">
        <w:t xml:space="preserve"> </w:t>
      </w:r>
      <w:r>
        <w:t>İ</w:t>
      </w:r>
      <w:r w:rsidRPr="003B4F33">
        <w:t>SE ASKİ GENEL MÜDÜRLÜĞÜ TARAFINDAN SAĞLANACAKTIR.</w:t>
      </w:r>
    </w:p>
    <w:p w:rsidR="009B5F11" w:rsidRDefault="009B5F11" w:rsidP="009B5F11">
      <w:pPr>
        <w:pStyle w:val="ListeParagraf"/>
        <w:numPr>
          <w:ilvl w:val="0"/>
          <w:numId w:val="4"/>
        </w:numPr>
        <w:ind w:left="0" w:firstLine="709"/>
        <w:jc w:val="both"/>
      </w:pPr>
      <w:r w:rsidRPr="003B4F33">
        <w:t xml:space="preserve">2.3.PLANLAMA ALANI </w:t>
      </w:r>
      <w:r>
        <w:t>İ</w:t>
      </w:r>
      <w:r w:rsidRPr="003B4F33">
        <w:t>ÇER</w:t>
      </w:r>
      <w:r>
        <w:t>İ</w:t>
      </w:r>
      <w:r w:rsidRPr="003B4F33">
        <w:t>S</w:t>
      </w:r>
      <w:r>
        <w:t>İ</w:t>
      </w:r>
      <w:r w:rsidRPr="003B4F33">
        <w:t>NDE YER ALAN YOLLAR, PİSSU VE İÇME SUYU, DOĞALGAZ VB. TEKN</w:t>
      </w:r>
      <w:r>
        <w:t>İ</w:t>
      </w:r>
      <w:r w:rsidRPr="003B4F33">
        <w:t>K ALTYAPI MÜTEŞEBBİS TARAFINDAN GERÇEKLEŞTİRİLECEKTİR.</w:t>
      </w:r>
    </w:p>
    <w:p w:rsidR="009B5F11" w:rsidRDefault="009B5F11" w:rsidP="009B5F11">
      <w:pPr>
        <w:pStyle w:val="ListeParagraf"/>
        <w:numPr>
          <w:ilvl w:val="0"/>
          <w:numId w:val="4"/>
        </w:numPr>
        <w:ind w:left="0" w:firstLine="709"/>
        <w:jc w:val="both"/>
      </w:pPr>
      <w:r w:rsidRPr="003B4F33">
        <w:t>2.4.P</w:t>
      </w:r>
      <w:r>
        <w:t>İ</w:t>
      </w:r>
      <w:r w:rsidRPr="003B4F33">
        <w:t xml:space="preserve">SSU, </w:t>
      </w:r>
      <w:r>
        <w:t>İ</w:t>
      </w:r>
      <w:r w:rsidRPr="003B4F33">
        <w:t>ÇME SUYU, DOĞALGAZ, SULAMA SUYU G</w:t>
      </w:r>
      <w:r>
        <w:t>İ</w:t>
      </w:r>
      <w:r w:rsidRPr="003B4F33">
        <w:t>B</w:t>
      </w:r>
      <w:r>
        <w:t>İ</w:t>
      </w:r>
      <w:r w:rsidRPr="003B4F33">
        <w:t xml:space="preserve"> TEKN</w:t>
      </w:r>
      <w:r>
        <w:t>İ</w:t>
      </w:r>
      <w:r w:rsidRPr="003B4F33">
        <w:t xml:space="preserve">K ALTYAPI </w:t>
      </w:r>
      <w:r>
        <w:t>İ</w:t>
      </w:r>
      <w:r w:rsidRPr="003B4F33">
        <w:t>LE ENERJ</w:t>
      </w:r>
      <w:r>
        <w:t>İ</w:t>
      </w:r>
      <w:r w:rsidRPr="003B4F33">
        <w:t xml:space="preserve"> ÜRET</w:t>
      </w:r>
      <w:r>
        <w:t>İ</w:t>
      </w:r>
      <w:r w:rsidRPr="003B4F33">
        <w:t>M</w:t>
      </w:r>
      <w:r>
        <w:t>İ</w:t>
      </w:r>
      <w:r w:rsidRPr="003B4F33">
        <w:t xml:space="preserve"> VE ARITMA TES</w:t>
      </w:r>
      <w:r>
        <w:t>İ</w:t>
      </w:r>
      <w:r w:rsidRPr="003B4F33">
        <w:t>SLER</w:t>
      </w:r>
      <w:r>
        <w:t>İ</w:t>
      </w:r>
      <w:r w:rsidRPr="003B4F33">
        <w:t xml:space="preserve">NE </w:t>
      </w:r>
      <w:r>
        <w:t>İ</w:t>
      </w:r>
      <w:r w:rsidRPr="003B4F33">
        <w:t>L</w:t>
      </w:r>
      <w:r>
        <w:t>İ</w:t>
      </w:r>
      <w:r w:rsidRPr="003B4F33">
        <w:t>ŞK</w:t>
      </w:r>
      <w:r>
        <w:t>İ</w:t>
      </w:r>
      <w:r w:rsidRPr="003B4F33">
        <w:t>N İLET</w:t>
      </w:r>
      <w:r>
        <w:t>İ</w:t>
      </w:r>
      <w:r w:rsidRPr="003B4F33">
        <w:t xml:space="preserve">M VE DAĞITIM HATLARI </w:t>
      </w:r>
      <w:r>
        <w:t>İ</w:t>
      </w:r>
      <w:r w:rsidRPr="003B4F33">
        <w:t xml:space="preserve">LE </w:t>
      </w:r>
      <w:r>
        <w:t>İ</w:t>
      </w:r>
      <w:r w:rsidRPr="003B4F33">
        <w:t>LG</w:t>
      </w:r>
      <w:r>
        <w:t>İ</w:t>
      </w:r>
      <w:r w:rsidRPr="003B4F33">
        <w:t>L</w:t>
      </w:r>
      <w:r>
        <w:t>İ</w:t>
      </w:r>
      <w:r w:rsidRPr="003B4F33">
        <w:t xml:space="preserve"> İRTİFAK HAKLARI GEREKT</w:t>
      </w:r>
      <w:r>
        <w:t>İ</w:t>
      </w:r>
      <w:r w:rsidRPr="003B4F33">
        <w:t>Ğ</w:t>
      </w:r>
      <w:r>
        <w:t>İ</w:t>
      </w:r>
      <w:r w:rsidRPr="003B4F33">
        <w:t>NDE MUVAFAKAT ARANMAKSIZIN PROJELERI DOĞRULTUSUNDA TAPUYA ŞERH</w:t>
      </w:r>
      <w:r>
        <w:t xml:space="preserve"> </w:t>
      </w:r>
      <w:r w:rsidRPr="003B4F33">
        <w:t>ED</w:t>
      </w:r>
      <w:r>
        <w:t>İ</w:t>
      </w:r>
      <w:r w:rsidRPr="003B4F33">
        <w:t>LEBİLECEKTIR.</w:t>
      </w:r>
    </w:p>
    <w:p w:rsidR="009B5F11" w:rsidRDefault="009B5F11" w:rsidP="009B5F11">
      <w:pPr>
        <w:pStyle w:val="ListeParagraf"/>
        <w:numPr>
          <w:ilvl w:val="0"/>
          <w:numId w:val="4"/>
        </w:numPr>
        <w:ind w:left="0" w:firstLine="709"/>
        <w:jc w:val="both"/>
      </w:pPr>
      <w:r w:rsidRPr="003B4F33">
        <w:t>2.5.PLANLAMA ALANINDA MÜTEŞEBBİS TARAFINDAN ENERJ</w:t>
      </w:r>
      <w:r>
        <w:t>İİ</w:t>
      </w:r>
      <w:r w:rsidRPr="003B4F33">
        <w:t xml:space="preserve"> ÜRET</w:t>
      </w:r>
      <w:r>
        <w:t>İ</w:t>
      </w:r>
      <w:r w:rsidRPr="003B4F33">
        <w:t>M</w:t>
      </w:r>
      <w:r>
        <w:t>İ</w:t>
      </w:r>
      <w:r w:rsidRPr="003B4F33">
        <w:t xml:space="preserve"> VE ARITMA TES</w:t>
      </w:r>
      <w:r>
        <w:t>İ</w:t>
      </w:r>
      <w:r w:rsidRPr="003B4F33">
        <w:t>SLER</w:t>
      </w:r>
      <w:r>
        <w:t>İ</w:t>
      </w:r>
      <w:r w:rsidRPr="003B4F33">
        <w:t>N</w:t>
      </w:r>
      <w:r>
        <w:t>İ</w:t>
      </w:r>
      <w:r w:rsidRPr="003B4F33">
        <w:t>N YAPILMASI DURUMUNDA SÖZ KONUSU TES</w:t>
      </w:r>
      <w:r>
        <w:t>İ</w:t>
      </w:r>
      <w:r w:rsidRPr="003B4F33">
        <w:t>SLER TEKN</w:t>
      </w:r>
      <w:r>
        <w:t>İ</w:t>
      </w:r>
      <w:r w:rsidRPr="003B4F33">
        <w:t>K ALTYAPI ALANLARINDA YER ALACAKTIR. BU TES</w:t>
      </w:r>
      <w:r>
        <w:t>İ</w:t>
      </w:r>
      <w:r w:rsidRPr="003B4F33">
        <w:t>SLER</w:t>
      </w:r>
      <w:r>
        <w:t>İ</w:t>
      </w:r>
      <w:r w:rsidRPr="003B4F33">
        <w:t>N YER ALACAĞI TEKN</w:t>
      </w:r>
      <w:r>
        <w:t>İ</w:t>
      </w:r>
      <w:r w:rsidRPr="003B4F33">
        <w:t>K ALTYAPI ALANLARI MÜTEŞEBB</w:t>
      </w:r>
      <w:r>
        <w:t>İ</w:t>
      </w:r>
      <w:r w:rsidRPr="003B4F33">
        <w:t>S</w:t>
      </w:r>
      <w:r>
        <w:t>İ</w:t>
      </w:r>
      <w:r w:rsidRPr="003B4F33">
        <w:t>N MÜLK</w:t>
      </w:r>
      <w:r>
        <w:t>İ</w:t>
      </w:r>
      <w:r w:rsidRPr="003B4F33">
        <w:t>YET</w:t>
      </w:r>
      <w:r>
        <w:t>İ</w:t>
      </w:r>
      <w:r w:rsidRPr="003B4F33">
        <w:t xml:space="preserve">NDE KALACAKTIR. BU ADALARDA FARKLI KULLANIMLARIN YER ALMASI DURUMUNDA </w:t>
      </w:r>
      <w:r>
        <w:t>İ</w:t>
      </w:r>
      <w:r w:rsidRPr="003B4F33">
        <w:t>FRAZ YAPILABİLIR.</w:t>
      </w: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-7-</w:t>
      </w:r>
    </w:p>
    <w:p w:rsidR="009B5F11" w:rsidRDefault="009B5F11" w:rsidP="009B5F11">
      <w:pPr>
        <w:jc w:val="both"/>
      </w:pPr>
    </w:p>
    <w:p w:rsidR="009B5F11" w:rsidRPr="003B4F33" w:rsidRDefault="009B5F11" w:rsidP="009B5F11">
      <w:pPr>
        <w:pStyle w:val="ListeParagraf"/>
        <w:ind w:left="709"/>
        <w:jc w:val="both"/>
      </w:pPr>
    </w:p>
    <w:p w:rsidR="009B5F11" w:rsidRPr="003B4F33" w:rsidRDefault="009B5F11" w:rsidP="009B5F11">
      <w:pPr>
        <w:pStyle w:val="ListeParagraf"/>
        <w:numPr>
          <w:ilvl w:val="0"/>
          <w:numId w:val="3"/>
        </w:numPr>
        <w:ind w:left="0" w:firstLine="709"/>
        <w:jc w:val="both"/>
      </w:pPr>
      <w:r w:rsidRPr="003B4F33">
        <w:t>KONUT ALANLARI​</w:t>
      </w:r>
    </w:p>
    <w:p w:rsidR="009B5F11" w:rsidRPr="00D16A55" w:rsidRDefault="009B5F11" w:rsidP="009B5F11">
      <w:pPr>
        <w:pStyle w:val="ListeParagraf"/>
        <w:numPr>
          <w:ilvl w:val="0"/>
          <w:numId w:val="5"/>
        </w:numPr>
        <w:ind w:left="0" w:firstLine="709"/>
        <w:jc w:val="both"/>
        <w:rPr>
          <w:b/>
        </w:rPr>
      </w:pPr>
      <w:r w:rsidRPr="0095505F">
        <w:rPr>
          <w:b/>
        </w:rPr>
        <w:t xml:space="preserve">3.1.İMAR PLANINDA BELİRTİLEN İNŞAAT EMSALİ AŞILMAMAK KOŞULUYLA YAPI ADALARINDA AYRIK, İKİZ, BLOK, BİTİŞİK, SIRA EV VE TERAS EV ŞEKLİNDE YAPILAŞMA DÜZENLERİ YER ALABİLİR. YAPI NİZAMLARI AYNI ADA İÇERİSİNDE AYRI </w:t>
      </w:r>
      <w:proofErr w:type="spellStart"/>
      <w:r w:rsidRPr="0095505F">
        <w:rPr>
          <w:b/>
        </w:rPr>
        <w:t>AYRI</w:t>
      </w:r>
      <w:proofErr w:type="spellEnd"/>
      <w:r w:rsidRPr="0095505F">
        <w:rPr>
          <w:b/>
        </w:rPr>
        <w:t xml:space="preserve"> VEYA BİRLİKTE KULLANILABİLİR. AYNI ADA İÇERİSİNDE FARKLI KAT UYGULAMASINA GİDİLEBİLİR.</w:t>
      </w:r>
    </w:p>
    <w:p w:rsidR="009B5F11" w:rsidRDefault="009B5F11" w:rsidP="009B5F11">
      <w:pPr>
        <w:pStyle w:val="ListeParagraf"/>
        <w:numPr>
          <w:ilvl w:val="0"/>
          <w:numId w:val="5"/>
        </w:numPr>
        <w:ind w:left="0" w:firstLine="709"/>
        <w:jc w:val="both"/>
      </w:pPr>
      <w:r w:rsidRPr="003B4F33">
        <w:t xml:space="preserve">3.2.KONUT ADALARI VE PARSELLERİ ARASINDA </w:t>
      </w:r>
      <w:r>
        <w:t>İ</w:t>
      </w:r>
      <w:r w:rsidRPr="003B4F33">
        <w:t>NŞAAT EMSAL</w:t>
      </w:r>
      <w:r>
        <w:t>İ</w:t>
      </w:r>
      <w:r w:rsidRPr="003B4F33">
        <w:t xml:space="preserve"> VE KONUT TRANSFERİ REVİZYON UYGULAMA İMAR PLANI, PLAN AÇIKLAMA RAPORU İLE EK </w:t>
      </w:r>
      <w:r w:rsidRPr="0095505F">
        <w:rPr>
          <w:b/>
        </w:rPr>
        <w:t>KLAVUZ HARİTASINDA VE İMAR PLANDA BELIRTİLEN TOPLAM 9.709 KONUT SAYISINI AŞMAYACAK ŞEKİLDE</w:t>
      </w:r>
      <w:r w:rsidRPr="003B4F33">
        <w:t> </w:t>
      </w:r>
      <w:r>
        <w:t>İ</w:t>
      </w:r>
      <w:r w:rsidRPr="003B4F33">
        <w:t>NŞAAT ALANI DEĞ</w:t>
      </w:r>
      <w:r>
        <w:t>İ</w:t>
      </w:r>
      <w:r w:rsidRPr="003B4F33">
        <w:t>ŞMEMEK VE MAL</w:t>
      </w:r>
      <w:r>
        <w:t>İ</w:t>
      </w:r>
      <w:r w:rsidRPr="003B4F33">
        <w:t>K</w:t>
      </w:r>
      <w:r>
        <w:t>İ</w:t>
      </w:r>
      <w:r w:rsidRPr="003B4F33">
        <w:t>N MUVAFAKATI ALINMAK KOŞULU İLE İLÇE BELEDİYESİNCE ONAYLANARAK YAPILABİLECEKTİR</w:t>
      </w:r>
      <w:r>
        <w:t>.</w:t>
      </w:r>
    </w:p>
    <w:p w:rsidR="009B5F11" w:rsidRDefault="009B5F11" w:rsidP="009B5F11">
      <w:pPr>
        <w:pStyle w:val="ListeParagraf"/>
        <w:numPr>
          <w:ilvl w:val="0"/>
          <w:numId w:val="5"/>
        </w:numPr>
        <w:ind w:left="0" w:firstLine="709"/>
        <w:jc w:val="both"/>
      </w:pPr>
      <w:r w:rsidRPr="003B4F33">
        <w:t>3.3.</w:t>
      </w:r>
      <w:r>
        <w:t>İ</w:t>
      </w:r>
      <w:r w:rsidRPr="003B4F33">
        <w:t xml:space="preserve">NŞAAT EMSAL ALANI VE KONUT TRANSFERİ SONRASINDA ADALAR VE PARSELLER ÜZERINDE BELİRLENEN TOPLAM KONUT SAYILARI, TOPLAM </w:t>
      </w:r>
      <w:r>
        <w:t>İ</w:t>
      </w:r>
      <w:r w:rsidRPr="003B4F33">
        <w:t>NŞAAT ALANLARI VE YAPI YAKLAŞMA MESAFELER</w:t>
      </w:r>
      <w:r>
        <w:t>İ</w:t>
      </w:r>
      <w:r w:rsidRPr="003B4F33">
        <w:t xml:space="preserve"> GİBİ YAPILAŞMA KOŞULLARI PARSELASYON PLANINA İŞLENMEDEN </w:t>
      </w:r>
      <w:r>
        <w:t>İ</w:t>
      </w:r>
      <w:r w:rsidRPr="003B4F33">
        <w:t>NŞAAT RUHSATI VER</w:t>
      </w:r>
      <w:r>
        <w:t>İ</w:t>
      </w:r>
      <w:r w:rsidRPr="003B4F33">
        <w:t>LEMEZ.</w:t>
      </w:r>
    </w:p>
    <w:p w:rsidR="009B5F11" w:rsidRDefault="009B5F11" w:rsidP="009B5F11">
      <w:pPr>
        <w:pStyle w:val="ListeParagraf"/>
        <w:numPr>
          <w:ilvl w:val="0"/>
          <w:numId w:val="5"/>
        </w:numPr>
        <w:ind w:left="0" w:firstLine="709"/>
        <w:jc w:val="both"/>
      </w:pPr>
      <w:r w:rsidRPr="003B4F33">
        <w:t>3.4.KONUT YAPI KOOPERAT</w:t>
      </w:r>
      <w:r>
        <w:t>İ</w:t>
      </w:r>
      <w:r w:rsidRPr="003B4F33">
        <w:t>FLER</w:t>
      </w:r>
      <w:r>
        <w:t>İ</w:t>
      </w:r>
      <w:r w:rsidRPr="003B4F33">
        <w:t xml:space="preserve"> EL</w:t>
      </w:r>
      <w:r>
        <w:t>İ</w:t>
      </w:r>
      <w:r w:rsidRPr="003B4F33">
        <w:t xml:space="preserve"> İLE OLUŞTURULACAK </w:t>
      </w:r>
      <w:r w:rsidRPr="0095505F">
        <w:rPr>
          <w:b/>
        </w:rPr>
        <w:t>KONUT ALANLARINDA </w:t>
      </w:r>
      <w:r w:rsidRPr="003B4F33">
        <w:t>TİCARİ KULLANIM YER ALABİLİR BU ADALARDA TASARLANACAK TİCARİ KULLANIMLAR MÜSTAKİL OLARAK PROJELEND</w:t>
      </w:r>
      <w:r>
        <w:t>İ</w:t>
      </w:r>
      <w:r w:rsidRPr="003B4F33">
        <w:t>Rİ</w:t>
      </w:r>
      <w:r>
        <w:t>-</w:t>
      </w:r>
      <w:r w:rsidRPr="003B4F33">
        <w:t>LEBİLECEĞİ</w:t>
      </w:r>
      <w:r>
        <w:t xml:space="preserve"> </w:t>
      </w:r>
      <w:r w:rsidRPr="003B4F33">
        <w:t>G</w:t>
      </w:r>
      <w:r>
        <w:t>İ</w:t>
      </w:r>
      <w:r w:rsidRPr="003B4F33">
        <w:t>B</w:t>
      </w:r>
      <w:r>
        <w:t>İ</w:t>
      </w:r>
      <w:r w:rsidRPr="003B4F33">
        <w:t> </w:t>
      </w:r>
      <w:r w:rsidRPr="0095505F">
        <w:rPr>
          <w:b/>
        </w:rPr>
        <w:t>TAŞIT YOLLARINA</w:t>
      </w:r>
      <w:r w:rsidRPr="003B4F33">
        <w:t xml:space="preserve"> </w:t>
      </w:r>
      <w:r w:rsidRPr="0095505F">
        <w:rPr>
          <w:b/>
        </w:rPr>
        <w:t>CEPHELİ KONUTLARDA YER ALABİLİR</w:t>
      </w:r>
      <w:r w:rsidRPr="003B4F33">
        <w:t> TİCARET KULLANIMI ADADAK</w:t>
      </w:r>
      <w:r>
        <w:t>İ</w:t>
      </w:r>
      <w:r w:rsidRPr="003B4F33">
        <w:t xml:space="preserve"> TOPLAM </w:t>
      </w:r>
      <w:r>
        <w:t>İ</w:t>
      </w:r>
      <w:r w:rsidRPr="003B4F33">
        <w:t xml:space="preserve">NŞAAT EMSAL ALANI DEĞİŞMEMEK KAYDIYLA%15 </w:t>
      </w:r>
      <w:r>
        <w:t>İ</w:t>
      </w:r>
      <w:r w:rsidRPr="003B4F33">
        <w:t>N</w:t>
      </w:r>
      <w:r>
        <w:t>İ</w:t>
      </w:r>
      <w:r w:rsidRPr="003B4F33">
        <w:t xml:space="preserve"> AŞAMAZ.</w:t>
      </w:r>
    </w:p>
    <w:p w:rsidR="009B5F11" w:rsidRDefault="009B5F11" w:rsidP="009B5F11">
      <w:pPr>
        <w:pStyle w:val="ListeParagraf"/>
        <w:numPr>
          <w:ilvl w:val="0"/>
          <w:numId w:val="5"/>
        </w:numPr>
        <w:ind w:left="0" w:firstLine="709"/>
        <w:jc w:val="both"/>
      </w:pPr>
      <w:r w:rsidRPr="003B4F33">
        <w:t>3.5.ADALAR</w:t>
      </w:r>
      <w:r>
        <w:t>I</w:t>
      </w:r>
      <w:r w:rsidRPr="003B4F33">
        <w:t>NDA İÇERİSİNDE ZEMİN ALTI BODRUM KATLARDA OTOPARK YAPILABİLİR. 30340 SAYILI OTOPARK YÖNETMELİĞİNDEKİ HUSUSLARA UYULACAKTIR.</w:t>
      </w:r>
    </w:p>
    <w:p w:rsidR="009B5F11" w:rsidRPr="003B4F33" w:rsidRDefault="009B5F11" w:rsidP="009B5F11">
      <w:pPr>
        <w:pStyle w:val="ListeParagraf"/>
        <w:ind w:left="709"/>
        <w:jc w:val="both"/>
      </w:pPr>
    </w:p>
    <w:p w:rsidR="009B5F11" w:rsidRPr="003B4F33" w:rsidRDefault="009B5F11" w:rsidP="009B5F11">
      <w:pPr>
        <w:pStyle w:val="ListeParagraf"/>
        <w:numPr>
          <w:ilvl w:val="0"/>
          <w:numId w:val="3"/>
        </w:numPr>
        <w:ind w:left="0" w:firstLine="709"/>
        <w:jc w:val="both"/>
      </w:pPr>
      <w:r w:rsidRPr="003B4F33">
        <w:t>± 0.00 KOTUNUN BEL</w:t>
      </w:r>
      <w:r>
        <w:t>İ</w:t>
      </w:r>
      <w:r w:rsidRPr="003B4F33">
        <w:t>RLENMES</w:t>
      </w:r>
      <w:r>
        <w:t>İ</w:t>
      </w:r>
      <w:r w:rsidRPr="003B4F33">
        <w:t xml:space="preserve"> VE TESVİYELER;​</w:t>
      </w:r>
    </w:p>
    <w:p w:rsidR="009B5F11" w:rsidRDefault="009B5F11" w:rsidP="009B5F11">
      <w:pPr>
        <w:pStyle w:val="ListeParagraf"/>
        <w:numPr>
          <w:ilvl w:val="0"/>
          <w:numId w:val="6"/>
        </w:numPr>
        <w:ind w:left="0" w:firstLine="709"/>
        <w:jc w:val="both"/>
        <w:rPr>
          <w:b/>
        </w:rPr>
      </w:pPr>
      <w:r w:rsidRPr="0095505F">
        <w:rPr>
          <w:b/>
        </w:rPr>
        <w:t>4.1.ANKARA BÜYÜKŞEHİR BELEDİYESİ İMAR YÖNETMELİĞİNE UYULACAKTIR.</w:t>
      </w:r>
    </w:p>
    <w:p w:rsidR="009B5F11" w:rsidRPr="0095505F" w:rsidRDefault="009B5F11" w:rsidP="009B5F11">
      <w:pPr>
        <w:pStyle w:val="ListeParagraf"/>
        <w:ind w:left="709"/>
        <w:jc w:val="both"/>
        <w:rPr>
          <w:b/>
        </w:rPr>
      </w:pPr>
    </w:p>
    <w:p w:rsidR="009B5F11" w:rsidRPr="003B4F33" w:rsidRDefault="009B5F11" w:rsidP="009B5F11">
      <w:pPr>
        <w:pStyle w:val="ListeParagraf"/>
        <w:numPr>
          <w:ilvl w:val="0"/>
          <w:numId w:val="3"/>
        </w:numPr>
        <w:ind w:left="0" w:firstLine="709"/>
        <w:jc w:val="both"/>
      </w:pPr>
      <w:r w:rsidRPr="003B4F33">
        <w:t>YAPILAŞMAYA İLİŞKİN DİĞER HÜKÜMLER;​</w:t>
      </w:r>
    </w:p>
    <w:p w:rsidR="009B5F11" w:rsidRDefault="009B5F11" w:rsidP="009B5F11">
      <w:pPr>
        <w:pStyle w:val="ListeParagraf"/>
        <w:numPr>
          <w:ilvl w:val="0"/>
          <w:numId w:val="6"/>
        </w:numPr>
        <w:ind w:left="0" w:firstLine="709"/>
        <w:jc w:val="both"/>
      </w:pPr>
      <w:r w:rsidRPr="003B4F33">
        <w:t>5.1.ZEM</w:t>
      </w:r>
      <w:r>
        <w:t>İ</w:t>
      </w:r>
      <w:r w:rsidRPr="003B4F33">
        <w:t>N KATLAR CEPHESİ ÖNEMSENMEKSİZİN VE B</w:t>
      </w:r>
      <w:r>
        <w:t>İ</w:t>
      </w:r>
      <w:r w:rsidRPr="003B4F33">
        <w:t xml:space="preserve">NA ALANI İLE </w:t>
      </w:r>
      <w:r>
        <w:t>İ</w:t>
      </w:r>
      <w:r w:rsidRPr="003B4F33">
        <w:t>LG</w:t>
      </w:r>
      <w:r>
        <w:t>İ</w:t>
      </w:r>
      <w:r w:rsidRPr="003B4F33">
        <w:t>L</w:t>
      </w:r>
      <w:r>
        <w:t>İ</w:t>
      </w:r>
      <w:r w:rsidRPr="003B4F33">
        <w:t xml:space="preserve"> BELL</w:t>
      </w:r>
      <w:r>
        <w:t>İ</w:t>
      </w:r>
      <w:r w:rsidRPr="003B4F33">
        <w:t xml:space="preserve"> BİR ÖLÇÜ SINIRLAMASINA BAĞLI KALINMAKSIZIN ± 1.5 </w:t>
      </w:r>
      <w:proofErr w:type="gramStart"/>
      <w:r w:rsidRPr="003B4F33">
        <w:t>M</w:t>
      </w:r>
      <w:r>
        <w:t xml:space="preserve">  </w:t>
      </w:r>
      <w:r w:rsidRPr="003B4F33">
        <w:t>İNİLEREK</w:t>
      </w:r>
      <w:proofErr w:type="gramEnd"/>
      <w:r w:rsidRPr="003B4F33">
        <w:t xml:space="preserve"> VEYA ÇIKILARAK KADEMELENDİRİLEBİLİR.</w:t>
      </w:r>
    </w:p>
    <w:p w:rsidR="009B5F11" w:rsidRPr="003B4F33" w:rsidRDefault="009B5F11" w:rsidP="009B5F11">
      <w:pPr>
        <w:pStyle w:val="ListeParagraf"/>
        <w:ind w:left="709"/>
        <w:jc w:val="both"/>
      </w:pPr>
    </w:p>
    <w:p w:rsidR="009B5F11" w:rsidRPr="003B4F33" w:rsidRDefault="009B5F11" w:rsidP="009B5F11">
      <w:pPr>
        <w:pStyle w:val="ListeParagraf"/>
        <w:numPr>
          <w:ilvl w:val="0"/>
          <w:numId w:val="3"/>
        </w:numPr>
        <w:ind w:left="162" w:firstLine="547"/>
        <w:jc w:val="both"/>
      </w:pPr>
      <w:r w:rsidRPr="003B4F33">
        <w:t>TİCARET ALANLARI;​</w:t>
      </w:r>
    </w:p>
    <w:p w:rsidR="009B5F11" w:rsidRDefault="009B5F11" w:rsidP="009B5F11">
      <w:pPr>
        <w:pStyle w:val="ListeParagraf"/>
        <w:numPr>
          <w:ilvl w:val="0"/>
          <w:numId w:val="6"/>
        </w:numPr>
        <w:ind w:left="0" w:firstLine="709"/>
        <w:jc w:val="both"/>
      </w:pPr>
      <w:r w:rsidRPr="003B4F33">
        <w:t>6.1.TİCARET ALANLARINDA KONUT KULLANIMI YER ALAMAZ.</w:t>
      </w:r>
    </w:p>
    <w:p w:rsidR="009B5F11" w:rsidRDefault="009B5F11" w:rsidP="009B5F11">
      <w:pPr>
        <w:pStyle w:val="ListeParagraf"/>
        <w:numPr>
          <w:ilvl w:val="0"/>
          <w:numId w:val="6"/>
        </w:numPr>
        <w:ind w:left="0" w:firstLine="709"/>
        <w:jc w:val="both"/>
      </w:pPr>
      <w:r w:rsidRPr="003B4F33">
        <w:t>6.2.TİCARET ADALARININ PARSELLENMESİ HAL</w:t>
      </w:r>
      <w:r>
        <w:t>İ</w:t>
      </w:r>
      <w:r w:rsidRPr="003B4F33">
        <w:t>NDE, M</w:t>
      </w:r>
      <w:r>
        <w:t>İ</w:t>
      </w:r>
      <w:r w:rsidRPr="003B4F33">
        <w:t>N</w:t>
      </w:r>
      <w:r>
        <w:t>İ</w:t>
      </w:r>
      <w:r w:rsidRPr="003B4F33">
        <w:t>MUM PARSEL BÜYÜKLÜĞÜ 5.000 M²’DİR.</w:t>
      </w: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-8-</w:t>
      </w:r>
    </w:p>
    <w:p w:rsidR="009B5F11" w:rsidRDefault="009B5F11" w:rsidP="009B5F11">
      <w:pPr>
        <w:jc w:val="both"/>
      </w:pPr>
    </w:p>
    <w:p w:rsidR="009B5F11" w:rsidRPr="003B4F33" w:rsidRDefault="009B5F11" w:rsidP="009B5F11">
      <w:pPr>
        <w:pStyle w:val="ListeParagraf"/>
        <w:ind w:left="709"/>
        <w:jc w:val="both"/>
      </w:pPr>
    </w:p>
    <w:p w:rsidR="009B5F11" w:rsidRPr="003B4F33" w:rsidRDefault="009B5F11" w:rsidP="009B5F11">
      <w:pPr>
        <w:pStyle w:val="ListeParagraf"/>
        <w:numPr>
          <w:ilvl w:val="0"/>
          <w:numId w:val="3"/>
        </w:numPr>
        <w:ind w:left="0" w:firstLine="709"/>
        <w:jc w:val="both"/>
      </w:pPr>
      <w:r w:rsidRPr="003B4F33">
        <w:t>SOSYAL DONATI ALANLARI;​</w:t>
      </w:r>
    </w:p>
    <w:p w:rsidR="009B5F11" w:rsidRDefault="009B5F11" w:rsidP="009B5F11">
      <w:pPr>
        <w:pStyle w:val="ListeParagraf"/>
        <w:numPr>
          <w:ilvl w:val="0"/>
          <w:numId w:val="7"/>
        </w:numPr>
        <w:ind w:left="0" w:firstLine="709"/>
        <w:jc w:val="both"/>
      </w:pPr>
      <w:r w:rsidRPr="003B4F33">
        <w:t>7.1.PLAN ÜZERINDE GÖSTER</w:t>
      </w:r>
      <w:r>
        <w:t>İ</w:t>
      </w:r>
      <w:r w:rsidRPr="003B4F33">
        <w:t>LEN BELED</w:t>
      </w:r>
      <w:r>
        <w:t>İ</w:t>
      </w:r>
      <w:r w:rsidRPr="003B4F33">
        <w:t>YE H</w:t>
      </w:r>
      <w:r>
        <w:t>İ</w:t>
      </w:r>
      <w:r w:rsidRPr="003B4F33">
        <w:t xml:space="preserve">ZMET ALANLARI, </w:t>
      </w:r>
      <w:r>
        <w:t>İ</w:t>
      </w:r>
      <w:r w:rsidRPr="003B4F33">
        <w:t>DAR</w:t>
      </w:r>
      <w:r>
        <w:t>İ</w:t>
      </w:r>
      <w:r w:rsidRPr="003B4F33">
        <w:t xml:space="preserve"> TES</w:t>
      </w:r>
      <w:r>
        <w:t>İ</w:t>
      </w:r>
      <w:r w:rsidRPr="003B4F33">
        <w:t>S ALANLAR</w:t>
      </w:r>
      <w:r>
        <w:t>I</w:t>
      </w:r>
      <w:r w:rsidRPr="003B4F33">
        <w:t xml:space="preserve"> </w:t>
      </w:r>
      <w:r>
        <w:t>İ</w:t>
      </w:r>
      <w:r w:rsidRPr="003B4F33">
        <w:t>LE SOSYAL-KÜLTÜREL TESİS ALANLARINDA YAŞLI BAKIM EVLER</w:t>
      </w:r>
      <w:r>
        <w:t>İ</w:t>
      </w:r>
      <w:r w:rsidRPr="003B4F33">
        <w:t>, GENÇLİK MERKEZLER</w:t>
      </w:r>
      <w:r>
        <w:t>İ</w:t>
      </w:r>
      <w:r w:rsidRPr="003B4F33">
        <w:t>, KADIN LOKALLERİ, KREŞ, KÜLTÜREL TESİS ALANI, KÜTÜPHANE, YÖNET</w:t>
      </w:r>
      <w:r>
        <w:t>İ</w:t>
      </w:r>
      <w:r w:rsidRPr="003B4F33">
        <w:t>M MERKEZ</w:t>
      </w:r>
      <w:r>
        <w:t>İ</w:t>
      </w:r>
      <w:r w:rsidRPr="003B4F33">
        <w:t>, SEMT SPOR ALANI VB. KULLANIMLAR YER ALABİLİR.</w:t>
      </w:r>
    </w:p>
    <w:p w:rsidR="009B5F11" w:rsidRPr="003B4F33" w:rsidRDefault="009B5F11" w:rsidP="009B5F11">
      <w:pPr>
        <w:pStyle w:val="ListeParagraf"/>
        <w:ind w:left="709"/>
        <w:jc w:val="both"/>
      </w:pPr>
    </w:p>
    <w:p w:rsidR="009B5F11" w:rsidRPr="003B4F33" w:rsidRDefault="009B5F11" w:rsidP="009B5F11">
      <w:pPr>
        <w:pStyle w:val="ListeParagraf"/>
        <w:numPr>
          <w:ilvl w:val="0"/>
          <w:numId w:val="3"/>
        </w:numPr>
        <w:ind w:left="0" w:firstLine="709"/>
        <w:jc w:val="both"/>
      </w:pPr>
      <w:r w:rsidRPr="003B4F33">
        <w:t>AÇIK VE YEŞİL ALANLARI;​</w:t>
      </w:r>
    </w:p>
    <w:p w:rsidR="009B5F11" w:rsidRDefault="009B5F11" w:rsidP="009B5F11">
      <w:pPr>
        <w:pStyle w:val="ListeParagraf"/>
        <w:numPr>
          <w:ilvl w:val="0"/>
          <w:numId w:val="7"/>
        </w:numPr>
        <w:ind w:left="0" w:firstLine="709"/>
        <w:jc w:val="both"/>
      </w:pPr>
      <w:r w:rsidRPr="003B4F33">
        <w:t>8.1.TİCARİ REKREASYON ALANLARI, MEVCUT KULLANIM VE TOPOGRAF</w:t>
      </w:r>
      <w:r>
        <w:t>İ</w:t>
      </w:r>
      <w:r w:rsidRPr="003B4F33">
        <w:t>K ÖZELL</w:t>
      </w:r>
      <w:r>
        <w:t>İ</w:t>
      </w:r>
      <w:r w:rsidRPr="003B4F33">
        <w:t>KLER</w:t>
      </w:r>
      <w:r>
        <w:t>İ</w:t>
      </w:r>
      <w:r w:rsidRPr="003B4F33">
        <w:t xml:space="preserve"> D</w:t>
      </w:r>
      <w:r>
        <w:t>İ</w:t>
      </w:r>
      <w:r w:rsidRPr="003B4F33">
        <w:t>KKATE ALINARAK PROJELENDİRİLECEK ÖZEL PLANLAMA ALANLARIDIR. BU ALANLARIN PROJELER</w:t>
      </w:r>
      <w:r>
        <w:t>İ</w:t>
      </w:r>
      <w:r w:rsidRPr="003B4F33">
        <w:t xml:space="preserve"> </w:t>
      </w:r>
      <w:r>
        <w:t>İ</w:t>
      </w:r>
      <w:r w:rsidRPr="003B4F33">
        <w:t>LG</w:t>
      </w:r>
      <w:r>
        <w:t>İ</w:t>
      </w:r>
      <w:r w:rsidRPr="003B4F33">
        <w:t>L</w:t>
      </w:r>
      <w:r>
        <w:t>İ</w:t>
      </w:r>
      <w:r w:rsidRPr="003B4F33">
        <w:t xml:space="preserve"> BELEDİYESİNCE ONAYLANARAK UYGULAMAYA AÇILIR. BU ALANLARDA (LOKANTA, BÜFE, AÇIKHAVA T</w:t>
      </w:r>
      <w:r>
        <w:t>İ</w:t>
      </w:r>
      <w:r w:rsidRPr="003B4F33">
        <w:t>YATROSU, AÇIK KAPALI SPOR TES</w:t>
      </w:r>
      <w:r>
        <w:t>İ</w:t>
      </w:r>
      <w:r w:rsidRPr="003B4F33">
        <w:t>SLER</w:t>
      </w:r>
      <w:r>
        <w:t>İ</w:t>
      </w:r>
      <w:r w:rsidRPr="003B4F33">
        <w:t>, ÇOCUK BAHÇELER</w:t>
      </w:r>
      <w:r>
        <w:t>İ</w:t>
      </w:r>
      <w:r w:rsidRPr="003B4F33">
        <w:t xml:space="preserve"> OYUN ALANLAR</w:t>
      </w:r>
      <w:r>
        <w:t>I</w:t>
      </w:r>
      <w:r w:rsidRPr="003B4F33">
        <w:t>, P</w:t>
      </w:r>
      <w:r>
        <w:t>İ</w:t>
      </w:r>
      <w:r w:rsidRPr="003B4F33">
        <w:t>KN</w:t>
      </w:r>
      <w:r>
        <w:t>İ</w:t>
      </w:r>
      <w:r w:rsidRPr="003B4F33">
        <w:t>K VE EĞLENCE YERLER</w:t>
      </w:r>
      <w:r>
        <w:t>İ</w:t>
      </w:r>
      <w:r w:rsidRPr="003B4F33">
        <w:t>, MANEJ, FİDANLIK, HOB</w:t>
      </w:r>
      <w:r>
        <w:t>İ</w:t>
      </w:r>
      <w:r w:rsidRPr="003B4F33">
        <w:t xml:space="preserve"> BAHÇES</w:t>
      </w:r>
      <w:r>
        <w:t>İ</w:t>
      </w:r>
      <w:r w:rsidRPr="003B4F33">
        <w:t>, HAYVANAT BAHÇES</w:t>
      </w:r>
      <w:r>
        <w:t>İ</w:t>
      </w:r>
      <w:r w:rsidRPr="003B4F33">
        <w:t>, KULÜP B</w:t>
      </w:r>
      <w:r>
        <w:t>İ</w:t>
      </w:r>
      <w:r w:rsidRPr="003B4F33">
        <w:t>NASI, PAZAR</w:t>
      </w:r>
      <w:r>
        <w:t xml:space="preserve"> </w:t>
      </w:r>
      <w:r w:rsidRPr="003B4F33">
        <w:t>YERİ VB.) TES</w:t>
      </w:r>
      <w:r>
        <w:t>İ</w:t>
      </w:r>
      <w:r w:rsidRPr="003B4F33">
        <w:t>SLER YAPILABİLİR. E=0.10, YAPI YAKLAŞMA MESAFELERİ VE YAPI YÜKSEKLİKLERİ PROJE ÖZELL</w:t>
      </w:r>
      <w:r>
        <w:t>İ</w:t>
      </w:r>
      <w:r w:rsidRPr="003B4F33">
        <w:t>KLER</w:t>
      </w:r>
      <w:r>
        <w:t>İ</w:t>
      </w:r>
      <w:r w:rsidRPr="003B4F33">
        <w:t>NE GÖRE BEL</w:t>
      </w:r>
      <w:r>
        <w:t>İ</w:t>
      </w:r>
      <w:r w:rsidRPr="003B4F33">
        <w:t>RLEN</w:t>
      </w:r>
      <w:r>
        <w:t>İ</w:t>
      </w:r>
      <w:r w:rsidRPr="003B4F33">
        <w:t>R. AÇIK HAVA T</w:t>
      </w:r>
      <w:r>
        <w:t>İ</w:t>
      </w:r>
      <w:r w:rsidRPr="003B4F33">
        <w:t>YATROSU EMSAL DIŞINDADIR.</w:t>
      </w:r>
    </w:p>
    <w:p w:rsidR="009B5F11" w:rsidRDefault="009B5F11" w:rsidP="009B5F11">
      <w:pPr>
        <w:pStyle w:val="ListeParagraf"/>
        <w:numPr>
          <w:ilvl w:val="0"/>
          <w:numId w:val="7"/>
        </w:numPr>
        <w:ind w:left="0" w:firstLine="709"/>
        <w:jc w:val="both"/>
      </w:pPr>
      <w:r w:rsidRPr="003B4F33">
        <w:t>8.2.TİCARİ REKREASYON ALANLARINDA 10.000 M²</w:t>
      </w:r>
      <w:r>
        <w:t xml:space="preserve"> </w:t>
      </w:r>
      <w:r w:rsidRPr="003B4F33">
        <w:t>DEN AZ OLMAMAK KAYDIYLA MUVAFAKAT ARANMAKS</w:t>
      </w:r>
      <w:r>
        <w:t>I</w:t>
      </w:r>
      <w:r w:rsidRPr="003B4F33">
        <w:t>Z</w:t>
      </w:r>
      <w:r>
        <w:t>I</w:t>
      </w:r>
      <w:r w:rsidRPr="003B4F33">
        <w:t xml:space="preserve">N </w:t>
      </w:r>
      <w:r>
        <w:t>İ</w:t>
      </w:r>
      <w:r w:rsidRPr="003B4F33">
        <w:t>FRAZ YAPILABİL</w:t>
      </w:r>
      <w:r>
        <w:t>İ</w:t>
      </w:r>
      <w:r w:rsidRPr="003B4F33">
        <w:t>R.</w:t>
      </w:r>
    </w:p>
    <w:p w:rsidR="009B5F11" w:rsidRPr="003B4F33" w:rsidRDefault="009B5F11" w:rsidP="009B5F11">
      <w:pPr>
        <w:pStyle w:val="ListeParagraf"/>
        <w:ind w:left="709"/>
        <w:jc w:val="both"/>
      </w:pPr>
    </w:p>
    <w:p w:rsidR="009B5F11" w:rsidRDefault="009B5F11" w:rsidP="009B5F11">
      <w:pPr>
        <w:pStyle w:val="ListeParagraf"/>
        <w:numPr>
          <w:ilvl w:val="0"/>
          <w:numId w:val="3"/>
        </w:numPr>
        <w:ind w:left="0" w:firstLine="709"/>
        <w:jc w:val="both"/>
      </w:pPr>
      <w:r w:rsidRPr="003B4F33">
        <w:t>PLANLAMA ALAN</w:t>
      </w:r>
      <w:r>
        <w:t>I</w:t>
      </w:r>
      <w:r w:rsidRPr="003B4F33">
        <w:t>NDA YER ALAN VADİLER İLE BU VADİLERİN ÇEVRES</w:t>
      </w:r>
      <w:r>
        <w:t>İ</w:t>
      </w:r>
      <w:r w:rsidRPr="003B4F33">
        <w:t>NDE ÖNER</w:t>
      </w:r>
      <w:r>
        <w:t>İ</w:t>
      </w:r>
      <w:r w:rsidRPr="003B4F33">
        <w:t>LEN YEŞ</w:t>
      </w:r>
      <w:r>
        <w:t>İ</w:t>
      </w:r>
      <w:r w:rsidRPr="003B4F33">
        <w:t>L ALANLAR</w:t>
      </w:r>
      <w:r>
        <w:t>I</w:t>
      </w:r>
      <w:r w:rsidRPr="003B4F33">
        <w:t>N YAPIMI ESNAS</w:t>
      </w:r>
      <w:r>
        <w:t>I</w:t>
      </w:r>
      <w:r w:rsidRPr="003B4F33">
        <w:t>NDA, HAZ</w:t>
      </w:r>
      <w:r>
        <w:t>I</w:t>
      </w:r>
      <w:r w:rsidRPr="003B4F33">
        <w:t>RLANACAK PEYZAJ VE UYGULAMAYA YÖNEL</w:t>
      </w:r>
      <w:r>
        <w:t>İ</w:t>
      </w:r>
      <w:r w:rsidRPr="003B4F33">
        <w:t>K PROJELERDE BEL</w:t>
      </w:r>
      <w:r>
        <w:t>İ</w:t>
      </w:r>
      <w:r w:rsidRPr="003B4F33">
        <w:t>RLENECEK AKT</w:t>
      </w:r>
      <w:r>
        <w:t>İ</w:t>
      </w:r>
      <w:r w:rsidRPr="003B4F33">
        <w:t>VİTELER</w:t>
      </w:r>
      <w:r>
        <w:t>İ</w:t>
      </w:r>
      <w:r w:rsidRPr="003B4F33">
        <w:t>N YANISIRA, TASARLANACAK YAPILAR İLE BUNLARIN ÇEVRES</w:t>
      </w:r>
      <w:r>
        <w:t>İ</w:t>
      </w:r>
      <w:r w:rsidRPr="003B4F33">
        <w:t>NDEK</w:t>
      </w:r>
      <w:r>
        <w:t>İ</w:t>
      </w:r>
      <w:r w:rsidRPr="003B4F33">
        <w:t xml:space="preserve"> KULLANIM TÜRLERINİ BEL</w:t>
      </w:r>
      <w:r>
        <w:t>İ</w:t>
      </w:r>
      <w:r w:rsidRPr="003B4F33">
        <w:t>RLEMEY</w:t>
      </w:r>
      <w:r>
        <w:t>E İLGİLİ BELEDİYESİ YETKİLİDİR.</w:t>
      </w:r>
    </w:p>
    <w:p w:rsidR="009B5F11" w:rsidRDefault="009B5F11" w:rsidP="009B5F11">
      <w:pPr>
        <w:jc w:val="both"/>
      </w:pPr>
    </w:p>
    <w:p w:rsidR="009B5F11" w:rsidRPr="003B4F33" w:rsidRDefault="009B5F11" w:rsidP="009B5F11">
      <w:pPr>
        <w:pStyle w:val="ListeParagraf"/>
        <w:ind w:left="709"/>
        <w:jc w:val="both"/>
      </w:pPr>
      <w:r w:rsidRPr="003B4F33">
        <w:t>...</w:t>
      </w:r>
      <w:r>
        <w:t>”</w:t>
      </w:r>
      <w:r w:rsidRPr="003B4F33">
        <w:t xml:space="preserve"> şeklinde 9 adet plan notu ile sunulduğu, teklifin uygun görülmesi halinde;</w:t>
      </w:r>
    </w:p>
    <w:p w:rsidR="009B5F11" w:rsidRDefault="009B5F11" w:rsidP="009B5F11">
      <w:pPr>
        <w:ind w:firstLine="709"/>
        <w:jc w:val="both"/>
      </w:pPr>
      <w:r w:rsidRPr="003B4F33">
        <w:t>1.1 no.lu plan notunda belirtilen "... S.S. Başkent Özlem  Yapı Kooperatif Birliği'nin hazırlatacağı..." ibaresinin İlçe Belediyesince belirlenebileceğine dair düzenleme yapılması,</w:t>
      </w:r>
      <w:r w:rsidRPr="003B4F33">
        <w:br/>
      </w:r>
      <w:r w:rsidRPr="003B4F33">
        <w:tab/>
      </w:r>
      <w:proofErr w:type="gramStart"/>
      <w:r w:rsidRPr="003B4F33">
        <w:t>2.2</w:t>
      </w:r>
      <w:proofErr w:type="gramEnd"/>
      <w:r w:rsidRPr="003B4F33">
        <w:t>. no.lu plan notunun, çevre güvenliklerinin ilgili kuruluşlarca sağl</w:t>
      </w:r>
      <w:r>
        <w:t>anacağı şeklinde düzenlenmesi,</w:t>
      </w:r>
    </w:p>
    <w:p w:rsidR="009B5F11" w:rsidRDefault="009B5F11" w:rsidP="009B5F11">
      <w:pPr>
        <w:ind w:firstLine="709"/>
        <w:jc w:val="both"/>
      </w:pPr>
      <w:r w:rsidRPr="003B4F33">
        <w:t xml:space="preserve">Mevcut imar planı plan notlarında </w:t>
      </w:r>
      <w:proofErr w:type="gramStart"/>
      <w:r w:rsidRPr="003B4F33">
        <w:t>5.1</w:t>
      </w:r>
      <w:proofErr w:type="gramEnd"/>
      <w:r w:rsidRPr="003B4F33">
        <w:t xml:space="preserve">. no.lu plan notu ile tanımlanan ortalama konut büyüklüğünün öneri ile iptal edildiği, bu hususa ilişkin yeni bir ortalama konut büyüklüğü tanımlanması yahut </w:t>
      </w:r>
      <w:r>
        <w:t>mevcut plan notunun korunması,</w:t>
      </w:r>
    </w:p>
    <w:p w:rsidR="009B5F11" w:rsidRDefault="009B5F11" w:rsidP="009B5F11">
      <w:pPr>
        <w:ind w:firstLine="709"/>
        <w:jc w:val="both"/>
      </w:pPr>
      <w:r w:rsidRPr="003B4F33">
        <w:t>3.4. no.lu plan notunun, konut alanlarında ticari kullanımların yer alabilmesine olanak sağladığı; bu hususun ilgili yönetmeliklere aykır</w:t>
      </w:r>
      <w:r>
        <w:t>ılık teşkil ettiğinden iptali,</w:t>
      </w:r>
    </w:p>
    <w:p w:rsidR="009B5F11" w:rsidRDefault="009B5F11" w:rsidP="009B5F11">
      <w:pPr>
        <w:ind w:firstLine="709"/>
        <w:jc w:val="both"/>
      </w:pPr>
      <w:r w:rsidRPr="003B4F33">
        <w:t>7.1. no</w:t>
      </w:r>
      <w:r>
        <w:t>.lu plan notunun kaldırılması,</w:t>
      </w:r>
    </w:p>
    <w:p w:rsidR="009B5F11" w:rsidRDefault="009B5F11" w:rsidP="009B5F11">
      <w:pPr>
        <w:ind w:firstLine="709"/>
        <w:jc w:val="both"/>
      </w:pPr>
      <w:r w:rsidRPr="003B4F33">
        <w:t>8.1. no.lu plan notu ile tanımlanan "açık hava tiyatrosu emsal haricidir." kısmının ilgili yönetmeliklere aykır</w:t>
      </w:r>
      <w:r>
        <w:t>ılık teşkil ettiğinden iptali,</w:t>
      </w:r>
    </w:p>
    <w:p w:rsidR="009B5F11" w:rsidRDefault="009B5F11" w:rsidP="009B5F11">
      <w:pPr>
        <w:ind w:firstLine="709"/>
        <w:jc w:val="both"/>
      </w:pPr>
      <w:r w:rsidRPr="003B4F33">
        <w:t xml:space="preserve">8.2. </w:t>
      </w:r>
      <w:proofErr w:type="spellStart"/>
      <w:r w:rsidRPr="003B4F33">
        <w:t>no'lu</w:t>
      </w:r>
      <w:proofErr w:type="spellEnd"/>
      <w:r w:rsidRPr="003B4F33">
        <w:t xml:space="preserve"> plan notunun "...muvafakat aranmaksızın..." kısmının ilgili yönetmeliklere aykırılık teşki</w:t>
      </w:r>
      <w:r>
        <w:t>l ettiğinden iptali gerektiği,</w:t>
      </w:r>
    </w:p>
    <w:p w:rsidR="009B5F11" w:rsidRDefault="009B5F11" w:rsidP="009B5F11">
      <w:pPr>
        <w:jc w:val="both"/>
      </w:pP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Default="009B5F11" w:rsidP="009B5F11">
      <w:pPr>
        <w:pStyle w:val="Balk7"/>
        <w:jc w:val="center"/>
      </w:pPr>
      <w:r>
        <w:t>-9-</w:t>
      </w:r>
    </w:p>
    <w:p w:rsidR="009B5F11" w:rsidRPr="009B5F11" w:rsidRDefault="009B5F11" w:rsidP="009B5F11"/>
    <w:p w:rsidR="009B5F11" w:rsidRDefault="009B5F11" w:rsidP="009B5F11">
      <w:pPr>
        <w:jc w:val="both"/>
      </w:pPr>
    </w:p>
    <w:p w:rsidR="009B5F11" w:rsidRPr="003B4F33" w:rsidRDefault="009B5F11" w:rsidP="009B5F11">
      <w:pPr>
        <w:ind w:firstLine="709"/>
        <w:jc w:val="both"/>
      </w:pPr>
      <w:r w:rsidRPr="003B4F33">
        <w:t>Mevcut uygulama imar planı plan notları 10 adet iken bir kısmının sadeleştirilerek öneri ile Uygu</w:t>
      </w:r>
      <w:r>
        <w:t>lama İmar Planı plan notlarının</w:t>
      </w:r>
      <w:r w:rsidRPr="003B4F33">
        <w:t>:</w:t>
      </w:r>
    </w:p>
    <w:p w:rsidR="009B5F11" w:rsidRDefault="009B5F11" w:rsidP="009B5F11">
      <w:pPr>
        <w:ind w:firstLine="709"/>
        <w:jc w:val="both"/>
      </w:pPr>
    </w:p>
    <w:p w:rsidR="009B5F11" w:rsidRPr="003B4F33" w:rsidRDefault="009B5F11" w:rsidP="009B5F11">
      <w:pPr>
        <w:pStyle w:val="ListeParagraf"/>
        <w:numPr>
          <w:ilvl w:val="0"/>
          <w:numId w:val="8"/>
        </w:numPr>
        <w:ind w:left="0" w:firstLine="709"/>
        <w:jc w:val="both"/>
      </w:pPr>
      <w:r w:rsidRPr="003B4F33">
        <w:t>GENEL HÜKÜMLER​</w:t>
      </w:r>
    </w:p>
    <w:p w:rsidR="009B5F11" w:rsidRPr="0095505F" w:rsidRDefault="009B5F11" w:rsidP="009B5F11">
      <w:pPr>
        <w:pStyle w:val="ListeParagraf"/>
        <w:numPr>
          <w:ilvl w:val="0"/>
          <w:numId w:val="9"/>
        </w:numPr>
        <w:ind w:left="0" w:firstLine="709"/>
        <w:jc w:val="both"/>
        <w:rPr>
          <w:b/>
        </w:rPr>
      </w:pPr>
      <w:r w:rsidRPr="0095505F">
        <w:rPr>
          <w:b/>
        </w:rPr>
        <w:t>1.1.ALANIN TOPLU KONUT ALANI OLMASI DOLAYISIYLA, PROJE BÜTÜNLÜĞÜNÜ SAĞLAMAK AMACIYLA, PLANDA BELİRTİLEN ETAPLARIN İÇERİSİNDE KALAN KONUT ALANLARINDA, S.S BAŞKENT ÖZLEM KONUT YAPI KOOPERATİF BİRLİĞİNİN HAZIRLATACAĞI MİMARİ KONSEPT AVAN PROJELERİNE UYULMASI ESASTIR. ANCAK MİMARİ KONSEPT AVAN PROJE ESASLARINA UYGULAMA GÖLBAŞI BELEDİYESİ YETKİLİDİR.</w:t>
      </w:r>
    </w:p>
    <w:p w:rsidR="009B5F11" w:rsidRPr="0095505F" w:rsidRDefault="009B5F11" w:rsidP="009B5F11">
      <w:pPr>
        <w:pStyle w:val="ListeParagraf"/>
        <w:numPr>
          <w:ilvl w:val="0"/>
          <w:numId w:val="9"/>
        </w:numPr>
        <w:ind w:left="0" w:firstLine="709"/>
        <w:jc w:val="both"/>
        <w:rPr>
          <w:b/>
        </w:rPr>
      </w:pPr>
      <w:r w:rsidRPr="003B4F33">
        <w:t>1.2.PLANLAMA ALANINDA BRÜT YOĞUNLUK 45 KİŞİ/ HA. OLUP, </w:t>
      </w:r>
      <w:r w:rsidRPr="0095505F">
        <w:rPr>
          <w:b/>
        </w:rPr>
        <w:t>ÖÇKB DÂHİL TOPLAM KONUT SAYISI 9709 ADET OLACAKTIR.</w:t>
      </w:r>
    </w:p>
    <w:p w:rsidR="009B5F11" w:rsidRPr="0095505F" w:rsidRDefault="009B5F11" w:rsidP="009B5F11">
      <w:pPr>
        <w:pStyle w:val="ListeParagraf"/>
        <w:numPr>
          <w:ilvl w:val="0"/>
          <w:numId w:val="9"/>
        </w:numPr>
        <w:ind w:left="0" w:firstLine="709"/>
        <w:jc w:val="both"/>
        <w:rPr>
          <w:b/>
        </w:rPr>
      </w:pPr>
      <w:proofErr w:type="gramStart"/>
      <w:r w:rsidRPr="003B4F33">
        <w:t>1.3.YOLLAR, YEŞİL ALANLAR, GENEL OTOPARKLAR, KARAKOL VE İBADET YERLERİ İLE İLK VE ORTA ÖĞRETİM ALANLARI KAMU ELİNE GEÇMEDEN İNŞAAT RUHSATI, 3194 SAYILI İMAR KANUNUNUN 23.MADDESİNE İSTİNADEN 1/1000 ÖLÇEKLİ PARSELASYON PLANLARI ARDINDAN HAZIRLANARAK İLGİLİ KAMU KURULUŞLARINCA PROJELERİ ONANACAK OLAN TEKNİK ALT YAPI GERÇEKLEŞTİRİLMEDEN YAPI KULLANMA İZİN BELGESİ VERİLEMEZ. </w:t>
      </w:r>
      <w:proofErr w:type="gramEnd"/>
      <w:r w:rsidRPr="0095505F">
        <w:rPr>
          <w:b/>
        </w:rPr>
        <w:t>(HERHANGİ BİR ADA/PARSELE İSKÂN RUHSATI VERİLEBİLMESİ İÇİN TAŞINMAZIN CEPHE ALDIĞI YOLLARDA TEKNİK ALT YAPISININ TAMAMLANMASI VE BEDELİNİN ÖDENMESİ ŞARTI ARANIR.)</w:t>
      </w:r>
    </w:p>
    <w:p w:rsidR="009B5F11" w:rsidRDefault="009B5F11" w:rsidP="009B5F11">
      <w:pPr>
        <w:pStyle w:val="ListeParagraf"/>
        <w:numPr>
          <w:ilvl w:val="0"/>
          <w:numId w:val="9"/>
        </w:numPr>
        <w:ind w:left="0" w:firstLine="709"/>
        <w:jc w:val="both"/>
      </w:pPr>
      <w:r w:rsidRPr="003B4F33">
        <w:t>1.4.ANKARA VAL</w:t>
      </w:r>
      <w:r>
        <w:t>İ</w:t>
      </w:r>
      <w:r w:rsidRPr="003B4F33">
        <w:t>L</w:t>
      </w:r>
      <w:r>
        <w:t>İ</w:t>
      </w:r>
      <w:r w:rsidRPr="003B4F33">
        <w:t>Ğ</w:t>
      </w:r>
      <w:r>
        <w:t>İ</w:t>
      </w:r>
      <w:r w:rsidRPr="003B4F33">
        <w:t xml:space="preserve"> BAYINDIRLIK VE İSKÂN MÜDÜRLÜĞÜNCE 03.11.2008 GÜN VE 1341 SAYI İLE ONAYLI JEOLOJ</w:t>
      </w:r>
      <w:r>
        <w:t>İ</w:t>
      </w:r>
      <w:r w:rsidRPr="003B4F33">
        <w:t>K &amp; JEOTEKN</w:t>
      </w:r>
      <w:r>
        <w:t>İ</w:t>
      </w:r>
      <w:r w:rsidRPr="003B4F33">
        <w:t>K ETÜD RAPORUNUN SONUÇ VE ÖNER</w:t>
      </w:r>
      <w:r>
        <w:t>İ</w:t>
      </w:r>
      <w:r w:rsidRPr="003B4F33">
        <w:t>LER KISMINDA BEL</w:t>
      </w:r>
      <w:r>
        <w:t>İ</w:t>
      </w:r>
      <w:r w:rsidRPr="003B4F33">
        <w:t>RT</w:t>
      </w:r>
      <w:r>
        <w:t>İ</w:t>
      </w:r>
      <w:r w:rsidRPr="003B4F33">
        <w:t>LEN HÜKÜMLERE UYULACAKTIR.</w:t>
      </w:r>
    </w:p>
    <w:p w:rsidR="009B5F11" w:rsidRDefault="009B5F11" w:rsidP="009B5F11">
      <w:pPr>
        <w:pStyle w:val="ListeParagraf"/>
        <w:numPr>
          <w:ilvl w:val="0"/>
          <w:numId w:val="9"/>
        </w:numPr>
        <w:ind w:left="0" w:firstLine="709"/>
        <w:jc w:val="both"/>
      </w:pPr>
      <w:r w:rsidRPr="003B4F33">
        <w:t>1.5.JEOLOJ</w:t>
      </w:r>
      <w:r>
        <w:t>İ</w:t>
      </w:r>
      <w:r w:rsidRPr="003B4F33">
        <w:t>K-JEOTEKN</w:t>
      </w:r>
      <w:r>
        <w:t>İ</w:t>
      </w:r>
      <w:r w:rsidRPr="003B4F33">
        <w:t>K ETÜD RAPORUNDA "ÖNLEML</w:t>
      </w:r>
      <w:r>
        <w:t>İ</w:t>
      </w:r>
      <w:r w:rsidRPr="003B4F33">
        <w:t xml:space="preserve"> ALANLAR 2" OLARAK BELIRTILEN BÖLGELER YEŞ</w:t>
      </w:r>
      <w:r>
        <w:t>İ</w:t>
      </w:r>
      <w:r w:rsidRPr="003B4F33">
        <w:t>L, REKREATİF VE SOSYAL DONATI ALANLARI OLARAK AYRILACAKTIR. BU ALANLARDA KULLANIM KARARI DEĞİŞİKLİĞİ YAPILAMAZ, ZORUNLULUK OLMASI DURUMUNDA, ÖNERİLECEK YAPILAŞMAYA GÖRE AYRINTILI JEOTEKN</w:t>
      </w:r>
      <w:r>
        <w:t>İ</w:t>
      </w:r>
      <w:r w:rsidRPr="003B4F33">
        <w:t xml:space="preserve">K ÇALIŞMA YAPILMASI VE AYRINTILI JEOTEKNİK RAPORUN </w:t>
      </w:r>
      <w:r>
        <w:t>İ</w:t>
      </w:r>
      <w:r w:rsidRPr="003B4F33">
        <w:t>LG</w:t>
      </w:r>
      <w:r>
        <w:t>İ</w:t>
      </w:r>
      <w:r w:rsidRPr="003B4F33">
        <w:t>L</w:t>
      </w:r>
      <w:r>
        <w:t>İ</w:t>
      </w:r>
      <w:r w:rsidRPr="003B4F33">
        <w:t xml:space="preserve"> KURUMA ONAYLATTIRILMASI KOŞULUYLA YAPI İZNİ VERİLEBİLECEKTİR.</w:t>
      </w:r>
    </w:p>
    <w:p w:rsidR="009B5F11" w:rsidRDefault="009B5F11" w:rsidP="009B5F11">
      <w:pPr>
        <w:pStyle w:val="ListeParagraf"/>
        <w:numPr>
          <w:ilvl w:val="0"/>
          <w:numId w:val="9"/>
        </w:numPr>
        <w:ind w:left="0" w:firstLine="709"/>
        <w:jc w:val="both"/>
      </w:pPr>
      <w:r w:rsidRPr="003B4F33">
        <w:t>1.6.YAPILACAK TÜM YAPILARDA "AFET BÖLGELER</w:t>
      </w:r>
      <w:r>
        <w:t>İ</w:t>
      </w:r>
      <w:r w:rsidRPr="003B4F33">
        <w:t>NDE YAPILACAK YAPILAR HAKKINDAKİ YÖNETMELİK" HÜKÜMLER</w:t>
      </w:r>
      <w:r>
        <w:t>İ</w:t>
      </w:r>
      <w:r w:rsidRPr="003B4F33">
        <w:t>NE UYULACAKTIR.</w:t>
      </w:r>
    </w:p>
    <w:p w:rsidR="009B5F11" w:rsidRPr="004369CA" w:rsidRDefault="009B5F11" w:rsidP="009B5F11">
      <w:pPr>
        <w:pStyle w:val="ListeParagraf"/>
        <w:numPr>
          <w:ilvl w:val="0"/>
          <w:numId w:val="9"/>
        </w:numPr>
        <w:ind w:left="0" w:firstLine="709"/>
        <w:jc w:val="both"/>
        <w:rPr>
          <w:b/>
        </w:rPr>
      </w:pPr>
      <w:r w:rsidRPr="003B4F33">
        <w:t>1.7.ALANIN TOPLU KONUT ALANI OLMASI VE UYGULAMA BÜTÜNLÜĞÜNÜN SAĞLANAB</w:t>
      </w:r>
      <w:r>
        <w:t>İ</w:t>
      </w:r>
      <w:r w:rsidRPr="003B4F33">
        <w:t>LMES</w:t>
      </w:r>
      <w:r>
        <w:t>İ</w:t>
      </w:r>
      <w:r w:rsidRPr="003B4F33">
        <w:t xml:space="preserve"> AÇISINDAN, KAT MÜLKİYETİNE GEÇMEDEN HAZIRLANACAK YÖNETİM PLANI VE IŞLETME PLANI TAPUYA TESCIL ED</w:t>
      </w:r>
      <w:r>
        <w:t>İ</w:t>
      </w:r>
      <w:r w:rsidRPr="003B4F33">
        <w:t>LECEKT</w:t>
      </w:r>
      <w:r>
        <w:t>İ</w:t>
      </w:r>
      <w:r w:rsidRPr="003B4F33">
        <w:t>R </w:t>
      </w:r>
      <w:r w:rsidRPr="004369CA">
        <w:rPr>
          <w:b/>
        </w:rPr>
        <w:t>YAPILAŞMA BİTTİKTEN SONRA TAPU DEVRİ İŞLEMLERİ AŞAMASINDA İŞLEMLER BAĞIMSIZ YAPILABİLİR.</w:t>
      </w:r>
    </w:p>
    <w:p w:rsidR="009B5F11" w:rsidRDefault="009B5F11" w:rsidP="009B5F11">
      <w:pPr>
        <w:pStyle w:val="ListeParagraf"/>
        <w:numPr>
          <w:ilvl w:val="0"/>
          <w:numId w:val="9"/>
        </w:numPr>
        <w:ind w:left="0" w:firstLine="709"/>
        <w:jc w:val="both"/>
      </w:pPr>
      <w:r w:rsidRPr="003B4F33">
        <w:t>1.8.YOĞUNLUK TRANSFERİ YAPILAN </w:t>
      </w:r>
      <w:r w:rsidRPr="004369CA">
        <w:rPr>
          <w:b/>
        </w:rPr>
        <w:t>TAŞINMAZLARDA,</w:t>
      </w:r>
      <w:r>
        <w:rPr>
          <w:b/>
        </w:rPr>
        <w:t xml:space="preserve"> </w:t>
      </w:r>
      <w:r w:rsidRPr="004369CA">
        <w:rPr>
          <w:b/>
        </w:rPr>
        <w:t xml:space="preserve"> TRANSFER</w:t>
      </w:r>
      <w:r w:rsidRPr="003B4F33">
        <w:t> </w:t>
      </w:r>
      <w:r>
        <w:t xml:space="preserve"> </w:t>
      </w:r>
      <w:r w:rsidRPr="003B4F33">
        <w:t>SONRASI MÜLKİYETİN EL DEĞ</w:t>
      </w:r>
      <w:r>
        <w:t>İ</w:t>
      </w:r>
      <w:r w:rsidRPr="003B4F33">
        <w:t>ŞT</w:t>
      </w:r>
      <w:r>
        <w:t>İ</w:t>
      </w:r>
      <w:r w:rsidRPr="003B4F33">
        <w:t>RMES</w:t>
      </w:r>
      <w:r>
        <w:t>İ</w:t>
      </w:r>
      <w:r w:rsidRPr="003B4F33">
        <w:t xml:space="preserve"> HAL</w:t>
      </w:r>
      <w:r>
        <w:t>İ</w:t>
      </w:r>
      <w:r w:rsidRPr="003B4F33">
        <w:t>NDE HER</w:t>
      </w:r>
      <w:r>
        <w:t xml:space="preserve">HANGİ BİR HAK TALEP EDİLMEYECEK </w:t>
      </w:r>
      <w:r w:rsidRPr="003B4F33">
        <w:t>VE</w:t>
      </w:r>
      <w:r>
        <w:t xml:space="preserve"> </w:t>
      </w:r>
      <w:r w:rsidRPr="003B4F33">
        <w:t> </w:t>
      </w:r>
      <w:r>
        <w:rPr>
          <w:b/>
        </w:rPr>
        <w:t xml:space="preserve">TRANSFER </w:t>
      </w:r>
      <w:r w:rsidRPr="004369CA">
        <w:rPr>
          <w:b/>
        </w:rPr>
        <w:t>YAPILAN</w:t>
      </w:r>
      <w:r>
        <w:rPr>
          <w:b/>
        </w:rPr>
        <w:t xml:space="preserve"> PARSELLERE </w:t>
      </w:r>
      <w:r w:rsidRPr="004369CA">
        <w:rPr>
          <w:b/>
        </w:rPr>
        <w:t>İLİŞKİN</w:t>
      </w:r>
      <w:r>
        <w:t xml:space="preserve"> TAPU KAYITLARINA ŞERH </w:t>
      </w:r>
      <w:r w:rsidRPr="003B4F33">
        <w:t>DÜŞÜLECEKTIR.</w:t>
      </w:r>
    </w:p>
    <w:p w:rsidR="009B5F11" w:rsidRDefault="009B5F11" w:rsidP="009B5F11">
      <w:pPr>
        <w:jc w:val="both"/>
      </w:pP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-10-</w:t>
      </w:r>
    </w:p>
    <w:p w:rsidR="009B5F11" w:rsidRDefault="009B5F11" w:rsidP="009B5F11">
      <w:pPr>
        <w:jc w:val="both"/>
      </w:pPr>
    </w:p>
    <w:p w:rsidR="009B5F11" w:rsidRPr="003B4F33" w:rsidRDefault="009B5F11" w:rsidP="009B5F11">
      <w:pPr>
        <w:pStyle w:val="ListeParagraf"/>
        <w:ind w:left="709"/>
        <w:jc w:val="both"/>
      </w:pPr>
    </w:p>
    <w:p w:rsidR="009B5F11" w:rsidRPr="003B4F33" w:rsidRDefault="009B5F11" w:rsidP="009B5F11">
      <w:pPr>
        <w:pStyle w:val="ListeParagraf"/>
        <w:numPr>
          <w:ilvl w:val="0"/>
          <w:numId w:val="8"/>
        </w:numPr>
        <w:ind w:left="0" w:firstLine="709"/>
        <w:jc w:val="both"/>
      </w:pPr>
      <w:r w:rsidRPr="003B4F33">
        <w:t>TEKNİK ALTYAPI​</w:t>
      </w:r>
    </w:p>
    <w:p w:rsidR="009B5F11" w:rsidRDefault="009B5F11" w:rsidP="009B5F11">
      <w:pPr>
        <w:pStyle w:val="ListeParagraf"/>
        <w:numPr>
          <w:ilvl w:val="0"/>
          <w:numId w:val="10"/>
        </w:numPr>
        <w:ind w:left="0" w:firstLine="709"/>
        <w:jc w:val="both"/>
      </w:pPr>
      <w:r w:rsidRPr="003B4F33">
        <w:t>2.1.PLANDA BEL</w:t>
      </w:r>
      <w:r>
        <w:t>İ</w:t>
      </w:r>
      <w:r w:rsidRPr="003B4F33">
        <w:t>RLENEN TEKN</w:t>
      </w:r>
      <w:r>
        <w:t>İ</w:t>
      </w:r>
      <w:r w:rsidRPr="003B4F33">
        <w:t>K ALTYAPI ALANLARI DIŞINDA GEREKS</w:t>
      </w:r>
      <w:r>
        <w:t>İ</w:t>
      </w:r>
      <w:r w:rsidRPr="003B4F33">
        <w:t>N</w:t>
      </w:r>
      <w:r>
        <w:t>İ</w:t>
      </w:r>
      <w:r w:rsidRPr="003B4F33">
        <w:t xml:space="preserve">M DUYULMASI HALİNDE REGLAJ </w:t>
      </w:r>
      <w:r>
        <w:t>İ</w:t>
      </w:r>
      <w:r w:rsidRPr="003B4F33">
        <w:t>STASYONU, TRAFO, SU DEPOSU, TERF</w:t>
      </w:r>
      <w:r>
        <w:t>İ</w:t>
      </w:r>
      <w:r w:rsidRPr="003B4F33">
        <w:t xml:space="preserve"> İSTASYONU VB. KULLANIMLAR YAPI YAKLAŞMA MESAFELERİ YOLLARA 5 </w:t>
      </w:r>
      <w:r>
        <w:t>M</w:t>
      </w:r>
      <w:r w:rsidRPr="003B4F33">
        <w:t>, YAPILARA 20 M DEN FAZLA YAKLAŞMAMAK KOŞULUYLA YAPI ADALARI, PARK, REKREASYON VB. KULLANIMLAR İÇİNDE YAPILABİLİR.</w:t>
      </w:r>
    </w:p>
    <w:p w:rsidR="009B5F11" w:rsidRDefault="009B5F11" w:rsidP="009B5F11">
      <w:pPr>
        <w:pStyle w:val="ListeParagraf"/>
        <w:numPr>
          <w:ilvl w:val="0"/>
          <w:numId w:val="10"/>
        </w:numPr>
        <w:ind w:left="0" w:firstLine="709"/>
        <w:jc w:val="both"/>
      </w:pPr>
      <w:r w:rsidRPr="003B4F33">
        <w:t>2.2.PLANLAMA ALANINDA YER ALAN TRAFOLARIN ÇEVRE GÜVENL</w:t>
      </w:r>
      <w:r>
        <w:t>İ</w:t>
      </w:r>
      <w:r w:rsidRPr="003B4F33">
        <w:t>Ğ</w:t>
      </w:r>
      <w:r>
        <w:t>İ</w:t>
      </w:r>
      <w:r w:rsidRPr="003B4F33">
        <w:t xml:space="preserve"> BEDAŞ, </w:t>
      </w:r>
      <w:proofErr w:type="gramStart"/>
      <w:r w:rsidRPr="003B4F33">
        <w:t>REGÜLATÖR</w:t>
      </w:r>
      <w:proofErr w:type="gramEnd"/>
      <w:r w:rsidRPr="003B4F33">
        <w:t xml:space="preserve"> </w:t>
      </w:r>
      <w:r>
        <w:t>İ</w:t>
      </w:r>
      <w:r w:rsidRPr="003B4F33">
        <w:t>STASYONUNUN ÇEVRE GÜVENL</w:t>
      </w:r>
      <w:r>
        <w:t>İ</w:t>
      </w:r>
      <w:r w:rsidRPr="003B4F33">
        <w:t>Ğ</w:t>
      </w:r>
      <w:r>
        <w:t>İ</w:t>
      </w:r>
      <w:r w:rsidRPr="003B4F33">
        <w:t>, EGO GENEL MÜDÜRLÜĞÜ, SU DEPOLARININ GÜVENL</w:t>
      </w:r>
      <w:r>
        <w:t>İ</w:t>
      </w:r>
      <w:r w:rsidRPr="003B4F33">
        <w:t>Ğ</w:t>
      </w:r>
      <w:r>
        <w:t>İ</w:t>
      </w:r>
      <w:r w:rsidRPr="003B4F33">
        <w:t xml:space="preserve"> </w:t>
      </w:r>
      <w:r>
        <w:t>İ</w:t>
      </w:r>
      <w:r w:rsidRPr="003B4F33">
        <w:t>SE ASKİ GENEL MÜDÜRLÜĞÜ TARAFINDAN SAĞLANACAKTIR.</w:t>
      </w:r>
    </w:p>
    <w:p w:rsidR="009B5F11" w:rsidRDefault="009B5F11" w:rsidP="009B5F11">
      <w:pPr>
        <w:pStyle w:val="ListeParagraf"/>
        <w:numPr>
          <w:ilvl w:val="0"/>
          <w:numId w:val="10"/>
        </w:numPr>
        <w:ind w:left="0" w:firstLine="709"/>
        <w:jc w:val="both"/>
      </w:pPr>
      <w:r w:rsidRPr="003B4F33">
        <w:t xml:space="preserve">2.3.PLANLAMA ALANI </w:t>
      </w:r>
      <w:r>
        <w:t>İ</w:t>
      </w:r>
      <w:r w:rsidRPr="003B4F33">
        <w:t>ÇER</w:t>
      </w:r>
      <w:r>
        <w:t>İ</w:t>
      </w:r>
      <w:r w:rsidRPr="003B4F33">
        <w:t>S</w:t>
      </w:r>
      <w:r>
        <w:t>İ</w:t>
      </w:r>
      <w:r w:rsidRPr="003B4F33">
        <w:t>NDE YER ALAN YOLLAR, PİSSU VE İÇME SUYU, DOĞALGAZ VB. TEKN</w:t>
      </w:r>
      <w:r>
        <w:t>İ</w:t>
      </w:r>
      <w:r w:rsidRPr="003B4F33">
        <w:t>K ALTYAPI MÜTEŞEBBİS TARAFINDAN GERÇEKLEŞTİRİLECEKTİR.</w:t>
      </w:r>
    </w:p>
    <w:p w:rsidR="009B5F11" w:rsidRDefault="009B5F11" w:rsidP="009B5F11">
      <w:pPr>
        <w:pStyle w:val="ListeParagraf"/>
        <w:numPr>
          <w:ilvl w:val="0"/>
          <w:numId w:val="10"/>
        </w:numPr>
        <w:ind w:left="0" w:firstLine="709"/>
        <w:jc w:val="both"/>
      </w:pPr>
      <w:r w:rsidRPr="003B4F33">
        <w:t>2.4.ALANIN TOPLU KONUT ALANI OLMASI VE TEKN</w:t>
      </w:r>
      <w:r>
        <w:t>İ</w:t>
      </w:r>
      <w:r w:rsidRPr="003B4F33">
        <w:t>K ALT YAPININ MÜTEŞEBBİS TARAFINDAN GERÇEKLEŞT</w:t>
      </w:r>
      <w:r>
        <w:t>İ</w:t>
      </w:r>
      <w:r w:rsidRPr="003B4F33">
        <w:t>R</w:t>
      </w:r>
      <w:r>
        <w:t>İ</w:t>
      </w:r>
      <w:r w:rsidRPr="003B4F33">
        <w:t>LECEK OLMASI NEDEN</w:t>
      </w:r>
      <w:r>
        <w:t>İ</w:t>
      </w:r>
      <w:r w:rsidRPr="003B4F33">
        <w:t>YLE 3194 SAYILI İMAR KANUNUNUN 23. MADDES</w:t>
      </w:r>
      <w:r>
        <w:t>İ</w:t>
      </w:r>
      <w:r w:rsidRPr="003B4F33">
        <w:t xml:space="preserve"> GEREĞ</w:t>
      </w:r>
      <w:r>
        <w:t>İ</w:t>
      </w:r>
      <w:r w:rsidRPr="003B4F33">
        <w:t>NCE ALTYAPI HIZMETLER</w:t>
      </w:r>
      <w:r>
        <w:t>İ</w:t>
      </w:r>
      <w:r w:rsidRPr="003B4F33">
        <w:t xml:space="preserve"> MEVZUATA UYGUN OLARAK YAPILMAK KAYDIYLA BELED</w:t>
      </w:r>
      <w:r>
        <w:t>İ</w:t>
      </w:r>
      <w:r w:rsidRPr="003B4F33">
        <w:t>YEN</w:t>
      </w:r>
      <w:r>
        <w:t>İ</w:t>
      </w:r>
      <w:r w:rsidRPr="003B4F33">
        <w:t>N VE İLGİLİ KURUMLARIN UYGUN GÖRMES</w:t>
      </w:r>
      <w:r>
        <w:t>İ</w:t>
      </w:r>
      <w:r w:rsidRPr="003B4F33">
        <w:t xml:space="preserve"> HALINDE KURUMLARCA BEDEL ALINMAYACAKTIR.</w:t>
      </w:r>
    </w:p>
    <w:p w:rsidR="009B5F11" w:rsidRDefault="009B5F11" w:rsidP="009B5F11">
      <w:pPr>
        <w:pStyle w:val="ListeParagraf"/>
        <w:numPr>
          <w:ilvl w:val="0"/>
          <w:numId w:val="10"/>
        </w:numPr>
        <w:ind w:left="0" w:firstLine="709"/>
        <w:jc w:val="both"/>
      </w:pPr>
      <w:r w:rsidRPr="003B4F33">
        <w:t>2.5.P</w:t>
      </w:r>
      <w:r>
        <w:t>İ</w:t>
      </w:r>
      <w:r w:rsidRPr="003B4F33">
        <w:t xml:space="preserve">SSU, </w:t>
      </w:r>
      <w:r>
        <w:t>İ</w:t>
      </w:r>
      <w:r w:rsidRPr="003B4F33">
        <w:t>ÇME SUYU, DOĞALGAZ, SULAMA SUYU G</w:t>
      </w:r>
      <w:r>
        <w:t>İ</w:t>
      </w:r>
      <w:r w:rsidRPr="003B4F33">
        <w:t>B</w:t>
      </w:r>
      <w:r>
        <w:t>İ</w:t>
      </w:r>
      <w:r w:rsidRPr="003B4F33">
        <w:t xml:space="preserve"> TEKN</w:t>
      </w:r>
      <w:r>
        <w:t>İ</w:t>
      </w:r>
      <w:r w:rsidRPr="003B4F33">
        <w:t xml:space="preserve">K ALTYAPI </w:t>
      </w:r>
      <w:r>
        <w:t>İ</w:t>
      </w:r>
      <w:r w:rsidRPr="003B4F33">
        <w:t>LE ENERJ</w:t>
      </w:r>
      <w:r>
        <w:t>İ</w:t>
      </w:r>
      <w:r w:rsidRPr="003B4F33">
        <w:t xml:space="preserve"> ÜRET</w:t>
      </w:r>
      <w:r>
        <w:t>İ</w:t>
      </w:r>
      <w:r w:rsidRPr="003B4F33">
        <w:t>M</w:t>
      </w:r>
      <w:r>
        <w:t>İ</w:t>
      </w:r>
      <w:r w:rsidRPr="003B4F33">
        <w:t xml:space="preserve"> VE ARITMA TES</w:t>
      </w:r>
      <w:r>
        <w:t>İ</w:t>
      </w:r>
      <w:r w:rsidRPr="003B4F33">
        <w:t>SLER</w:t>
      </w:r>
      <w:r>
        <w:t>İ</w:t>
      </w:r>
      <w:r w:rsidRPr="003B4F33">
        <w:t xml:space="preserve">NE </w:t>
      </w:r>
      <w:r>
        <w:t>İ</w:t>
      </w:r>
      <w:r w:rsidRPr="003B4F33">
        <w:t>L</w:t>
      </w:r>
      <w:r>
        <w:t>İ</w:t>
      </w:r>
      <w:r w:rsidRPr="003B4F33">
        <w:t>ŞK</w:t>
      </w:r>
      <w:r>
        <w:t>İ</w:t>
      </w:r>
      <w:r w:rsidRPr="003B4F33">
        <w:t>N İLET</w:t>
      </w:r>
      <w:r>
        <w:t>İ</w:t>
      </w:r>
      <w:r w:rsidRPr="003B4F33">
        <w:t xml:space="preserve">M VE DAĞITIM HATLAR </w:t>
      </w:r>
      <w:r>
        <w:t>İ</w:t>
      </w:r>
      <w:r w:rsidRPr="003B4F33">
        <w:t xml:space="preserve">LE </w:t>
      </w:r>
      <w:r>
        <w:t>İ</w:t>
      </w:r>
      <w:r w:rsidRPr="003B4F33">
        <w:t>LGIL</w:t>
      </w:r>
      <w:r>
        <w:t>İ</w:t>
      </w:r>
      <w:r w:rsidRPr="003B4F33">
        <w:t xml:space="preserve"> İRTİFAK HAKLARI GEREKT</w:t>
      </w:r>
      <w:r>
        <w:t>İ</w:t>
      </w:r>
      <w:r w:rsidRPr="003B4F33">
        <w:t>Ğ</w:t>
      </w:r>
      <w:r>
        <w:t>İ</w:t>
      </w:r>
      <w:r w:rsidRPr="003B4F33">
        <w:t>NDE MUVAFAKAT ARANMAKSIZIN PROJELER</w:t>
      </w:r>
      <w:r>
        <w:t>İ</w:t>
      </w:r>
      <w:r w:rsidRPr="003B4F33">
        <w:t xml:space="preserve"> DOĞRULTUSUNDA TAPUYA ŞERH</w:t>
      </w:r>
      <w:r>
        <w:t xml:space="preserve"> </w:t>
      </w:r>
      <w:r w:rsidRPr="003B4F33">
        <w:t>ED</w:t>
      </w:r>
      <w:r>
        <w:t>İ</w:t>
      </w:r>
      <w:r w:rsidRPr="003B4F33">
        <w:t>LEBİLECEKTIR.</w:t>
      </w:r>
    </w:p>
    <w:p w:rsidR="009B5F11" w:rsidRDefault="009B5F11" w:rsidP="009B5F11">
      <w:pPr>
        <w:pStyle w:val="ListeParagraf"/>
        <w:numPr>
          <w:ilvl w:val="0"/>
          <w:numId w:val="10"/>
        </w:numPr>
        <w:ind w:left="0" w:firstLine="709"/>
        <w:jc w:val="both"/>
      </w:pPr>
      <w:r w:rsidRPr="003B4F33">
        <w:t>2.6.PLANLAMA ALANINDA MÜTEŞEBBİS TARAFINDAN ENERJ</w:t>
      </w:r>
      <w:r>
        <w:t>İ</w:t>
      </w:r>
      <w:r w:rsidRPr="003B4F33">
        <w:t xml:space="preserve"> ÜRET</w:t>
      </w:r>
      <w:r>
        <w:t>İ</w:t>
      </w:r>
      <w:r w:rsidRPr="003B4F33">
        <w:t>M</w:t>
      </w:r>
      <w:r>
        <w:t>İ</w:t>
      </w:r>
      <w:r w:rsidRPr="003B4F33">
        <w:t xml:space="preserve"> VE ARITMA TES</w:t>
      </w:r>
      <w:r>
        <w:t>İ</w:t>
      </w:r>
      <w:r w:rsidRPr="003B4F33">
        <w:t>SLER</w:t>
      </w:r>
      <w:r>
        <w:t>İ</w:t>
      </w:r>
      <w:r w:rsidRPr="003B4F33">
        <w:t>N</w:t>
      </w:r>
      <w:r>
        <w:t>İ</w:t>
      </w:r>
      <w:r w:rsidRPr="003B4F33">
        <w:t>N YAPILMASI DURUMUNDA SÖZ KONUSU TES</w:t>
      </w:r>
      <w:r>
        <w:t>İ</w:t>
      </w:r>
      <w:r w:rsidRPr="003B4F33">
        <w:t>SLER TEKN</w:t>
      </w:r>
      <w:r>
        <w:t>İ</w:t>
      </w:r>
      <w:r w:rsidRPr="003B4F33">
        <w:t>K ALTYAPI ALANLARINDA YER ALACAKTIR. BU TES</w:t>
      </w:r>
      <w:r>
        <w:t>İ</w:t>
      </w:r>
      <w:r w:rsidRPr="003B4F33">
        <w:t>SLER</w:t>
      </w:r>
      <w:r>
        <w:t>İ</w:t>
      </w:r>
      <w:r w:rsidRPr="003B4F33">
        <w:t>N YER ALACAĞI TEKN</w:t>
      </w:r>
      <w:r>
        <w:t>İ</w:t>
      </w:r>
      <w:r w:rsidRPr="003B4F33">
        <w:t>K ALTYAPI ALANLARI MÜTEŞEBB</w:t>
      </w:r>
      <w:r>
        <w:t>İ</w:t>
      </w:r>
      <w:r w:rsidRPr="003B4F33">
        <w:t>S</w:t>
      </w:r>
      <w:r>
        <w:t>İ</w:t>
      </w:r>
      <w:r w:rsidRPr="003B4F33">
        <w:t>N MÜLK</w:t>
      </w:r>
      <w:r>
        <w:t>İ</w:t>
      </w:r>
      <w:r w:rsidRPr="003B4F33">
        <w:t>YET</w:t>
      </w:r>
      <w:r>
        <w:t>İ</w:t>
      </w:r>
      <w:r w:rsidRPr="003B4F33">
        <w:t xml:space="preserve">NDE KALACAKTIR. BU ADALARDA FARKLI KULLANIMLARIN YER ALMASI DURUMUNDA </w:t>
      </w:r>
      <w:r>
        <w:t>İ</w:t>
      </w:r>
      <w:r w:rsidRPr="003B4F33">
        <w:t>FRAZ YAPILABİLIR</w:t>
      </w:r>
      <w:r>
        <w:t>.</w:t>
      </w:r>
    </w:p>
    <w:p w:rsidR="009B5F11" w:rsidRPr="003B4F33" w:rsidRDefault="009B5F11" w:rsidP="009B5F11">
      <w:pPr>
        <w:pStyle w:val="ListeParagraf"/>
        <w:ind w:left="709"/>
        <w:jc w:val="both"/>
      </w:pPr>
    </w:p>
    <w:p w:rsidR="009B5F11" w:rsidRPr="003B4F33" w:rsidRDefault="009B5F11" w:rsidP="009B5F11">
      <w:pPr>
        <w:pStyle w:val="ListeParagraf"/>
        <w:numPr>
          <w:ilvl w:val="0"/>
          <w:numId w:val="8"/>
        </w:numPr>
        <w:ind w:left="0" w:firstLine="709"/>
        <w:jc w:val="both"/>
      </w:pPr>
      <w:r w:rsidRPr="003B4F33">
        <w:t>YAPI YAKLAŞMA MESAFELERİ​</w:t>
      </w:r>
    </w:p>
    <w:p w:rsidR="009B5F11" w:rsidRDefault="009B5F11" w:rsidP="009B5F11">
      <w:pPr>
        <w:pStyle w:val="ListeParagraf"/>
        <w:numPr>
          <w:ilvl w:val="0"/>
          <w:numId w:val="11"/>
        </w:numPr>
        <w:ind w:left="0" w:firstLine="709"/>
        <w:jc w:val="both"/>
      </w:pPr>
      <w:r w:rsidRPr="003B4F33">
        <w:t>3.1.YOLLARA OLAN YAPI YAKLAŞMA MESAFELERİ ÖNCELİKLE 1/1000 ÖLÇEKLİ UYGULAMA</w:t>
      </w:r>
      <w:r>
        <w:t xml:space="preserve"> </w:t>
      </w:r>
      <w:r w:rsidRPr="003B4F33">
        <w:t> </w:t>
      </w:r>
      <w:r w:rsidRPr="0095505F">
        <w:rPr>
          <w:b/>
        </w:rPr>
        <w:t>İMAR PLANINDA</w:t>
      </w:r>
      <w:r w:rsidRPr="003B4F33">
        <w:t> </w:t>
      </w:r>
      <w:r>
        <w:t xml:space="preserve"> </w:t>
      </w:r>
      <w:r w:rsidRPr="003B4F33">
        <w:t>GÖSTERİLEN YAPI YAKLAŞMA MESAFELERİ OLUP, BELİRTİLMEYEN ALANLARDA AŞAĞIDA VERİLEN ÖLÇÜLERE UYULACAKTIR.</w:t>
      </w:r>
    </w:p>
    <w:p w:rsidR="009B5F11" w:rsidRPr="003B4F33" w:rsidRDefault="009B5F11" w:rsidP="009B5F11">
      <w:pPr>
        <w:pStyle w:val="ListeParagraf"/>
        <w:ind w:left="0"/>
        <w:jc w:val="both"/>
      </w:pPr>
    </w:p>
    <w:p w:rsidR="009B5F11" w:rsidRDefault="009B5F11" w:rsidP="009B5F11">
      <w:pPr>
        <w:pStyle w:val="ListeParagraf"/>
        <w:numPr>
          <w:ilvl w:val="0"/>
          <w:numId w:val="12"/>
        </w:numPr>
        <w:ind w:left="0" w:firstLine="709"/>
        <w:jc w:val="both"/>
      </w:pPr>
      <w:r w:rsidRPr="003B4F33">
        <w:t>35 METRE VE ÜZER</w:t>
      </w:r>
      <w:r>
        <w:t>İ</w:t>
      </w:r>
      <w:r w:rsidRPr="003B4F33">
        <w:t xml:space="preserve"> YOLLARDAN:20M</w:t>
      </w:r>
    </w:p>
    <w:p w:rsidR="009B5F11" w:rsidRDefault="009B5F11" w:rsidP="009B5F11">
      <w:pPr>
        <w:pStyle w:val="ListeParagraf"/>
        <w:numPr>
          <w:ilvl w:val="0"/>
          <w:numId w:val="12"/>
        </w:numPr>
        <w:ind w:left="0" w:firstLine="709"/>
        <w:jc w:val="both"/>
      </w:pPr>
      <w:r w:rsidRPr="003B4F33">
        <w:t>25 METRELIK YOLLARDAN:15 M</w:t>
      </w:r>
    </w:p>
    <w:p w:rsidR="009B5F11" w:rsidRDefault="009B5F11" w:rsidP="009B5F11">
      <w:pPr>
        <w:pStyle w:val="ListeParagraf"/>
        <w:numPr>
          <w:ilvl w:val="0"/>
          <w:numId w:val="12"/>
        </w:numPr>
        <w:ind w:left="0" w:firstLine="709"/>
        <w:jc w:val="both"/>
      </w:pPr>
      <w:r w:rsidRPr="003B4F33">
        <w:t>15 METRE VE ALTINDAKİ YOLLARDAN:10 M</w:t>
      </w:r>
    </w:p>
    <w:p w:rsidR="009B5F11" w:rsidRDefault="009B5F11" w:rsidP="009B5F11">
      <w:pPr>
        <w:pStyle w:val="ListeParagraf"/>
        <w:numPr>
          <w:ilvl w:val="0"/>
          <w:numId w:val="12"/>
        </w:numPr>
        <w:ind w:left="0" w:firstLine="709"/>
        <w:jc w:val="both"/>
      </w:pPr>
      <w:r w:rsidRPr="003B4F33">
        <w:t>12 METRE VE ALTINDAKİ YOLLARDAN:7 M</w:t>
      </w: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Pr="0079394E" w:rsidRDefault="009B5F11" w:rsidP="009B5F11">
      <w:pPr>
        <w:pStyle w:val="Balk7"/>
        <w:jc w:val="center"/>
        <w:rPr>
          <w:b/>
          <w:bCs/>
        </w:rPr>
      </w:pPr>
      <w:r>
        <w:t>-11-</w:t>
      </w:r>
    </w:p>
    <w:p w:rsidR="009B5F11" w:rsidRDefault="009B5F11" w:rsidP="009B5F11">
      <w:pPr>
        <w:jc w:val="both"/>
      </w:pPr>
    </w:p>
    <w:p w:rsidR="009B5F11" w:rsidRPr="003B4F33" w:rsidRDefault="009B5F11" w:rsidP="009B5F11">
      <w:pPr>
        <w:pStyle w:val="ListeParagraf"/>
        <w:ind w:left="709"/>
        <w:jc w:val="both"/>
      </w:pPr>
    </w:p>
    <w:p w:rsidR="009B5F11" w:rsidRPr="003B4F33" w:rsidRDefault="009B5F11" w:rsidP="009B5F11">
      <w:pPr>
        <w:ind w:firstLine="709"/>
        <w:jc w:val="both"/>
      </w:pPr>
      <w:r w:rsidRPr="003B4F33">
        <w:t>4. KONUT ALANLARI</w:t>
      </w:r>
    </w:p>
    <w:p w:rsidR="009B5F11" w:rsidRDefault="009B5F11" w:rsidP="009B5F11">
      <w:pPr>
        <w:pStyle w:val="ListeParagraf"/>
        <w:numPr>
          <w:ilvl w:val="0"/>
          <w:numId w:val="13"/>
        </w:numPr>
        <w:ind w:left="0" w:firstLine="709"/>
        <w:jc w:val="both"/>
      </w:pPr>
      <w:r w:rsidRPr="003B4F33">
        <w:t xml:space="preserve">4.1.KONUT ADALARINDA </w:t>
      </w:r>
      <w:r>
        <w:t>İ</w:t>
      </w:r>
      <w:r w:rsidRPr="003B4F33">
        <w:t>FRAZ YAPILAB</w:t>
      </w:r>
      <w:r>
        <w:t>İ</w:t>
      </w:r>
      <w:r w:rsidRPr="003B4F33">
        <w:t>L</w:t>
      </w:r>
      <w:r>
        <w:t>İ</w:t>
      </w:r>
      <w:r w:rsidRPr="003B4F33">
        <w:t>R. BU DURUMDA DUBLEKS KONUT ADALARINDA MİN. PARSEL BÜYÜKLÜĞÜ 500 M², ÇOK KATLI KONUT ADALARINDA MIN. PARSEL BÜYÜKLÜĞÜ 5000 M</w:t>
      </w:r>
      <w:r w:rsidRPr="004369CA">
        <w:rPr>
          <w:vertAlign w:val="superscript"/>
        </w:rPr>
        <w:t>2</w:t>
      </w:r>
      <w:r w:rsidRPr="003B4F33">
        <w:t>'DİR.</w:t>
      </w:r>
    </w:p>
    <w:p w:rsidR="009B5F11" w:rsidRDefault="009B5F11" w:rsidP="009B5F11">
      <w:pPr>
        <w:pStyle w:val="ListeParagraf"/>
        <w:numPr>
          <w:ilvl w:val="0"/>
          <w:numId w:val="13"/>
        </w:numPr>
        <w:ind w:left="0" w:firstLine="709"/>
        <w:jc w:val="both"/>
      </w:pPr>
      <w:r w:rsidRPr="003B4F33">
        <w:t xml:space="preserve">4.2.KONUT ADALARI VE PARSELLERİ ARASINDA </w:t>
      </w:r>
      <w:r>
        <w:t>İ</w:t>
      </w:r>
      <w:r w:rsidRPr="003B4F33">
        <w:t>NŞAAT EMSAL</w:t>
      </w:r>
      <w:r>
        <w:t>İ</w:t>
      </w:r>
      <w:r w:rsidRPr="003B4F33">
        <w:t xml:space="preserve"> VE KONUT TRANSFERİ PLAN AÇIKLAMA RAPORU İLE EK KLAVUZ HARİTASINDA VE İMAR PLANDA BELIRTİLEN TOPLAM 9.709 KONUT SAYISINI AŞMAYACAK ŞEKİLDE </w:t>
      </w:r>
      <w:r>
        <w:t>İ</w:t>
      </w:r>
      <w:r w:rsidRPr="003B4F33">
        <w:t>NŞAAT ALANI DEĞIŞMEMEK VE MAL</w:t>
      </w:r>
      <w:r>
        <w:t>İ</w:t>
      </w:r>
      <w:r w:rsidRPr="003B4F33">
        <w:t>K</w:t>
      </w:r>
      <w:r>
        <w:t>İ</w:t>
      </w:r>
      <w:r w:rsidRPr="003B4F33">
        <w:t>N MUVAFAKATI ALINMAK KOŞULU İLE İLÇE BELEDİYESİNCE ONAYLANARAK YAPILABİLECEKTİR.</w:t>
      </w:r>
    </w:p>
    <w:p w:rsidR="009B5F11" w:rsidRDefault="009B5F11" w:rsidP="009B5F11">
      <w:pPr>
        <w:pStyle w:val="ListeParagraf"/>
        <w:numPr>
          <w:ilvl w:val="0"/>
          <w:numId w:val="13"/>
        </w:numPr>
        <w:ind w:left="0" w:firstLine="709"/>
        <w:jc w:val="both"/>
      </w:pPr>
      <w:r w:rsidRPr="003B4F33">
        <w:t>4.3.INŞAAT EMSAL ALANI VE KONUT TRANSFERİ SONRASINDA ADALAR VE PARSELLER ÜZER</w:t>
      </w:r>
      <w:r>
        <w:t>İ</w:t>
      </w:r>
      <w:r w:rsidRPr="003B4F33">
        <w:t xml:space="preserve">NDE BELİRLENEN TOPLAM KONUT SAYILARI, TOPLAM </w:t>
      </w:r>
      <w:r>
        <w:t>İ</w:t>
      </w:r>
      <w:r w:rsidRPr="003B4F33">
        <w:t>NŞAAT ALANLARI VE YAPI YAKLAŞMA MESAFELER</w:t>
      </w:r>
      <w:r>
        <w:t>İ</w:t>
      </w:r>
      <w:r w:rsidRPr="003B4F33">
        <w:t xml:space="preserve"> GİBİ YAPILAŞMA KOŞULLARI PARSELASYON PLANINA İŞLENMEDEN </w:t>
      </w:r>
      <w:r>
        <w:t>İ</w:t>
      </w:r>
      <w:r w:rsidRPr="003B4F33">
        <w:t>NŞAAT RUHSATI VER</w:t>
      </w:r>
      <w:r>
        <w:t>İ</w:t>
      </w:r>
      <w:r w:rsidRPr="003B4F33">
        <w:t>LEMEZ.</w:t>
      </w:r>
    </w:p>
    <w:p w:rsidR="009B5F11" w:rsidRDefault="009B5F11" w:rsidP="009B5F11">
      <w:pPr>
        <w:pStyle w:val="ListeParagraf"/>
        <w:numPr>
          <w:ilvl w:val="0"/>
          <w:numId w:val="13"/>
        </w:numPr>
        <w:ind w:left="0" w:firstLine="709"/>
        <w:jc w:val="both"/>
      </w:pPr>
      <w:r w:rsidRPr="003B4F33">
        <w:t>4.4.ADA BAZI UYGULAMALARDA PLAN BÜTÜNÜNDE BELİRLENEN TOPLAM KONUT SAYISI AŞILMAMAK ŞARTIYLA DAİRE KONFORUNU ARTTIRMAK ADINA </w:t>
      </w:r>
      <w:r>
        <w:t>İ</w:t>
      </w:r>
      <w:r w:rsidRPr="003B4F33">
        <w:t>NŞAAT ALANLAR</w:t>
      </w:r>
      <w:r>
        <w:t>I</w:t>
      </w:r>
      <w:r w:rsidRPr="003B4F33">
        <w:t xml:space="preserve"> %10 ORANINDA ARTTIRILABİLİR.</w:t>
      </w:r>
    </w:p>
    <w:p w:rsidR="009B5F11" w:rsidRDefault="009B5F11" w:rsidP="009B5F11">
      <w:pPr>
        <w:pStyle w:val="ListeParagraf"/>
        <w:numPr>
          <w:ilvl w:val="0"/>
          <w:numId w:val="13"/>
        </w:numPr>
        <w:ind w:left="0" w:firstLine="709"/>
        <w:jc w:val="both"/>
      </w:pPr>
      <w:r w:rsidRPr="003B4F33">
        <w:t xml:space="preserve">4.5.İMAR PLANINDA BELİRTİLEN İNŞAAT EMSALİ AŞILMAMAK KOŞULUYLA YAPI ADALARINDA AYRIK, İKİZ, BLOK, BİTİŞİK, SIRA EV VE TERAS EV ŞEKLİNDE YAPILAŞMA DÜZENLERİ YER ALABİLİR. YAPI NİZAMLARI AYNI ADA İÇERİSİNDE AYRI </w:t>
      </w:r>
      <w:proofErr w:type="spellStart"/>
      <w:r w:rsidRPr="003B4F33">
        <w:t>AYRI</w:t>
      </w:r>
      <w:proofErr w:type="spellEnd"/>
      <w:r w:rsidRPr="003B4F33">
        <w:t xml:space="preserve"> VEYA BİRLİKTE KULLANILABİLİR. AYNI ADA İÇERİSİNDE FARKLI KAT UYGULAMASINA GİDİLEBİLİR.</w:t>
      </w:r>
    </w:p>
    <w:p w:rsidR="009B5F11" w:rsidRDefault="009B5F11" w:rsidP="009B5F11">
      <w:pPr>
        <w:pStyle w:val="ListeParagraf"/>
        <w:numPr>
          <w:ilvl w:val="0"/>
          <w:numId w:val="13"/>
        </w:numPr>
        <w:ind w:left="0" w:firstLine="709"/>
        <w:jc w:val="both"/>
      </w:pPr>
      <w:proofErr w:type="gramStart"/>
      <w:r w:rsidRPr="003B4F33">
        <w:t>4.6.KONUT YAPI KOOPERATİFLERI EL</w:t>
      </w:r>
      <w:r>
        <w:t>İ</w:t>
      </w:r>
      <w:r w:rsidRPr="003B4F33">
        <w:t xml:space="preserve"> </w:t>
      </w:r>
      <w:r>
        <w:t>İ</w:t>
      </w:r>
      <w:r w:rsidRPr="003B4F33">
        <w:t>LE OLUŞTURULACAK KONUT ALANLARINDA, ADA BAZI YAPILAŞMAYA GİDİLMESİ HALİNDE EMSAL ALANININ %</w:t>
      </w:r>
      <w:r>
        <w:t xml:space="preserve"> </w:t>
      </w:r>
      <w:r w:rsidRPr="003B4F33">
        <w:t>5'</w:t>
      </w:r>
      <w:r>
        <w:t>İ</w:t>
      </w:r>
      <w:r w:rsidRPr="003B4F33">
        <w:t>Nİ AŞMAMAK VE BAĞIMSIZ BÖLÜM OLUŞTURMAMAK ŞARTIYLA ANAOKULU/KREŞ, TOPLANTI ODASI, YÖNET</w:t>
      </w:r>
      <w:r>
        <w:t>İ</w:t>
      </w:r>
      <w:r w:rsidRPr="003B4F33">
        <w:t xml:space="preserve">M BİRİMLERİ, GÜNLÜK </w:t>
      </w:r>
      <w:r>
        <w:t>İ</w:t>
      </w:r>
      <w:r w:rsidRPr="003B4F33">
        <w:t>HT</w:t>
      </w:r>
      <w:r>
        <w:t>İ</w:t>
      </w:r>
      <w:r w:rsidRPr="003B4F33">
        <w:t>YACA CEVAP VERECEK MAMULLERİN SAT</w:t>
      </w:r>
      <w:r>
        <w:t>I</w:t>
      </w:r>
      <w:r w:rsidRPr="003B4F33">
        <w:t>Ş ÜN</w:t>
      </w:r>
      <w:r>
        <w:t>İ</w:t>
      </w:r>
      <w:r w:rsidRPr="003B4F33">
        <w:t>TELER</w:t>
      </w:r>
      <w:r>
        <w:t>İ</w:t>
      </w:r>
      <w:r w:rsidRPr="003B4F33">
        <w:t xml:space="preserve"> </w:t>
      </w:r>
      <w:r>
        <w:t>İ</w:t>
      </w:r>
      <w:r w:rsidRPr="003B4F33">
        <w:t>LE SPORT</w:t>
      </w:r>
      <w:r>
        <w:t>İ</w:t>
      </w:r>
      <w:r w:rsidRPr="003B4F33">
        <w:t>F VE REKREATİF KULLANIMLAR VE SOSYAL TES</w:t>
      </w:r>
      <w:r>
        <w:t>İ</w:t>
      </w:r>
      <w:r w:rsidRPr="003B4F33">
        <w:t xml:space="preserve">SLER İLE BAHÇIVAN, ELEKTRİKÇİ VB </w:t>
      </w:r>
      <w:r>
        <w:t>İ</w:t>
      </w:r>
      <w:r w:rsidRPr="003B4F33">
        <w:t>HT</w:t>
      </w:r>
      <w:r>
        <w:t>İ</w:t>
      </w:r>
      <w:r w:rsidRPr="003B4F33">
        <w:t xml:space="preserve">YAÇLAR </w:t>
      </w:r>
      <w:r>
        <w:t>İ</w:t>
      </w:r>
      <w:r w:rsidRPr="003B4F33">
        <w:t>Ç</w:t>
      </w:r>
      <w:r>
        <w:t>İ</w:t>
      </w:r>
      <w:r w:rsidRPr="003B4F33">
        <w:t>N GEREKL</w:t>
      </w:r>
      <w:r>
        <w:t>İ</w:t>
      </w:r>
      <w:r w:rsidRPr="003B4F33">
        <w:t xml:space="preserve"> ÇAL</w:t>
      </w:r>
      <w:r>
        <w:t>I</w:t>
      </w:r>
      <w:r w:rsidRPr="003B4F33">
        <w:t xml:space="preserve">ŞMA ALANLARI YER ALABİLİR BU ALANLAR ANKARA </w:t>
      </w:r>
      <w:r>
        <w:t>İ</w:t>
      </w:r>
      <w:r w:rsidRPr="003B4F33">
        <w:t>MAR YÖNETMELİG</w:t>
      </w:r>
      <w:r>
        <w:t>İ</w:t>
      </w:r>
      <w:r w:rsidRPr="003B4F33">
        <w:t>NDE BEL</w:t>
      </w:r>
      <w:r>
        <w:t>İ</w:t>
      </w:r>
      <w:r w:rsidRPr="003B4F33">
        <w:t>RLEND</w:t>
      </w:r>
      <w:r>
        <w:t>İ</w:t>
      </w:r>
      <w:r w:rsidRPr="003B4F33">
        <w:t>Ğ</w:t>
      </w:r>
      <w:r>
        <w:t>İ</w:t>
      </w:r>
      <w:r w:rsidRPr="003B4F33">
        <w:t xml:space="preserve"> ŞEK</w:t>
      </w:r>
      <w:r>
        <w:t>İ</w:t>
      </w:r>
      <w:r w:rsidRPr="003B4F33">
        <w:t>LDE BODRUM KATLARDA PROJELENDİRİLEBİLİR</w:t>
      </w:r>
      <w:r>
        <w:t>.</w:t>
      </w:r>
      <w:proofErr w:type="gramEnd"/>
    </w:p>
    <w:p w:rsidR="009B5F11" w:rsidRDefault="009B5F11" w:rsidP="009B5F11">
      <w:pPr>
        <w:pStyle w:val="ListeParagraf"/>
        <w:numPr>
          <w:ilvl w:val="0"/>
          <w:numId w:val="13"/>
        </w:numPr>
        <w:ind w:left="0" w:firstLine="709"/>
        <w:jc w:val="both"/>
      </w:pPr>
      <w:r w:rsidRPr="003B4F33">
        <w:t>4.7.KONUT YAPI KOOPERAT</w:t>
      </w:r>
      <w:r>
        <w:t>İ</w:t>
      </w:r>
      <w:r w:rsidRPr="003B4F33">
        <w:t>FLER</w:t>
      </w:r>
      <w:r>
        <w:t>İ</w:t>
      </w:r>
      <w:r w:rsidRPr="003B4F33">
        <w:t xml:space="preserve"> EL</w:t>
      </w:r>
      <w:r>
        <w:t>İ</w:t>
      </w:r>
      <w:r w:rsidRPr="003B4F33">
        <w:t xml:space="preserve"> İLE OLUŞTURULACAK KONUT ALANLARINDA TİCARİ KULLANIM YER ALABİLİR BU ADALARDA TASARLANACAK TİCARİ KULLANIMLAR MÜSTAKİL OLARAK PROJELENDIRİLEBİLECEĞİ G</w:t>
      </w:r>
      <w:r>
        <w:t>İ</w:t>
      </w:r>
      <w:r w:rsidRPr="003B4F33">
        <w:t>B</w:t>
      </w:r>
      <w:r>
        <w:t>İ</w:t>
      </w:r>
      <w:r w:rsidRPr="003B4F33">
        <w:t> TAŞIT YOLLARINA CEPHELİ KONUTLARIN ZEM</w:t>
      </w:r>
      <w:r>
        <w:t>İ</w:t>
      </w:r>
      <w:r w:rsidRPr="003B4F33">
        <w:t xml:space="preserve">N KATLARINDA DA YER ALABİLİR TİCARET KULLANIMI ADADAKI TOPLAM </w:t>
      </w:r>
      <w:r>
        <w:t>İ</w:t>
      </w:r>
      <w:r w:rsidRPr="003B4F33">
        <w:t>NŞAAT EMSAL ALANI DEĞİŞMEMEK KAYDIYLA%15 INI AŞAMAZ.</w:t>
      </w:r>
    </w:p>
    <w:p w:rsidR="009B5F11" w:rsidRDefault="009B5F11" w:rsidP="009B5F11">
      <w:pPr>
        <w:pStyle w:val="ListeParagraf"/>
        <w:numPr>
          <w:ilvl w:val="0"/>
          <w:numId w:val="13"/>
        </w:numPr>
        <w:ind w:left="0" w:firstLine="709"/>
        <w:jc w:val="both"/>
      </w:pPr>
      <w:r w:rsidRPr="003B4F33">
        <w:t>4.8.ADALAR</w:t>
      </w:r>
      <w:r>
        <w:t>I</w:t>
      </w:r>
      <w:r w:rsidRPr="003B4F33">
        <w:t>NDA İÇERİSİNDE ZEMİN ALTI BODRUM KATLARDA OTOPARK YAPILABİLİR. 30340 SAYILI OTOPARK YÖNETMELİĞİNDEKİ HUSUSLARA UYULACAKTIR</w:t>
      </w:r>
    </w:p>
    <w:p w:rsidR="009B5F11" w:rsidRPr="003B4F33" w:rsidRDefault="009B5F11" w:rsidP="009B5F11">
      <w:pPr>
        <w:pStyle w:val="ListeParagraf"/>
        <w:numPr>
          <w:ilvl w:val="0"/>
          <w:numId w:val="14"/>
        </w:numPr>
        <w:jc w:val="both"/>
      </w:pPr>
      <w:r w:rsidRPr="003B4F33">
        <w:t>± 0.00 KOTUNUN BEL</w:t>
      </w:r>
      <w:r>
        <w:t>İ</w:t>
      </w:r>
      <w:r w:rsidRPr="003B4F33">
        <w:t>RLENMES</w:t>
      </w:r>
      <w:r>
        <w:t xml:space="preserve">İ </w:t>
      </w:r>
      <w:r w:rsidRPr="003B4F33">
        <w:t>VE TESVİYELER;​</w:t>
      </w:r>
    </w:p>
    <w:p w:rsidR="009B5F11" w:rsidRDefault="009B5F11" w:rsidP="009B5F11">
      <w:pPr>
        <w:ind w:firstLine="709"/>
        <w:jc w:val="both"/>
      </w:pPr>
      <w:r w:rsidRPr="003B4F33">
        <w:t>5.1.ANKARA BÜYÜKŞEHİR BELEDİYESİ İMAR YÖNETMELİĞİNE UYULACAKTIR.</w:t>
      </w: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Pr="0064375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9B5F11" w:rsidRDefault="009B5F11" w:rsidP="009B5F11">
      <w:pPr>
        <w:pStyle w:val="Balk7"/>
        <w:jc w:val="center"/>
        <w:rPr>
          <w:b/>
          <w:bCs/>
        </w:rPr>
      </w:pPr>
      <w:r>
        <w:t>-12-</w:t>
      </w:r>
    </w:p>
    <w:p w:rsidR="009B5F11" w:rsidRPr="003B4F33" w:rsidRDefault="009B5F11" w:rsidP="009B5F11">
      <w:pPr>
        <w:ind w:firstLine="709"/>
        <w:jc w:val="both"/>
      </w:pPr>
    </w:p>
    <w:p w:rsidR="009B5F11" w:rsidRPr="003B4F33" w:rsidRDefault="009B5F11" w:rsidP="009B5F11">
      <w:pPr>
        <w:pStyle w:val="ListeParagraf"/>
        <w:numPr>
          <w:ilvl w:val="0"/>
          <w:numId w:val="14"/>
        </w:numPr>
        <w:jc w:val="both"/>
      </w:pPr>
      <w:r w:rsidRPr="003B4F33">
        <w:t>YAPILAŞMAYA İLİŞKİN DİĞER HÜKÜMLER;​</w:t>
      </w:r>
    </w:p>
    <w:p w:rsidR="009B5F11" w:rsidRDefault="009B5F11" w:rsidP="009B5F11">
      <w:pPr>
        <w:ind w:firstLine="709"/>
        <w:jc w:val="both"/>
      </w:pPr>
      <w:r w:rsidRPr="003B4F33">
        <w:t>6.1.ZEM</w:t>
      </w:r>
      <w:r>
        <w:t>İ</w:t>
      </w:r>
      <w:r w:rsidRPr="003B4F33">
        <w:t>N KATLAR CEPHESİ ÖNEMSENMEKSİZİN VE B</w:t>
      </w:r>
      <w:r>
        <w:t>İ</w:t>
      </w:r>
      <w:r w:rsidRPr="003B4F33">
        <w:t xml:space="preserve">NA ALANI İLE </w:t>
      </w:r>
      <w:r>
        <w:t>İ</w:t>
      </w:r>
      <w:r w:rsidRPr="003B4F33">
        <w:t>LG</w:t>
      </w:r>
      <w:r>
        <w:t>İ</w:t>
      </w:r>
      <w:r w:rsidRPr="003B4F33">
        <w:t>L</w:t>
      </w:r>
      <w:r>
        <w:t>İ</w:t>
      </w:r>
      <w:r w:rsidRPr="003B4F33">
        <w:t xml:space="preserve"> BELL</w:t>
      </w:r>
      <w:r>
        <w:t>İ</w:t>
      </w:r>
      <w:r w:rsidRPr="003B4F33">
        <w:t xml:space="preserve"> BİR ÖLÇÜ SINIRLAMASINA BAĞLI KALINMAKSIZIN ± </w:t>
      </w:r>
      <w:proofErr w:type="gramStart"/>
      <w:r w:rsidRPr="003B4F33">
        <w:t>1.5</w:t>
      </w:r>
      <w:proofErr w:type="gramEnd"/>
      <w:r w:rsidRPr="003B4F33">
        <w:t xml:space="preserve"> M İNİLEREK VEYA ÇIKILARAK KADEMELENDİRİLEBİLİR.</w:t>
      </w:r>
    </w:p>
    <w:p w:rsidR="009B5F11" w:rsidRPr="003B4F33" w:rsidRDefault="009B5F11" w:rsidP="009B5F11">
      <w:pPr>
        <w:ind w:firstLine="709"/>
        <w:jc w:val="both"/>
      </w:pPr>
    </w:p>
    <w:p w:rsidR="009B5F11" w:rsidRPr="003B4F33" w:rsidRDefault="009B5F11" w:rsidP="009B5F11">
      <w:pPr>
        <w:pStyle w:val="ListeParagraf"/>
        <w:numPr>
          <w:ilvl w:val="0"/>
          <w:numId w:val="14"/>
        </w:numPr>
        <w:jc w:val="both"/>
      </w:pPr>
      <w:r w:rsidRPr="003B4F33">
        <w:t>TİCARET ALANLARI;​</w:t>
      </w:r>
    </w:p>
    <w:p w:rsidR="009B5F11" w:rsidRPr="003B4F33" w:rsidRDefault="009B5F11" w:rsidP="009B5F11">
      <w:pPr>
        <w:ind w:firstLine="709"/>
        <w:jc w:val="both"/>
      </w:pPr>
      <w:r w:rsidRPr="003B4F33">
        <w:t>7.1.TİCARET ALANLARINDA KONUT KULLANIMI YER ALAMAZ. BU ALANLARDA E=0.50 YENÇOK= 4 KAT OLACAKTIR.</w:t>
      </w:r>
    </w:p>
    <w:p w:rsidR="009B5F11" w:rsidRPr="003B4F33" w:rsidRDefault="009B5F11" w:rsidP="009B5F11">
      <w:pPr>
        <w:ind w:firstLine="709"/>
        <w:jc w:val="both"/>
      </w:pPr>
      <w:r w:rsidRPr="003B4F33">
        <w:t>7.2.TİCARET ADALARININ PARSELLENMESİ HAL</w:t>
      </w:r>
      <w:r>
        <w:t>İ</w:t>
      </w:r>
      <w:r w:rsidRPr="003B4F33">
        <w:t>NDE, M</w:t>
      </w:r>
      <w:r>
        <w:t>İ</w:t>
      </w:r>
      <w:r w:rsidRPr="003B4F33">
        <w:t>N</w:t>
      </w:r>
      <w:r>
        <w:t>İ</w:t>
      </w:r>
      <w:r w:rsidRPr="003B4F33">
        <w:t>MUM PARSEL BÜYÜKLÜĞÜ 5.000 M², PARSEL SINIRLARINA OLAN YAPI YAKLAŞMA MESAFELERİ MİNİMUM 10 METRE OLACAKTIR.</w:t>
      </w:r>
    </w:p>
    <w:p w:rsidR="009B5F11" w:rsidRDefault="009B5F11" w:rsidP="009B5F11">
      <w:pPr>
        <w:ind w:firstLine="709"/>
        <w:jc w:val="both"/>
      </w:pPr>
      <w:r w:rsidRPr="003B4F33">
        <w:t>7.3.AKARYAKIT SERV</w:t>
      </w:r>
      <w:r>
        <w:t>İ</w:t>
      </w:r>
      <w:r w:rsidRPr="003B4F33">
        <w:t>S VE SATIŞ ALANINDA E=0.30 YENÇOK=2 KAT OLACAKTIR. BU ALANDA "PETROL PİYASASI L</w:t>
      </w:r>
      <w:r>
        <w:t>İ</w:t>
      </w:r>
      <w:r w:rsidRPr="003B4F33">
        <w:t>SANS YÖNETMEL</w:t>
      </w:r>
      <w:r>
        <w:t>İ</w:t>
      </w:r>
      <w:r w:rsidRPr="003B4F33">
        <w:t>Ğ</w:t>
      </w:r>
      <w:r>
        <w:t>İ</w:t>
      </w:r>
      <w:r w:rsidRPr="003B4F33">
        <w:t xml:space="preserve">" VE "SIVILAŞTIRILMIŞ PETROL GAZLARI (LPG) İLE ÇALIŞAN MOTORLU TAŞITLAR </w:t>
      </w:r>
      <w:r>
        <w:t>İ</w:t>
      </w:r>
      <w:r w:rsidRPr="003B4F33">
        <w:t xml:space="preserve">KMAL </w:t>
      </w:r>
      <w:r>
        <w:t>İ</w:t>
      </w:r>
      <w:r w:rsidRPr="003B4F33">
        <w:t xml:space="preserve">STASYONLARININ KURULUŞ, DENETİM, EMNİYET VE RUHSATLANDIRILMA İŞLEMLERİNE </w:t>
      </w:r>
      <w:r>
        <w:t>İ</w:t>
      </w:r>
      <w:r w:rsidRPr="003B4F33">
        <w:t>L</w:t>
      </w:r>
      <w:r>
        <w:t>İ</w:t>
      </w:r>
      <w:r w:rsidRPr="003B4F33">
        <w:t>ŞK</w:t>
      </w:r>
      <w:r>
        <w:t>İ</w:t>
      </w:r>
      <w:r w:rsidRPr="003B4F33">
        <w:t>N YONETMEL</w:t>
      </w:r>
      <w:r>
        <w:t>İ</w:t>
      </w:r>
      <w:r w:rsidRPr="003B4F33">
        <w:t>K" HÜKÜMLERI UYGULANACAKTIR.</w:t>
      </w:r>
    </w:p>
    <w:p w:rsidR="009B5F11" w:rsidRPr="003B4F33" w:rsidRDefault="009B5F11" w:rsidP="009B5F11">
      <w:pPr>
        <w:ind w:firstLine="709"/>
        <w:jc w:val="both"/>
      </w:pPr>
    </w:p>
    <w:p w:rsidR="009B5F11" w:rsidRPr="003B4F33" w:rsidRDefault="009B5F11" w:rsidP="009B5F11">
      <w:pPr>
        <w:pStyle w:val="ListeParagraf"/>
        <w:numPr>
          <w:ilvl w:val="0"/>
          <w:numId w:val="14"/>
        </w:numPr>
        <w:jc w:val="both"/>
      </w:pPr>
      <w:r w:rsidRPr="003B4F33">
        <w:t>SOSYAL DONATI ALANLARI;​</w:t>
      </w:r>
    </w:p>
    <w:p w:rsidR="009B5F11" w:rsidRPr="00F06DDB" w:rsidRDefault="009B5F11" w:rsidP="009B5F11">
      <w:pPr>
        <w:ind w:firstLine="709"/>
        <w:jc w:val="both"/>
        <w:rPr>
          <w:b/>
        </w:rPr>
      </w:pPr>
      <w:r w:rsidRPr="003B4F33">
        <w:t>8.1.</w:t>
      </w:r>
      <w:r w:rsidRPr="00F06DDB">
        <w:rPr>
          <w:b/>
        </w:rPr>
        <w:t>SAĞLIK ALANLARINDA</w:t>
      </w:r>
      <w:r>
        <w:rPr>
          <w:b/>
        </w:rPr>
        <w:t xml:space="preserve"> </w:t>
      </w:r>
      <w:r w:rsidRPr="00F06DDB">
        <w:rPr>
          <w:b/>
        </w:rPr>
        <w:t>E=1.00 VE YENÇOK=5 KAT, ÖZEL SAĞLIK ALANLARINDA E=1.00 VE YENÇOK=9 KAT, İDARİ, SOSYAL KÜLTÜREL TES</w:t>
      </w:r>
      <w:r>
        <w:rPr>
          <w:b/>
        </w:rPr>
        <w:t>İ</w:t>
      </w:r>
      <w:r w:rsidRPr="00F06DDB">
        <w:rPr>
          <w:b/>
        </w:rPr>
        <w:t xml:space="preserve">S, KARAKOL, </w:t>
      </w:r>
      <w:r>
        <w:rPr>
          <w:b/>
        </w:rPr>
        <w:t>İ</w:t>
      </w:r>
      <w:r w:rsidRPr="00F06DDB">
        <w:rPr>
          <w:b/>
        </w:rPr>
        <w:t>TFAIYE, BELEDİYE HIZMET ALANI E=1.00 VE YENÇOK=4 KAT VE TEKN</w:t>
      </w:r>
      <w:r>
        <w:rPr>
          <w:b/>
        </w:rPr>
        <w:t>İ</w:t>
      </w:r>
      <w:r w:rsidRPr="00F06DDB">
        <w:rPr>
          <w:b/>
        </w:rPr>
        <w:t>K ALTYAPI ALANLARINDA E=1.00 VE YENÇOK=2 KAT OLACAKTIR.</w:t>
      </w:r>
    </w:p>
    <w:p w:rsidR="009B5F11" w:rsidRPr="003B4F33" w:rsidRDefault="009B5F11" w:rsidP="009B5F11">
      <w:pPr>
        <w:ind w:firstLine="709"/>
        <w:jc w:val="both"/>
      </w:pPr>
      <w:r w:rsidRPr="003B4F33">
        <w:t>8.2.PLAN ÜZER</w:t>
      </w:r>
      <w:r>
        <w:t>İ</w:t>
      </w:r>
      <w:r w:rsidRPr="003B4F33">
        <w:t>NDE GÖSTER</w:t>
      </w:r>
      <w:r>
        <w:t>İ</w:t>
      </w:r>
      <w:r w:rsidRPr="003B4F33">
        <w:t>LEN BELED</w:t>
      </w:r>
      <w:r>
        <w:t>İ</w:t>
      </w:r>
      <w:r w:rsidRPr="003B4F33">
        <w:t xml:space="preserve">YE HIZMET ALANLARI, </w:t>
      </w:r>
      <w:r>
        <w:t>İ</w:t>
      </w:r>
      <w:r w:rsidRPr="003B4F33">
        <w:t>DAR</w:t>
      </w:r>
      <w:r>
        <w:t>İ</w:t>
      </w:r>
      <w:r w:rsidRPr="003B4F33">
        <w:t xml:space="preserve"> TES</w:t>
      </w:r>
      <w:r>
        <w:t>İ</w:t>
      </w:r>
      <w:r w:rsidRPr="003B4F33">
        <w:t>S ALANLAR</w:t>
      </w:r>
      <w:r>
        <w:t>I</w:t>
      </w:r>
      <w:r w:rsidRPr="003B4F33">
        <w:t xml:space="preserve"> </w:t>
      </w:r>
      <w:r>
        <w:t>İ</w:t>
      </w:r>
      <w:r w:rsidRPr="003B4F33">
        <w:t>LE SOSYAL-KÜLTÜREL TESİS ALANLARINDA YAŞLI BAKIM EVLER</w:t>
      </w:r>
      <w:r>
        <w:t>İ</w:t>
      </w:r>
      <w:r w:rsidRPr="003B4F33">
        <w:t>, GENÇLİK MERKEZLER</w:t>
      </w:r>
      <w:r>
        <w:t>İ</w:t>
      </w:r>
      <w:r w:rsidRPr="003B4F33">
        <w:t>, KADIN LOKALLERİ, KREŞ, KÜLTÜREL TESİS ALANI, KÜTÜPHANE, YÖNET</w:t>
      </w:r>
      <w:r>
        <w:t>İ</w:t>
      </w:r>
      <w:r w:rsidRPr="003B4F33">
        <w:t>M MERKEZ</w:t>
      </w:r>
      <w:r>
        <w:t>İ</w:t>
      </w:r>
      <w:r w:rsidRPr="003B4F33">
        <w:t>, SEMT SPOR ALANI VB. KULLANIMLAR YER ALABİLİR.</w:t>
      </w:r>
    </w:p>
    <w:p w:rsidR="009B5F11" w:rsidRPr="00F06DDB" w:rsidRDefault="009B5F11" w:rsidP="009B5F11">
      <w:pPr>
        <w:ind w:firstLine="709"/>
        <w:jc w:val="both"/>
        <w:rPr>
          <w:b/>
        </w:rPr>
      </w:pPr>
      <w:r w:rsidRPr="003B4F33">
        <w:t>8.3.</w:t>
      </w:r>
      <w:r w:rsidRPr="00F06DDB">
        <w:rPr>
          <w:b/>
        </w:rPr>
        <w:t>EĞİTİM TESİSLERİNDE; YÜZ ÖLÇÜMÜ 7000 M2’YE KADAR OLAN OKUL ALANLARININ EMSALİ 1,20, 7000 M</w:t>
      </w:r>
      <w:r w:rsidRPr="00F06DDB">
        <w:rPr>
          <w:b/>
          <w:vertAlign w:val="superscript"/>
        </w:rPr>
        <w:t>2</w:t>
      </w:r>
      <w:r w:rsidRPr="00F06DDB">
        <w:rPr>
          <w:b/>
        </w:rPr>
        <w:t xml:space="preserve"> ÜSTÜ OKUL ALANLARININ EMSALİ 1,00’DIR. YAPI YÜKSEKLİĞİ YENÇOK=5 KAT’TIR.</w:t>
      </w:r>
    </w:p>
    <w:p w:rsidR="009B5F11" w:rsidRDefault="009B5F11" w:rsidP="009B5F11">
      <w:pPr>
        <w:ind w:firstLine="709"/>
        <w:jc w:val="both"/>
        <w:rPr>
          <w:b/>
        </w:rPr>
      </w:pPr>
      <w:r w:rsidRPr="003B4F33">
        <w:t>8.4.</w:t>
      </w:r>
      <w:r w:rsidRPr="00F06DDB">
        <w:rPr>
          <w:b/>
        </w:rPr>
        <w:t>İBADET ALANLARINDA YÜKSEKLİK DEĞERLERİ İLÇE BELEDİYESİNCE ONAYLANMAK ÜZERE PROJESİNE GÖRE BELİRLENECEKTİR.</w:t>
      </w:r>
    </w:p>
    <w:p w:rsidR="009B5F11" w:rsidRPr="00F06DDB" w:rsidRDefault="009B5F11" w:rsidP="009B5F11">
      <w:pPr>
        <w:ind w:firstLine="709"/>
        <w:jc w:val="both"/>
        <w:rPr>
          <w:b/>
        </w:rPr>
      </w:pPr>
    </w:p>
    <w:p w:rsidR="009B5F11" w:rsidRPr="003B4F33" w:rsidRDefault="009B5F11" w:rsidP="009B5F11">
      <w:pPr>
        <w:pStyle w:val="ListeParagraf"/>
        <w:numPr>
          <w:ilvl w:val="0"/>
          <w:numId w:val="14"/>
        </w:numPr>
        <w:jc w:val="both"/>
      </w:pPr>
      <w:r w:rsidRPr="003B4F33">
        <w:t>AÇIK VE YEŞİL ALANLARI;​</w:t>
      </w:r>
    </w:p>
    <w:p w:rsidR="009B5F11" w:rsidRDefault="009B5F11" w:rsidP="009B5F11">
      <w:pPr>
        <w:ind w:firstLine="709"/>
        <w:jc w:val="both"/>
      </w:pPr>
      <w:r w:rsidRPr="003B4F33">
        <w:t>9.1.TİCARİ REKREASYON ALANLARI, MEVCUT KULLANIM VE TOPOGRAF</w:t>
      </w:r>
      <w:r>
        <w:t>İ</w:t>
      </w:r>
      <w:r w:rsidRPr="003B4F33">
        <w:t>K ÖZELL</w:t>
      </w:r>
      <w:r>
        <w:t>İ</w:t>
      </w:r>
      <w:r w:rsidRPr="003B4F33">
        <w:t>KLER</w:t>
      </w:r>
      <w:r>
        <w:t>İ</w:t>
      </w:r>
      <w:r w:rsidRPr="003B4F33">
        <w:t xml:space="preserve"> D</w:t>
      </w:r>
      <w:r>
        <w:t>İ</w:t>
      </w:r>
      <w:r w:rsidRPr="003B4F33">
        <w:t>KKATE ALINARAK PROJELENDİRİLECEK ÖZEL PLANLAMA ALANLARIDIR. BU ALANLARIN PROJELER</w:t>
      </w:r>
      <w:r>
        <w:t>İ</w:t>
      </w:r>
      <w:r w:rsidRPr="003B4F33">
        <w:t xml:space="preserve"> </w:t>
      </w:r>
      <w:r>
        <w:t>İ</w:t>
      </w:r>
      <w:r w:rsidRPr="003B4F33">
        <w:t>LG</w:t>
      </w:r>
      <w:r>
        <w:t>İ</w:t>
      </w:r>
      <w:r w:rsidRPr="003B4F33">
        <w:t>L</w:t>
      </w:r>
      <w:r>
        <w:t>İ</w:t>
      </w:r>
      <w:r w:rsidRPr="003B4F33">
        <w:t xml:space="preserve"> BELEDİYESİNCE ONAYLANARAK UYGULAMAYA AÇILIR. BU ALANLARDA (LOKANTA, BÜFE, AÇIKHAVA T</w:t>
      </w:r>
      <w:r>
        <w:t>İ</w:t>
      </w:r>
      <w:r w:rsidRPr="003B4F33">
        <w:t>YATROSU, AÇIK KAPALI SPOR TES</w:t>
      </w:r>
      <w:r>
        <w:t>İ</w:t>
      </w:r>
      <w:r w:rsidRPr="003B4F33">
        <w:t>SLER</w:t>
      </w:r>
      <w:r>
        <w:t>İ</w:t>
      </w:r>
      <w:r w:rsidRPr="003B4F33">
        <w:t>, ÇOCUK BAHÇELER</w:t>
      </w:r>
      <w:r>
        <w:t>İ</w:t>
      </w:r>
      <w:r w:rsidRPr="003B4F33">
        <w:t xml:space="preserve"> OYUN ALANLAR</w:t>
      </w:r>
      <w:r>
        <w:t>I</w:t>
      </w:r>
      <w:r w:rsidRPr="003B4F33">
        <w:t>, P</w:t>
      </w:r>
      <w:r>
        <w:t>İ</w:t>
      </w:r>
      <w:r w:rsidRPr="003B4F33">
        <w:t>KN</w:t>
      </w:r>
      <w:r>
        <w:t>İ</w:t>
      </w:r>
      <w:r w:rsidRPr="003B4F33">
        <w:t>K VE EĞLENCE YERLER</w:t>
      </w:r>
      <w:r>
        <w:t>İ</w:t>
      </w:r>
      <w:r w:rsidRPr="003B4F33">
        <w:t>, MANEJ, FİDANLIK, HOB</w:t>
      </w:r>
      <w:r>
        <w:t>İ</w:t>
      </w:r>
      <w:r w:rsidRPr="003B4F33">
        <w:t xml:space="preserve"> BAHÇES</w:t>
      </w:r>
      <w:r>
        <w:t>İ</w:t>
      </w:r>
      <w:r w:rsidRPr="003B4F33">
        <w:t>, HAYVANAT BAHÇES</w:t>
      </w:r>
      <w:r>
        <w:t>İ</w:t>
      </w:r>
      <w:r w:rsidRPr="003B4F33">
        <w:t>, KULÜP B</w:t>
      </w:r>
      <w:r>
        <w:t>İ</w:t>
      </w:r>
      <w:r w:rsidRPr="003B4F33">
        <w:t>NASI, PAZAR</w:t>
      </w:r>
      <w:r>
        <w:t xml:space="preserve"> </w:t>
      </w:r>
      <w:r w:rsidRPr="003B4F33">
        <w:t>YERİ VB.) TES</w:t>
      </w:r>
      <w:r>
        <w:t>İ</w:t>
      </w:r>
      <w:r w:rsidRPr="003B4F33">
        <w:t>SLER YAPILABİLİR. E=0.10, YAPI YAKLAŞMA MESAFELERİ VE YAPI YÜKSEKLİKLERİ PROJE ÖZELL</w:t>
      </w:r>
      <w:r>
        <w:t>İ</w:t>
      </w:r>
      <w:r w:rsidRPr="003B4F33">
        <w:t>KLER</w:t>
      </w:r>
      <w:r>
        <w:t>İ</w:t>
      </w:r>
      <w:r w:rsidRPr="003B4F33">
        <w:t>NE GÖRE BEL</w:t>
      </w:r>
      <w:r>
        <w:t>İ</w:t>
      </w:r>
      <w:r w:rsidRPr="003B4F33">
        <w:t>RLEN</w:t>
      </w:r>
      <w:r>
        <w:t>İ</w:t>
      </w:r>
      <w:r w:rsidRPr="003B4F33">
        <w:t>R. AÇIK HAVA T</w:t>
      </w:r>
      <w:r>
        <w:t>İ</w:t>
      </w:r>
      <w:r w:rsidRPr="003B4F33">
        <w:t>YATROSU EMSAL DIŞINDADIR.</w:t>
      </w:r>
    </w:p>
    <w:p w:rsidR="009B5F11" w:rsidRDefault="009B5F11" w:rsidP="009B5F11">
      <w:pPr>
        <w:jc w:val="both"/>
      </w:pPr>
    </w:p>
    <w:p w:rsidR="009B5F11" w:rsidRPr="003B0AF0" w:rsidRDefault="009B5F11" w:rsidP="009B5F11">
      <w:pPr>
        <w:tabs>
          <w:tab w:val="center" w:pos="4748"/>
          <w:tab w:val="left" w:pos="5430"/>
        </w:tabs>
        <w:jc w:val="center"/>
      </w:pPr>
      <w:r w:rsidRPr="003B0AF0">
        <w:lastRenderedPageBreak/>
        <w:t>T.C.</w:t>
      </w:r>
    </w:p>
    <w:p w:rsidR="009B5F11" w:rsidRPr="003B0AF0" w:rsidRDefault="009B5F11" w:rsidP="009B5F11">
      <w:pPr>
        <w:jc w:val="center"/>
      </w:pPr>
      <w:r w:rsidRPr="003B0AF0">
        <w:t>ANKARA BÜYÜKŞEHİR BELEDİYE MECLİSİ</w:t>
      </w:r>
    </w:p>
    <w:p w:rsidR="009B5F11" w:rsidRDefault="009B5F11" w:rsidP="009B5F11">
      <w:pPr>
        <w:jc w:val="center"/>
      </w:pPr>
      <w:r w:rsidRPr="003B0AF0">
        <w:t>İmar ve Bayındırlık Komisyonu Raporu</w:t>
      </w:r>
    </w:p>
    <w:p w:rsidR="009B5F11" w:rsidRDefault="009B5F11" w:rsidP="009B5F11">
      <w:pPr>
        <w:jc w:val="center"/>
      </w:pPr>
    </w:p>
    <w:p w:rsidR="009B5F11" w:rsidRDefault="009B5F11" w:rsidP="009B5F11">
      <w:pPr>
        <w:jc w:val="center"/>
      </w:pPr>
      <w:r w:rsidRPr="003B0AF0">
        <w:t xml:space="preserve">Rapor No: </w:t>
      </w:r>
      <w:r>
        <w:t>96</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9B5F11" w:rsidRPr="00643751" w:rsidRDefault="009B5F11" w:rsidP="009B5F11">
      <w:pPr>
        <w:jc w:val="center"/>
      </w:pPr>
    </w:p>
    <w:p w:rsidR="009B5F11" w:rsidRDefault="009B5F11" w:rsidP="009B5F11">
      <w:pPr>
        <w:pStyle w:val="Balk7"/>
        <w:jc w:val="center"/>
      </w:pPr>
      <w:r>
        <w:t>-13-</w:t>
      </w:r>
    </w:p>
    <w:p w:rsidR="009B5F11" w:rsidRPr="009B5F11" w:rsidRDefault="009B5F11" w:rsidP="009B5F11"/>
    <w:p w:rsidR="009B5F11" w:rsidRPr="003B4F33" w:rsidRDefault="009B5F11" w:rsidP="009B5F11">
      <w:pPr>
        <w:jc w:val="both"/>
      </w:pPr>
    </w:p>
    <w:p w:rsidR="009B5F11" w:rsidRDefault="009B5F11" w:rsidP="009B5F11">
      <w:pPr>
        <w:ind w:firstLine="709"/>
        <w:jc w:val="both"/>
      </w:pPr>
      <w:r w:rsidRPr="003B4F33">
        <w:t>9.2.TİCARİ REKREASYON ALANLARINDA 10.000 M²DEN AZ OLMAMAK KAYDIYLA MUVAFAKAT ARANMAKS</w:t>
      </w:r>
      <w:r>
        <w:t>I</w:t>
      </w:r>
      <w:r w:rsidRPr="003B4F33">
        <w:t>Z</w:t>
      </w:r>
      <w:r>
        <w:t>I</w:t>
      </w:r>
      <w:r w:rsidRPr="003B4F33">
        <w:t xml:space="preserve">N </w:t>
      </w:r>
      <w:r>
        <w:t>İ</w:t>
      </w:r>
      <w:r w:rsidRPr="003B4F33">
        <w:t>FRAZ YAPILABİL</w:t>
      </w:r>
      <w:r>
        <w:t>İ</w:t>
      </w:r>
      <w:r w:rsidRPr="003B4F33">
        <w:t>R.</w:t>
      </w:r>
    </w:p>
    <w:p w:rsidR="009B5F11" w:rsidRDefault="009B5F11" w:rsidP="009B5F11">
      <w:pPr>
        <w:ind w:firstLine="708"/>
        <w:jc w:val="both"/>
      </w:pPr>
      <w:r w:rsidRPr="003B4F33">
        <w:t>9.3.PLANLAMA ALAN</w:t>
      </w:r>
      <w:r>
        <w:t>I</w:t>
      </w:r>
      <w:r w:rsidRPr="003B4F33">
        <w:t>NDA YER ALAN VADİLER İLE BU VADİLERİN ÇEVRES</w:t>
      </w:r>
      <w:r>
        <w:t>İ</w:t>
      </w:r>
      <w:r w:rsidRPr="003B4F33">
        <w:t>NDE ÖNER</w:t>
      </w:r>
      <w:r>
        <w:t>İ</w:t>
      </w:r>
      <w:r w:rsidRPr="003B4F33">
        <w:t>LEN YEŞ</w:t>
      </w:r>
      <w:r>
        <w:t>İ</w:t>
      </w:r>
      <w:r w:rsidRPr="003B4F33">
        <w:t>L ALANLAR</w:t>
      </w:r>
      <w:r>
        <w:t>I</w:t>
      </w:r>
      <w:r w:rsidRPr="003B4F33">
        <w:t>N YAPIMI ESNAS</w:t>
      </w:r>
      <w:r>
        <w:t>I</w:t>
      </w:r>
      <w:r w:rsidRPr="003B4F33">
        <w:t>NDA, HAZ</w:t>
      </w:r>
      <w:r>
        <w:t>I</w:t>
      </w:r>
      <w:r w:rsidRPr="003B4F33">
        <w:t>RLANACAK PEYZAJ VE UYGULAMAYA YÖNEL</w:t>
      </w:r>
      <w:r>
        <w:t>İ</w:t>
      </w:r>
      <w:r w:rsidRPr="003B4F33">
        <w:t>K PROJELERDE BEL</w:t>
      </w:r>
      <w:r>
        <w:t>İ</w:t>
      </w:r>
      <w:r w:rsidRPr="003B4F33">
        <w:t>RLENECEK AKT</w:t>
      </w:r>
      <w:r>
        <w:t>İ</w:t>
      </w:r>
      <w:r w:rsidRPr="003B4F33">
        <w:t>VİTELER</w:t>
      </w:r>
      <w:r>
        <w:t>İ</w:t>
      </w:r>
      <w:r w:rsidRPr="003B4F33">
        <w:t>N YANISIRA, TASARLANACAK YAPILAR İLE BUNLARIN ÇEVRES</w:t>
      </w:r>
      <w:r>
        <w:t>İ</w:t>
      </w:r>
      <w:r w:rsidRPr="003B4F33">
        <w:t>NDEK</w:t>
      </w:r>
      <w:r>
        <w:t>İ</w:t>
      </w:r>
      <w:r w:rsidRPr="003B4F33">
        <w:t xml:space="preserve"> KULLANIM TÜRLER</w:t>
      </w:r>
      <w:r>
        <w:t>İ</w:t>
      </w:r>
      <w:r w:rsidRPr="003B4F33">
        <w:t>Nİ BEL</w:t>
      </w:r>
      <w:r>
        <w:t>İ</w:t>
      </w:r>
      <w:r w:rsidRPr="003B4F33">
        <w:t xml:space="preserve">RLEMEYE </w:t>
      </w:r>
      <w:r>
        <w:t>İ</w:t>
      </w:r>
      <w:r w:rsidRPr="003B4F33">
        <w:t>LGİLİ BELEDİYESİ YETKİLİDİR.</w:t>
      </w:r>
    </w:p>
    <w:p w:rsidR="009B5F11" w:rsidRPr="003B4F33" w:rsidRDefault="009B5F11" w:rsidP="009B5F11">
      <w:pPr>
        <w:ind w:firstLine="709"/>
        <w:jc w:val="both"/>
      </w:pPr>
    </w:p>
    <w:p w:rsidR="009B5F11" w:rsidRDefault="009B5F11" w:rsidP="009B5F11">
      <w:pPr>
        <w:ind w:firstLine="709"/>
        <w:jc w:val="both"/>
      </w:pPr>
      <w:r w:rsidRPr="003B4F33">
        <w:t>...</w:t>
      </w:r>
      <w:r>
        <w:t xml:space="preserve">” </w:t>
      </w:r>
      <w:r w:rsidRPr="003B4F33">
        <w:t>şeklinde 9 adet plan notu ile sunul</w:t>
      </w:r>
      <w:r>
        <w:t>duğu, uygun görülmesi halinde,</w:t>
      </w:r>
    </w:p>
    <w:p w:rsidR="009B5F11" w:rsidRDefault="009B5F11" w:rsidP="009B5F11">
      <w:pPr>
        <w:ind w:firstLine="709"/>
        <w:jc w:val="both"/>
      </w:pPr>
      <w:r w:rsidRPr="003B4F33">
        <w:t xml:space="preserve">1.1. no.lu plan notunda belirtilen </w:t>
      </w:r>
      <w:r>
        <w:t>“...</w:t>
      </w:r>
      <w:r w:rsidRPr="003B4F33">
        <w:t>S.S. Başkent Özlem  Yapı Kooperatif Birliği'nin hazırlatacağı...</w:t>
      </w:r>
      <w:r>
        <w:t>”</w:t>
      </w:r>
      <w:r w:rsidRPr="003B4F33">
        <w:t xml:space="preserve"> ibaresinin İlçe Belediyesince belirlenebileceğine dair düzenleme yapılması,</w:t>
      </w:r>
      <w:r w:rsidRPr="003B4F33">
        <w:br/>
      </w:r>
      <w:r w:rsidRPr="003B4F33">
        <w:tab/>
      </w:r>
      <w:proofErr w:type="gramStart"/>
      <w:r w:rsidRPr="003B4F33">
        <w:t>2.2</w:t>
      </w:r>
      <w:proofErr w:type="gramEnd"/>
      <w:r w:rsidRPr="003B4F33">
        <w:t>. no.lu plan notunun, çevre güvenliklerinin ilgili kuruluşlarca sağ</w:t>
      </w:r>
      <w:r>
        <w:t>lanacağı şeklinde düzenlenmesi,</w:t>
      </w:r>
    </w:p>
    <w:p w:rsidR="009B5F11" w:rsidRDefault="009B5F11" w:rsidP="009B5F11">
      <w:pPr>
        <w:ind w:firstLine="709"/>
        <w:jc w:val="both"/>
      </w:pPr>
      <w:r w:rsidRPr="003B4F33">
        <w:t>4.2. no.lu plan notunun detaylandırılması,</w:t>
      </w:r>
      <w:r w:rsidRPr="003B4F33">
        <w:t> </w:t>
      </w:r>
      <w:r w:rsidRPr="003B4F33">
        <w:t> </w:t>
      </w:r>
    </w:p>
    <w:p w:rsidR="009B5F11" w:rsidRDefault="009B5F11" w:rsidP="009B5F11">
      <w:pPr>
        <w:ind w:firstLine="709"/>
        <w:jc w:val="both"/>
      </w:pPr>
      <w:r w:rsidRPr="003B4F33">
        <w:t>4.4. no.lu plan notunun, plan notu ile emsal artırımı getirdiği, bu hususun ilgili mevzuata aykırı</w:t>
      </w:r>
      <w:r>
        <w:t>lık teşkil ettiğinden iptali, </w:t>
      </w:r>
    </w:p>
    <w:p w:rsidR="009B5F11" w:rsidRDefault="009B5F11" w:rsidP="009B5F11">
      <w:pPr>
        <w:ind w:firstLine="709"/>
        <w:jc w:val="both"/>
      </w:pPr>
      <w:r>
        <w:t>4.6</w:t>
      </w:r>
      <w:r w:rsidRPr="003B4F33">
        <w:t xml:space="preserve">, </w:t>
      </w:r>
      <w:proofErr w:type="gramStart"/>
      <w:r w:rsidRPr="003B4F33">
        <w:t>4.7</w:t>
      </w:r>
      <w:proofErr w:type="gramEnd"/>
      <w:r w:rsidRPr="003B4F33">
        <w:t xml:space="preserve"> ve 4.8 no.lu plan notlarının, ilgili mevzuata aykırılık teşkil ettiğinden</w:t>
      </w:r>
      <w:r>
        <w:t xml:space="preserve"> iptali,</w:t>
      </w:r>
    </w:p>
    <w:p w:rsidR="009B5F11" w:rsidRDefault="009B5F11" w:rsidP="009B5F11">
      <w:pPr>
        <w:ind w:firstLine="709"/>
        <w:jc w:val="both"/>
      </w:pPr>
      <w:r w:rsidRPr="003B4F33">
        <w:t xml:space="preserve">8.2. plan notunun, </w:t>
      </w:r>
      <w:proofErr w:type="gramStart"/>
      <w:r w:rsidRPr="003B4F33">
        <w:t>Mekansal</w:t>
      </w:r>
      <w:proofErr w:type="gramEnd"/>
      <w:r w:rsidRPr="003B4F33">
        <w:t xml:space="preserve"> Planlar Yapım Yönetmeliğinde tanımlı kullanımlar ile çelişkili kullanım kararları içerdiğinden iptali veya Yönetmeliğe göre düzenlenmesi,</w:t>
      </w:r>
    </w:p>
    <w:p w:rsidR="009B5F11" w:rsidRDefault="009B5F11" w:rsidP="009B5F11">
      <w:pPr>
        <w:ind w:firstLine="709"/>
        <w:jc w:val="both"/>
      </w:pPr>
      <w:r w:rsidRPr="003B4F33">
        <w:t xml:space="preserve">9.1. </w:t>
      </w:r>
      <w:proofErr w:type="spellStart"/>
      <w:r w:rsidRPr="003B4F33">
        <w:t>no</w:t>
      </w:r>
      <w:r>
        <w:t>’</w:t>
      </w:r>
      <w:r w:rsidRPr="003B4F33">
        <w:t>lu</w:t>
      </w:r>
      <w:proofErr w:type="spellEnd"/>
      <w:r w:rsidRPr="003B4F33">
        <w:t xml:space="preserve"> plan notunun, ilgili kullanım kararının plan üzerinde yapı yüksekliklerinin 2 kat olarak belirtildiğinden çelişki oluştuğu, bu doğrultuda plan ile plan notunun uyu</w:t>
      </w:r>
      <w:r>
        <w:t>mlu hale getirilmesi gerektiği,</w:t>
      </w:r>
    </w:p>
    <w:p w:rsidR="009B5F11" w:rsidRDefault="009B5F11" w:rsidP="009B5F11">
      <w:pPr>
        <w:ind w:firstLine="709"/>
        <w:jc w:val="both"/>
      </w:pPr>
      <w:r>
        <w:t xml:space="preserve">9.2. </w:t>
      </w:r>
      <w:proofErr w:type="spellStart"/>
      <w:r>
        <w:t>no’lu</w:t>
      </w:r>
      <w:proofErr w:type="spellEnd"/>
      <w:r>
        <w:t xml:space="preserve"> plan notunun “</w:t>
      </w:r>
      <w:r w:rsidRPr="003B4F33">
        <w:t>...muvafakat aranmaksızın...</w:t>
      </w:r>
      <w:r>
        <w:t>”</w:t>
      </w:r>
      <w:r w:rsidRPr="003B4F33">
        <w:t xml:space="preserve"> kısmının ilgili yönetmeliklere aykırılık teşkil ettiğinden iptali gerek</w:t>
      </w:r>
      <w:r>
        <w:t>tiği,</w:t>
      </w:r>
    </w:p>
    <w:p w:rsidR="009B5F11" w:rsidRDefault="009B5F11" w:rsidP="009B5F11">
      <w:pPr>
        <w:ind w:firstLine="709"/>
        <w:jc w:val="both"/>
      </w:pPr>
    </w:p>
    <w:p w:rsidR="009B5F11" w:rsidRDefault="009B5F11" w:rsidP="009B5F11">
      <w:pPr>
        <w:ind w:firstLine="709"/>
        <w:jc w:val="both"/>
      </w:pPr>
      <w:r w:rsidRPr="003B4F33">
        <w:t>Yürürlükteki mevzuat hükümleri, şehircilik ilke ve esasları çerçevesinde belirtilen değerlendirmeler yapılmakla birlikte karar merciinin Belediye Meclisi olduğu</w:t>
      </w:r>
      <w:r>
        <w:t>,</w:t>
      </w:r>
    </w:p>
    <w:p w:rsidR="009B5F11" w:rsidRDefault="009B5F11" w:rsidP="009B5F11">
      <w:pPr>
        <w:ind w:firstLine="709"/>
        <w:jc w:val="both"/>
      </w:pPr>
    </w:p>
    <w:p w:rsidR="009B5F11" w:rsidRDefault="009B5F11" w:rsidP="009B5F11">
      <w:pPr>
        <w:ind w:firstLine="709"/>
        <w:jc w:val="both"/>
      </w:pPr>
      <w:r>
        <w:t xml:space="preserve">Hususları tespit edilmiş olup, </w:t>
      </w:r>
      <w:r w:rsidRPr="003B4F33">
        <w:t xml:space="preserve">Gölbaşı İlçesi </w:t>
      </w:r>
      <w:proofErr w:type="spellStart"/>
      <w:r w:rsidRPr="003B4F33">
        <w:t>Yaylabağ</w:t>
      </w:r>
      <w:proofErr w:type="spellEnd"/>
      <w:r w:rsidRPr="003B4F33">
        <w:t xml:space="preserve"> Mahallesi Toplu Konut Alanı Revizyon Nazım ve Uyg</w:t>
      </w:r>
      <w:r>
        <w:t>ulama İmar Planı değişikliği teklifinin İlçesine iadesi komisyonumuzca oybirliği ile uygun görülmüştür.</w:t>
      </w:r>
    </w:p>
    <w:p w:rsidR="009B5F11" w:rsidRDefault="009B5F11" w:rsidP="009B5F11">
      <w:pPr>
        <w:ind w:firstLine="709"/>
        <w:jc w:val="both"/>
      </w:pPr>
    </w:p>
    <w:p w:rsidR="009B5F11" w:rsidRDefault="009B5F11" w:rsidP="009B5F11">
      <w:pPr>
        <w:ind w:firstLine="709"/>
        <w:jc w:val="both"/>
      </w:pPr>
      <w:r w:rsidRPr="005C331A">
        <w:t>Raporumuz Büyükşehir Belediye Meclisinin onayına arz olunur.</w:t>
      </w:r>
    </w:p>
    <w:p w:rsidR="009B5F11" w:rsidRPr="00604721" w:rsidRDefault="009B5F11" w:rsidP="009B5F11">
      <w:pPr>
        <w:jc w:val="both"/>
      </w:pPr>
    </w:p>
    <w:p w:rsidR="009B5F11" w:rsidRDefault="009B5F11" w:rsidP="009B5F11">
      <w:pPr>
        <w:jc w:val="both"/>
      </w:pPr>
      <w:r>
        <w:t xml:space="preserve">            Mehmet Emin AYAZ               </w:t>
      </w:r>
      <w:r>
        <w:tab/>
        <w:t xml:space="preserve"> Gürkan DEMİRKESEN   </w:t>
      </w:r>
      <w:r>
        <w:tab/>
      </w:r>
      <w:r>
        <w:tab/>
      </w:r>
      <w:proofErr w:type="spellStart"/>
      <w:r>
        <w:t>Atila</w:t>
      </w:r>
      <w:proofErr w:type="spellEnd"/>
      <w:r>
        <w:t xml:space="preserve"> ÇELİK</w:t>
      </w:r>
    </w:p>
    <w:p w:rsidR="009B5F11" w:rsidRDefault="009B5F11" w:rsidP="009B5F1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9B5F11" w:rsidRDefault="009B5F11" w:rsidP="009B5F11">
      <w:pPr>
        <w:tabs>
          <w:tab w:val="left" w:pos="8508"/>
        </w:tabs>
        <w:jc w:val="both"/>
      </w:pPr>
    </w:p>
    <w:p w:rsidR="009B5F11" w:rsidRDefault="009B5F11" w:rsidP="009B5F11">
      <w:pPr>
        <w:tabs>
          <w:tab w:val="left" w:pos="8508"/>
        </w:tabs>
        <w:jc w:val="both"/>
      </w:pPr>
    </w:p>
    <w:p w:rsidR="009B5F11" w:rsidRDefault="009B5F11" w:rsidP="009B5F1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B5F11" w:rsidRDefault="009B5F11" w:rsidP="009B5F11">
      <w:pPr>
        <w:ind w:firstLine="708"/>
        <w:jc w:val="both"/>
      </w:pPr>
      <w:r>
        <w:t>Üye</w:t>
      </w:r>
      <w:r>
        <w:tab/>
      </w:r>
      <w:r>
        <w:tab/>
      </w:r>
      <w:r>
        <w:tab/>
      </w:r>
      <w:r>
        <w:tab/>
      </w:r>
      <w:r>
        <w:tab/>
        <w:t xml:space="preserve">          Üye</w:t>
      </w:r>
      <w:r>
        <w:tab/>
      </w:r>
      <w:r>
        <w:tab/>
      </w:r>
      <w:r>
        <w:tab/>
      </w:r>
      <w:r>
        <w:tab/>
        <w:t xml:space="preserve">    Üye</w:t>
      </w:r>
    </w:p>
    <w:p w:rsidR="009B5F11" w:rsidRDefault="009B5F11" w:rsidP="009B5F11">
      <w:pPr>
        <w:jc w:val="both"/>
      </w:pPr>
    </w:p>
    <w:p w:rsidR="009B5F11" w:rsidRDefault="009B5F11" w:rsidP="009B5F1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B5F11" w:rsidRDefault="009B5F11" w:rsidP="009B5F11">
      <w:pPr>
        <w:jc w:val="both"/>
      </w:pPr>
      <w:r>
        <w:t xml:space="preserve">        Üye</w:t>
      </w:r>
      <w:r>
        <w:tab/>
      </w:r>
      <w:r>
        <w:tab/>
      </w:r>
      <w:r>
        <w:tab/>
      </w:r>
      <w:r>
        <w:tab/>
      </w:r>
      <w:r>
        <w:tab/>
      </w:r>
      <w:r>
        <w:tab/>
        <w:t>Üye</w:t>
      </w:r>
      <w:r>
        <w:tab/>
      </w:r>
      <w:r>
        <w:tab/>
      </w:r>
      <w:r>
        <w:tab/>
      </w:r>
      <w:r>
        <w:tab/>
        <w:t xml:space="preserve">      Üye</w:t>
      </w:r>
      <w:r>
        <w:tab/>
      </w:r>
    </w:p>
    <w:p w:rsidR="009B5F11" w:rsidRPr="006D741C" w:rsidRDefault="009B5F11" w:rsidP="00635698">
      <w:pPr>
        <w:jc w:val="both"/>
      </w:pPr>
    </w:p>
    <w:sectPr w:rsidR="009B5F11"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18" w:rsidRDefault="00063918" w:rsidP="000C3E30">
      <w:r>
        <w:separator/>
      </w:r>
    </w:p>
  </w:endnote>
  <w:endnote w:type="continuationSeparator" w:id="0">
    <w:p w:rsidR="00063918" w:rsidRDefault="00063918"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18" w:rsidRDefault="00063918" w:rsidP="000C3E30">
      <w:r>
        <w:separator/>
      </w:r>
    </w:p>
  </w:footnote>
  <w:footnote w:type="continuationSeparator" w:id="0">
    <w:p w:rsidR="00063918" w:rsidRDefault="00063918"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3">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109440C2"/>
    <w:multiLevelType w:val="hybridMultilevel"/>
    <w:tmpl w:val="10363020"/>
    <w:lvl w:ilvl="0" w:tplc="041F000F">
      <w:start w:val="1"/>
      <w:numFmt w:val="decimal"/>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nsid w:val="12C243E0"/>
    <w:multiLevelType w:val="hybridMultilevel"/>
    <w:tmpl w:val="FF40E322"/>
    <w:lvl w:ilvl="0" w:tplc="63288F5A">
      <w:start w:val="1"/>
      <w:numFmt w:val="decimal"/>
      <w:suff w:val="nothing"/>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13D4593B"/>
    <w:multiLevelType w:val="multilevel"/>
    <w:tmpl w:val="C0922832"/>
    <w:lvl w:ilvl="0">
      <w:start w:val="2646"/>
      <w:numFmt w:val="bullet"/>
      <w:suff w:val="space"/>
      <w:lvlText w:val="-"/>
      <w:lvlJc w:val="left"/>
      <w:pPr>
        <w:ind w:left="71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24911899"/>
    <w:multiLevelType w:val="hybridMultilevel"/>
    <w:tmpl w:val="AE0A3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53A4B1D"/>
    <w:multiLevelType w:val="hybridMultilevel"/>
    <w:tmpl w:val="9DC893BE"/>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5D7523B"/>
    <w:multiLevelType w:val="singleLevel"/>
    <w:tmpl w:val="F31E50B0"/>
    <w:lvl w:ilvl="0">
      <w:start w:val="3"/>
      <w:numFmt w:val="decimal"/>
      <w:lvlText w:val="%1."/>
      <w:legacy w:legacy="1" w:legacySpace="0" w:legacyIndent="226"/>
      <w:lvlJc w:val="left"/>
      <w:rPr>
        <w:rFonts w:ascii="Times New Roman" w:hAnsi="Times New Roman" w:cs="Times New Roman" w:hint="default"/>
      </w:rPr>
    </w:lvl>
  </w:abstractNum>
  <w:abstractNum w:abstractNumId="10">
    <w:nsid w:val="267C10BE"/>
    <w:multiLevelType w:val="hybridMultilevel"/>
    <w:tmpl w:val="1BB09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A970F7D"/>
    <w:multiLevelType w:val="hybridMultilevel"/>
    <w:tmpl w:val="BFE2CF26"/>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0807D9"/>
    <w:multiLevelType w:val="hybridMultilevel"/>
    <w:tmpl w:val="26F4D26A"/>
    <w:lvl w:ilvl="0" w:tplc="E2C659D4">
      <w:start w:val="8"/>
      <w:numFmt w:val="decimal"/>
      <w:lvlText w:val="%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FBF66DF"/>
    <w:multiLevelType w:val="multilevel"/>
    <w:tmpl w:val="C6D8E46A"/>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4">
    <w:nsid w:val="367025BC"/>
    <w:multiLevelType w:val="hybridMultilevel"/>
    <w:tmpl w:val="E1C250C6"/>
    <w:lvl w:ilvl="0" w:tplc="744CEF3E">
      <w:start w:val="1"/>
      <w:numFmt w:val="decimal"/>
      <w:suff w:val="nothing"/>
      <w:lvlText w:val="%1."/>
      <w:lvlJc w:val="left"/>
      <w:pPr>
        <w:ind w:left="781" w:hanging="360"/>
      </w:pPr>
      <w:rPr>
        <w:rFonts w:hint="default"/>
      </w:rPr>
    </w:lvl>
    <w:lvl w:ilvl="1" w:tplc="041F0019" w:tentative="1">
      <w:start w:val="1"/>
      <w:numFmt w:val="lowerLetter"/>
      <w:lvlText w:val="%2."/>
      <w:lvlJc w:val="left"/>
      <w:pPr>
        <w:ind w:left="1501" w:hanging="360"/>
      </w:pPr>
    </w:lvl>
    <w:lvl w:ilvl="2" w:tplc="041F001B" w:tentative="1">
      <w:start w:val="1"/>
      <w:numFmt w:val="lowerRoman"/>
      <w:lvlText w:val="%3."/>
      <w:lvlJc w:val="right"/>
      <w:pPr>
        <w:ind w:left="2221" w:hanging="180"/>
      </w:pPr>
    </w:lvl>
    <w:lvl w:ilvl="3" w:tplc="041F000F" w:tentative="1">
      <w:start w:val="1"/>
      <w:numFmt w:val="decimal"/>
      <w:lvlText w:val="%4."/>
      <w:lvlJc w:val="left"/>
      <w:pPr>
        <w:ind w:left="2941" w:hanging="360"/>
      </w:pPr>
    </w:lvl>
    <w:lvl w:ilvl="4" w:tplc="041F0019" w:tentative="1">
      <w:start w:val="1"/>
      <w:numFmt w:val="lowerLetter"/>
      <w:lvlText w:val="%5."/>
      <w:lvlJc w:val="left"/>
      <w:pPr>
        <w:ind w:left="3661" w:hanging="360"/>
      </w:pPr>
    </w:lvl>
    <w:lvl w:ilvl="5" w:tplc="041F001B" w:tentative="1">
      <w:start w:val="1"/>
      <w:numFmt w:val="lowerRoman"/>
      <w:lvlText w:val="%6."/>
      <w:lvlJc w:val="right"/>
      <w:pPr>
        <w:ind w:left="4381" w:hanging="180"/>
      </w:pPr>
    </w:lvl>
    <w:lvl w:ilvl="6" w:tplc="041F000F" w:tentative="1">
      <w:start w:val="1"/>
      <w:numFmt w:val="decimal"/>
      <w:lvlText w:val="%7."/>
      <w:lvlJc w:val="left"/>
      <w:pPr>
        <w:ind w:left="5101" w:hanging="360"/>
      </w:pPr>
    </w:lvl>
    <w:lvl w:ilvl="7" w:tplc="041F0019" w:tentative="1">
      <w:start w:val="1"/>
      <w:numFmt w:val="lowerLetter"/>
      <w:lvlText w:val="%8."/>
      <w:lvlJc w:val="left"/>
      <w:pPr>
        <w:ind w:left="5821" w:hanging="360"/>
      </w:pPr>
    </w:lvl>
    <w:lvl w:ilvl="8" w:tplc="041F001B" w:tentative="1">
      <w:start w:val="1"/>
      <w:numFmt w:val="lowerRoman"/>
      <w:lvlText w:val="%9."/>
      <w:lvlJc w:val="right"/>
      <w:pPr>
        <w:ind w:left="6541" w:hanging="180"/>
      </w:pPr>
    </w:lvl>
  </w:abstractNum>
  <w:abstractNum w:abstractNumId="15">
    <w:nsid w:val="390408CD"/>
    <w:multiLevelType w:val="multilevel"/>
    <w:tmpl w:val="12905C2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3C0379A0"/>
    <w:multiLevelType w:val="hybridMultilevel"/>
    <w:tmpl w:val="67021C5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E9D560B"/>
    <w:multiLevelType w:val="hybridMultilevel"/>
    <w:tmpl w:val="5330E3F8"/>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36F3F88"/>
    <w:multiLevelType w:val="multilevel"/>
    <w:tmpl w:val="ACFE06F2"/>
    <w:lvl w:ilvl="0">
      <w:start w:val="1"/>
      <w:numFmt w:val="decimal"/>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739242D"/>
    <w:multiLevelType w:val="singleLevel"/>
    <w:tmpl w:val="2C0C38AA"/>
    <w:lvl w:ilvl="0">
      <w:start w:val="1"/>
      <w:numFmt w:val="decimal"/>
      <w:lvlText w:val="%1."/>
      <w:legacy w:legacy="1" w:legacySpace="0" w:legacyIndent="240"/>
      <w:lvlJc w:val="left"/>
      <w:rPr>
        <w:rFonts w:ascii="Times New Roman" w:hAnsi="Times New Roman" w:cs="Times New Roman" w:hint="default"/>
      </w:rPr>
    </w:lvl>
  </w:abstractNum>
  <w:abstractNum w:abstractNumId="20">
    <w:nsid w:val="4C5C215B"/>
    <w:multiLevelType w:val="hybridMultilevel"/>
    <w:tmpl w:val="126E7CC0"/>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4F361185"/>
    <w:multiLevelType w:val="hybridMultilevel"/>
    <w:tmpl w:val="AC48DED2"/>
    <w:lvl w:ilvl="0" w:tplc="12C0D4B0">
      <w:start w:val="65535"/>
      <w:numFmt w:val="bullet"/>
      <w:lvlText w:val="■"/>
      <w:lvlJc w:val="left"/>
      <w:pPr>
        <w:ind w:left="1713" w:hanging="360"/>
      </w:pPr>
      <w:rPr>
        <w:rFonts w:ascii="Times New Roman" w:hAnsi="Times New Roman" w:cs="Times New Roman"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2">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C17871"/>
    <w:multiLevelType w:val="hybridMultilevel"/>
    <w:tmpl w:val="1D86268E"/>
    <w:lvl w:ilvl="0" w:tplc="1D188D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0F39FE"/>
    <w:multiLevelType w:val="hybridMultilevel"/>
    <w:tmpl w:val="D63C5D40"/>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5553280F"/>
    <w:multiLevelType w:val="multilevel"/>
    <w:tmpl w:val="791205E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5B314071"/>
    <w:multiLevelType w:val="hybridMultilevel"/>
    <w:tmpl w:val="56345C50"/>
    <w:lvl w:ilvl="0" w:tplc="78DC0364">
      <w:start w:val="1"/>
      <w:numFmt w:val="decimal"/>
      <w:suff w:val="nothing"/>
      <w:lvlText w:val="%1."/>
      <w:lvlJc w:val="left"/>
      <w:pPr>
        <w:ind w:left="0" w:firstLine="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nsid w:val="5C0C14C6"/>
    <w:multiLevelType w:val="hybridMultilevel"/>
    <w:tmpl w:val="32CAC9FC"/>
    <w:lvl w:ilvl="0" w:tplc="34ECC3B2">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5F0916CB"/>
    <w:multiLevelType w:val="multilevel"/>
    <w:tmpl w:val="91308CB0"/>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0">
    <w:nsid w:val="62354877"/>
    <w:multiLevelType w:val="singleLevel"/>
    <w:tmpl w:val="62E6700A"/>
    <w:lvl w:ilvl="0">
      <w:start w:val="10"/>
      <w:numFmt w:val="decimal"/>
      <w:lvlText w:val="%1."/>
      <w:legacy w:legacy="1" w:legacySpace="0" w:legacyIndent="336"/>
      <w:lvlJc w:val="left"/>
      <w:rPr>
        <w:rFonts w:ascii="Times New Roman" w:hAnsi="Times New Roman" w:cs="Times New Roman" w:hint="default"/>
      </w:rPr>
    </w:lvl>
  </w:abstractNum>
  <w:abstractNum w:abstractNumId="31">
    <w:nsid w:val="62465B59"/>
    <w:multiLevelType w:val="hybridMultilevel"/>
    <w:tmpl w:val="74CAED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520442D"/>
    <w:multiLevelType w:val="hybridMultilevel"/>
    <w:tmpl w:val="8B78FBE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3">
    <w:nsid w:val="66495523"/>
    <w:multiLevelType w:val="hybridMultilevel"/>
    <w:tmpl w:val="B4F49738"/>
    <w:lvl w:ilvl="0" w:tplc="928A53AA">
      <w:start w:val="2"/>
      <w:numFmt w:val="decimal"/>
      <w:suff w:val="space"/>
      <w:lvlText w:val="%1."/>
      <w:lvlJc w:val="left"/>
      <w:pPr>
        <w:ind w:left="2573" w:hanging="11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8D75B83"/>
    <w:multiLevelType w:val="multilevel"/>
    <w:tmpl w:val="161C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6">
    <w:nsid w:val="76AB4DB3"/>
    <w:multiLevelType w:val="hybridMultilevel"/>
    <w:tmpl w:val="4CD26D8C"/>
    <w:lvl w:ilvl="0" w:tplc="EE9A3B82">
      <w:start w:val="1"/>
      <w:numFmt w:val="decimal"/>
      <w:suff w:val="space"/>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7">
    <w:nsid w:val="7BE434F3"/>
    <w:multiLevelType w:val="multilevel"/>
    <w:tmpl w:val="D30C03AA"/>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22"/>
  </w:num>
  <w:num w:numId="2">
    <w:abstractNumId w:val="27"/>
  </w:num>
  <w:num w:numId="3">
    <w:abstractNumId w:val="33"/>
  </w:num>
  <w:num w:numId="4">
    <w:abstractNumId w:val="24"/>
  </w:num>
  <w:num w:numId="5">
    <w:abstractNumId w:val="11"/>
  </w:num>
  <w:num w:numId="6">
    <w:abstractNumId w:val="32"/>
  </w:num>
  <w:num w:numId="7">
    <w:abstractNumId w:val="20"/>
  </w:num>
  <w:num w:numId="8">
    <w:abstractNumId w:val="36"/>
  </w:num>
  <w:num w:numId="9">
    <w:abstractNumId w:val="16"/>
  </w:num>
  <w:num w:numId="10">
    <w:abstractNumId w:val="8"/>
  </w:num>
  <w:num w:numId="11">
    <w:abstractNumId w:val="17"/>
  </w:num>
  <w:num w:numId="12">
    <w:abstractNumId w:val="7"/>
  </w:num>
  <w:num w:numId="13">
    <w:abstractNumId w:val="10"/>
  </w:num>
  <w:num w:numId="14">
    <w:abstractNumId w:val="23"/>
  </w:num>
  <w:num w:numId="15">
    <w:abstractNumId w:val="6"/>
  </w:num>
  <w:num w:numId="16">
    <w:abstractNumId w:val="31"/>
  </w:num>
  <w:num w:numId="1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2">
    <w:abstractNumId w:val="4"/>
  </w:num>
  <w:num w:numId="23">
    <w:abstractNumId w:val="21"/>
  </w:num>
  <w:num w:numId="24">
    <w:abstractNumId w:val="12"/>
  </w:num>
  <w:num w:numId="25">
    <w:abstractNumId w:val="19"/>
  </w:num>
  <w:num w:numId="26">
    <w:abstractNumId w:val="9"/>
  </w:num>
  <w:num w:numId="27">
    <w:abstractNumId w:val="30"/>
  </w:num>
  <w:num w:numId="28">
    <w:abstractNumId w:val="2"/>
  </w:num>
  <w:num w:numId="29">
    <w:abstractNumId w:val="14"/>
  </w:num>
  <w:num w:numId="30">
    <w:abstractNumId w:val="34"/>
  </w:num>
  <w:num w:numId="31">
    <w:abstractNumId w:val="26"/>
  </w:num>
  <w:num w:numId="32">
    <w:abstractNumId w:val="5"/>
  </w:num>
  <w:num w:numId="33">
    <w:abstractNumId w:val="1"/>
  </w:num>
  <w:num w:numId="34">
    <w:abstractNumId w:val="25"/>
  </w:num>
  <w:num w:numId="35">
    <w:abstractNumId w:val="18"/>
  </w:num>
  <w:num w:numId="36">
    <w:abstractNumId w:val="15"/>
  </w:num>
  <w:num w:numId="37">
    <w:abstractNumId w:val="28"/>
  </w:num>
  <w:num w:numId="38">
    <w:abstractNumId w:val="13"/>
  </w:num>
  <w:num w:numId="39">
    <w:abstractNumId w:val="37"/>
  </w:num>
  <w:num w:numId="40">
    <w:abstractNumId w:val="29"/>
  </w:num>
  <w:num w:numId="41">
    <w:abstractNumId w:val="35"/>
  </w:num>
  <w:num w:numId="42">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1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5F11"/>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75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834"/>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063918"/>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3918"/>
    <w:rPr>
      <w:b/>
      <w:bCs/>
      <w:sz w:val="24"/>
      <w:szCs w:val="24"/>
    </w:rPr>
  </w:style>
  <w:style w:type="character" w:customStyle="1" w:styleId="Balk2Char">
    <w:name w:val="Başlık 2 Char"/>
    <w:basedOn w:val="VarsaylanParagrafYazTipi"/>
    <w:link w:val="Balk2"/>
    <w:rsid w:val="00063918"/>
    <w:rPr>
      <w:b/>
      <w:bCs/>
      <w:sz w:val="24"/>
      <w:szCs w:val="24"/>
    </w:rPr>
  </w:style>
  <w:style w:type="character" w:customStyle="1" w:styleId="Balk6Char">
    <w:name w:val="Başlık 6 Char"/>
    <w:basedOn w:val="VarsaylanParagrafYazTipi"/>
    <w:link w:val="Balk6"/>
    <w:rsid w:val="00063918"/>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063918"/>
    <w:rPr>
      <w:sz w:val="24"/>
      <w:szCs w:val="24"/>
    </w:r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063918"/>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uiPriority w:val="99"/>
    <w:rsid w:val="000C3E30"/>
    <w:pPr>
      <w:tabs>
        <w:tab w:val="center" w:pos="4536"/>
        <w:tab w:val="right" w:pos="9072"/>
      </w:tabs>
    </w:pPr>
  </w:style>
  <w:style w:type="character" w:customStyle="1" w:styleId="stbilgiChar">
    <w:name w:val="Üstbilgi Char"/>
    <w:basedOn w:val="VarsaylanParagrafYazTipi"/>
    <w:link w:val="stbilgi"/>
    <w:uiPriority w:val="99"/>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 w:type="character" w:customStyle="1" w:styleId="Balk9Char">
    <w:name w:val="Başlık 9 Char"/>
    <w:basedOn w:val="VarsaylanParagrafYazTipi"/>
    <w:link w:val="Balk9"/>
    <w:semiHidden/>
    <w:rsid w:val="00063918"/>
    <w:rPr>
      <w:rFonts w:ascii="Cambria" w:hAnsi="Cambria"/>
      <w:sz w:val="22"/>
      <w:szCs w:val="22"/>
    </w:rPr>
  </w:style>
  <w:style w:type="character" w:styleId="SatrNumaras">
    <w:name w:val="line number"/>
    <w:basedOn w:val="VarsaylanParagrafYazTipi"/>
    <w:rsid w:val="00063918"/>
  </w:style>
  <w:style w:type="paragraph" w:customStyle="1" w:styleId="MAR">
    <w:name w:val="İMAR"/>
    <w:basedOn w:val="Normal"/>
    <w:uiPriority w:val="99"/>
    <w:rsid w:val="00063918"/>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063918"/>
    <w:pPr>
      <w:widowControl w:val="0"/>
      <w:numPr>
        <w:numId w:val="1"/>
      </w:numPr>
      <w:suppressAutoHyphens/>
      <w:jc w:val="center"/>
    </w:pPr>
    <w:rPr>
      <w:sz w:val="26"/>
      <w:szCs w:val="26"/>
    </w:rPr>
  </w:style>
  <w:style w:type="paragraph" w:customStyle="1" w:styleId="2-OrtaBaslk">
    <w:name w:val="2-Orta Baslık"/>
    <w:rsid w:val="00063918"/>
    <w:pPr>
      <w:jc w:val="center"/>
    </w:pPr>
    <w:rPr>
      <w:rFonts w:eastAsia="ヒラギノ明朝 Pro W3" w:hAnsi="Times"/>
      <w:b/>
      <w:sz w:val="19"/>
      <w:szCs w:val="24"/>
      <w:lang w:eastAsia="en-US"/>
    </w:rPr>
  </w:style>
  <w:style w:type="paragraph" w:styleId="DzMetin">
    <w:name w:val="Plain Text"/>
    <w:basedOn w:val="Normal"/>
    <w:link w:val="DzMetinChar"/>
    <w:uiPriority w:val="99"/>
    <w:rsid w:val="00063918"/>
    <w:pPr>
      <w:spacing w:before="100" w:beforeAutospacing="1" w:after="100" w:afterAutospacing="1"/>
      <w:jc w:val="center"/>
    </w:pPr>
  </w:style>
  <w:style w:type="character" w:customStyle="1" w:styleId="DzMetinChar">
    <w:name w:val="Düz Metin Char"/>
    <w:basedOn w:val="VarsaylanParagrafYazTipi"/>
    <w:link w:val="DzMetin"/>
    <w:uiPriority w:val="99"/>
    <w:rsid w:val="00063918"/>
    <w:rPr>
      <w:sz w:val="24"/>
      <w:szCs w:val="24"/>
    </w:rPr>
  </w:style>
  <w:style w:type="paragraph" w:customStyle="1" w:styleId="Style10">
    <w:name w:val="Style10"/>
    <w:basedOn w:val="Normal"/>
    <w:uiPriority w:val="99"/>
    <w:rsid w:val="00063918"/>
    <w:pPr>
      <w:widowControl w:val="0"/>
      <w:autoSpaceDE w:val="0"/>
      <w:autoSpaceDN w:val="0"/>
      <w:adjustRightInd w:val="0"/>
      <w:spacing w:line="274" w:lineRule="exact"/>
      <w:ind w:firstLine="706"/>
      <w:jc w:val="center"/>
    </w:pPr>
  </w:style>
  <w:style w:type="character" w:customStyle="1" w:styleId="FontStyle28">
    <w:name w:val="Font Style28"/>
    <w:uiPriority w:val="99"/>
    <w:rsid w:val="00063918"/>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063918"/>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063918"/>
    <w:rPr>
      <w:rFonts w:ascii="Cambria" w:hAnsi="Cambria"/>
      <w:sz w:val="24"/>
      <w:szCs w:val="24"/>
    </w:rPr>
  </w:style>
  <w:style w:type="character" w:customStyle="1" w:styleId="st1">
    <w:name w:val="st1"/>
    <w:basedOn w:val="VarsaylanParagrafYazTipi"/>
    <w:rsid w:val="00063918"/>
  </w:style>
  <w:style w:type="paragraph" w:customStyle="1" w:styleId="Style2">
    <w:name w:val="Style2"/>
    <w:basedOn w:val="Normal"/>
    <w:uiPriority w:val="99"/>
    <w:rsid w:val="00063918"/>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063918"/>
    <w:pPr>
      <w:widowControl w:val="0"/>
      <w:autoSpaceDE w:val="0"/>
      <w:autoSpaceDN w:val="0"/>
      <w:adjustRightInd w:val="0"/>
      <w:jc w:val="center"/>
    </w:pPr>
  </w:style>
  <w:style w:type="paragraph" w:customStyle="1" w:styleId="Style7">
    <w:name w:val="Style7"/>
    <w:basedOn w:val="Normal"/>
    <w:uiPriority w:val="99"/>
    <w:rsid w:val="00063918"/>
    <w:pPr>
      <w:widowControl w:val="0"/>
      <w:autoSpaceDE w:val="0"/>
      <w:autoSpaceDN w:val="0"/>
      <w:adjustRightInd w:val="0"/>
      <w:spacing w:line="410" w:lineRule="exact"/>
      <w:jc w:val="both"/>
    </w:pPr>
  </w:style>
  <w:style w:type="paragraph" w:customStyle="1" w:styleId="Style12">
    <w:name w:val="Style12"/>
    <w:basedOn w:val="Normal"/>
    <w:uiPriority w:val="99"/>
    <w:rsid w:val="00063918"/>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063918"/>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063918"/>
    <w:pPr>
      <w:widowControl w:val="0"/>
      <w:autoSpaceDE w:val="0"/>
      <w:autoSpaceDN w:val="0"/>
      <w:adjustRightInd w:val="0"/>
      <w:spacing w:line="250" w:lineRule="exact"/>
      <w:ind w:firstLine="557"/>
      <w:jc w:val="both"/>
    </w:pPr>
  </w:style>
  <w:style w:type="character" w:customStyle="1" w:styleId="FontStyle25">
    <w:name w:val="Font Style25"/>
    <w:uiPriority w:val="99"/>
    <w:rsid w:val="00063918"/>
    <w:rPr>
      <w:rFonts w:ascii="Times New Roman" w:hAnsi="Times New Roman" w:cs="Times New Roman"/>
      <w:sz w:val="18"/>
      <w:szCs w:val="18"/>
    </w:rPr>
  </w:style>
  <w:style w:type="character" w:customStyle="1" w:styleId="FontStyle26">
    <w:name w:val="Font Style26"/>
    <w:uiPriority w:val="99"/>
    <w:rsid w:val="00063918"/>
    <w:rPr>
      <w:rFonts w:ascii="Times New Roman" w:hAnsi="Times New Roman" w:cs="Times New Roman"/>
      <w:sz w:val="20"/>
      <w:szCs w:val="20"/>
    </w:rPr>
  </w:style>
  <w:style w:type="character" w:customStyle="1" w:styleId="FontStyle13">
    <w:name w:val="Font Style13"/>
    <w:uiPriority w:val="99"/>
    <w:rsid w:val="00063918"/>
    <w:rPr>
      <w:rFonts w:ascii="Times New Roman" w:hAnsi="Times New Roman" w:cs="Times New Roman"/>
      <w:b/>
      <w:bCs/>
      <w:i/>
      <w:iCs/>
      <w:sz w:val="22"/>
      <w:szCs w:val="22"/>
    </w:rPr>
  </w:style>
  <w:style w:type="character" w:customStyle="1" w:styleId="FontStyle17">
    <w:name w:val="Font Style17"/>
    <w:uiPriority w:val="99"/>
    <w:rsid w:val="00063918"/>
    <w:rPr>
      <w:rFonts w:ascii="Garamond" w:hAnsi="Garamond" w:cs="Garamond"/>
      <w:sz w:val="22"/>
      <w:szCs w:val="22"/>
    </w:rPr>
  </w:style>
  <w:style w:type="paragraph" w:customStyle="1" w:styleId="Style14">
    <w:name w:val="Style14"/>
    <w:basedOn w:val="Normal"/>
    <w:uiPriority w:val="99"/>
    <w:rsid w:val="00063918"/>
    <w:pPr>
      <w:widowControl w:val="0"/>
      <w:autoSpaceDE w:val="0"/>
      <w:autoSpaceDN w:val="0"/>
      <w:adjustRightInd w:val="0"/>
      <w:spacing w:line="274" w:lineRule="exact"/>
      <w:jc w:val="both"/>
    </w:pPr>
  </w:style>
  <w:style w:type="character" w:customStyle="1" w:styleId="FontStyle16">
    <w:name w:val="Font Style16"/>
    <w:uiPriority w:val="99"/>
    <w:rsid w:val="00063918"/>
    <w:rPr>
      <w:rFonts w:ascii="Times New Roman" w:hAnsi="Times New Roman" w:cs="Times New Roman"/>
      <w:sz w:val="22"/>
      <w:szCs w:val="22"/>
    </w:rPr>
  </w:style>
  <w:style w:type="paragraph" w:customStyle="1" w:styleId="Style15">
    <w:name w:val="Style15"/>
    <w:basedOn w:val="Normal"/>
    <w:uiPriority w:val="99"/>
    <w:rsid w:val="00063918"/>
    <w:pPr>
      <w:widowControl w:val="0"/>
      <w:autoSpaceDE w:val="0"/>
      <w:autoSpaceDN w:val="0"/>
      <w:adjustRightInd w:val="0"/>
      <w:jc w:val="center"/>
    </w:pPr>
  </w:style>
  <w:style w:type="paragraph" w:customStyle="1" w:styleId="Textbody">
    <w:name w:val="Text body"/>
    <w:basedOn w:val="Normal"/>
    <w:rsid w:val="00063918"/>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063918"/>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063918"/>
    <w:pPr>
      <w:widowControl w:val="0"/>
      <w:autoSpaceDE w:val="0"/>
      <w:autoSpaceDN w:val="0"/>
      <w:adjustRightInd w:val="0"/>
      <w:spacing w:line="250" w:lineRule="exact"/>
      <w:jc w:val="both"/>
    </w:pPr>
  </w:style>
  <w:style w:type="character" w:customStyle="1" w:styleId="FontStyle24">
    <w:name w:val="Font Style24"/>
    <w:uiPriority w:val="99"/>
    <w:rsid w:val="00063918"/>
    <w:rPr>
      <w:rFonts w:ascii="Times New Roman" w:hAnsi="Times New Roman" w:cs="Times New Roman"/>
      <w:sz w:val="20"/>
      <w:szCs w:val="20"/>
    </w:rPr>
  </w:style>
  <w:style w:type="paragraph" w:customStyle="1" w:styleId="Style8">
    <w:name w:val="Style8"/>
    <w:basedOn w:val="Normal"/>
    <w:uiPriority w:val="99"/>
    <w:rsid w:val="00063918"/>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063918"/>
    <w:rPr>
      <w:rFonts w:ascii="Times New Roman" w:hAnsi="Times New Roman" w:cs="Times New Roman"/>
      <w:i/>
      <w:iCs/>
      <w:sz w:val="20"/>
      <w:szCs w:val="20"/>
    </w:rPr>
  </w:style>
  <w:style w:type="character" w:styleId="Vurgu">
    <w:name w:val="Emphasis"/>
    <w:uiPriority w:val="20"/>
    <w:qFormat/>
    <w:rsid w:val="00063918"/>
    <w:rPr>
      <w:b/>
      <w:bCs/>
      <w:i w:val="0"/>
      <w:iCs w:val="0"/>
    </w:rPr>
  </w:style>
  <w:style w:type="character" w:customStyle="1" w:styleId="googqs-tidbit">
    <w:name w:val="goog_qs-tidbit"/>
    <w:basedOn w:val="VarsaylanParagrafYazTipi"/>
    <w:rsid w:val="00063918"/>
  </w:style>
  <w:style w:type="character" w:styleId="SayfaNumaras">
    <w:name w:val="page number"/>
    <w:basedOn w:val="VarsaylanParagrafYazTipi"/>
    <w:rsid w:val="00063918"/>
  </w:style>
  <w:style w:type="character" w:customStyle="1" w:styleId="StilGvdeMetniSiyahChar">
    <w:name w:val="Stil Gövde Metni + Siyah Char"/>
    <w:link w:val="StilGvdeMetniSiyah"/>
    <w:locked/>
    <w:rsid w:val="00063918"/>
    <w:rPr>
      <w:color w:val="000000"/>
      <w:sz w:val="18"/>
      <w:lang w:eastAsia="ar-SA"/>
    </w:rPr>
  </w:style>
  <w:style w:type="paragraph" w:customStyle="1" w:styleId="StilGvdeMetniSiyah">
    <w:name w:val="Stil Gövde Metni + Siyah"/>
    <w:basedOn w:val="GvdeMetni"/>
    <w:link w:val="StilGvdeMetniSiyahChar"/>
    <w:rsid w:val="00063918"/>
    <w:pPr>
      <w:suppressAutoHyphens/>
      <w:spacing w:after="120"/>
    </w:pPr>
    <w:rPr>
      <w:color w:val="000000"/>
      <w:sz w:val="18"/>
      <w:szCs w:val="20"/>
      <w:lang w:eastAsia="ar-SA"/>
    </w:rPr>
  </w:style>
  <w:style w:type="paragraph" w:styleId="AralkYok">
    <w:name w:val="No Spacing"/>
    <w:link w:val="AralkYokChar"/>
    <w:uiPriority w:val="1"/>
    <w:qFormat/>
    <w:rsid w:val="00063918"/>
    <w:pPr>
      <w:jc w:val="center"/>
    </w:pPr>
    <w:rPr>
      <w:rFonts w:eastAsia="SimSun"/>
      <w:sz w:val="24"/>
      <w:szCs w:val="24"/>
    </w:rPr>
  </w:style>
  <w:style w:type="character" w:customStyle="1" w:styleId="AralkYokChar">
    <w:name w:val="Aralık Yok Char"/>
    <w:link w:val="AralkYok"/>
    <w:uiPriority w:val="1"/>
    <w:rsid w:val="00063918"/>
    <w:rPr>
      <w:rFonts w:eastAsia="SimSun"/>
      <w:sz w:val="24"/>
      <w:szCs w:val="24"/>
    </w:rPr>
  </w:style>
  <w:style w:type="paragraph" w:customStyle="1" w:styleId="Default">
    <w:name w:val="Default"/>
    <w:rsid w:val="00063918"/>
    <w:pPr>
      <w:autoSpaceDE w:val="0"/>
      <w:autoSpaceDN w:val="0"/>
      <w:adjustRightInd w:val="0"/>
      <w:jc w:val="center"/>
    </w:pPr>
    <w:rPr>
      <w:color w:val="000000"/>
      <w:sz w:val="24"/>
      <w:szCs w:val="24"/>
    </w:rPr>
  </w:style>
  <w:style w:type="character" w:customStyle="1" w:styleId="FontStyle29">
    <w:name w:val="Font Style29"/>
    <w:uiPriority w:val="99"/>
    <w:rsid w:val="00063918"/>
    <w:rPr>
      <w:rFonts w:ascii="Times New Roman" w:hAnsi="Times New Roman" w:cs="Times New Roman"/>
      <w:b/>
      <w:bCs/>
      <w:sz w:val="22"/>
      <w:szCs w:val="22"/>
    </w:rPr>
  </w:style>
  <w:style w:type="character" w:customStyle="1" w:styleId="FontStyle38">
    <w:name w:val="Font Style38"/>
    <w:uiPriority w:val="99"/>
    <w:rsid w:val="00063918"/>
    <w:rPr>
      <w:rFonts w:ascii="Times New Roman" w:hAnsi="Times New Roman" w:cs="Times New Roman"/>
      <w:b/>
      <w:bCs/>
      <w:sz w:val="18"/>
      <w:szCs w:val="18"/>
    </w:rPr>
  </w:style>
  <w:style w:type="paragraph" w:customStyle="1" w:styleId="Style21">
    <w:name w:val="Style21"/>
    <w:basedOn w:val="Normal"/>
    <w:uiPriority w:val="99"/>
    <w:rsid w:val="00063918"/>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063918"/>
    <w:rPr>
      <w:rFonts w:ascii="Times New Roman" w:hAnsi="Times New Roman" w:cs="Times New Roman"/>
      <w:sz w:val="24"/>
      <w:szCs w:val="24"/>
    </w:rPr>
  </w:style>
  <w:style w:type="paragraph" w:customStyle="1" w:styleId="1-Baslk">
    <w:name w:val="1-Baslık"/>
    <w:rsid w:val="00063918"/>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063918"/>
  </w:style>
  <w:style w:type="character" w:customStyle="1" w:styleId="Gvdemetni0">
    <w:name w:val="Gövde metni"/>
    <w:rsid w:val="0006391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063918"/>
    <w:pPr>
      <w:widowControl w:val="0"/>
      <w:autoSpaceDE w:val="0"/>
      <w:autoSpaceDN w:val="0"/>
      <w:adjustRightInd w:val="0"/>
      <w:spacing w:line="279" w:lineRule="exact"/>
      <w:jc w:val="both"/>
    </w:pPr>
  </w:style>
  <w:style w:type="character" w:customStyle="1" w:styleId="FontStyle35">
    <w:name w:val="Font Style35"/>
    <w:uiPriority w:val="99"/>
    <w:rsid w:val="00063918"/>
    <w:rPr>
      <w:rFonts w:ascii="Times New Roman" w:hAnsi="Times New Roman" w:cs="Times New Roman"/>
      <w:b/>
      <w:bCs/>
      <w:i/>
      <w:iCs/>
      <w:sz w:val="22"/>
      <w:szCs w:val="22"/>
    </w:rPr>
  </w:style>
  <w:style w:type="paragraph" w:customStyle="1" w:styleId="Style23">
    <w:name w:val="Style23"/>
    <w:basedOn w:val="Normal"/>
    <w:uiPriority w:val="99"/>
    <w:rsid w:val="00063918"/>
    <w:pPr>
      <w:widowControl w:val="0"/>
      <w:autoSpaceDE w:val="0"/>
      <w:autoSpaceDN w:val="0"/>
      <w:adjustRightInd w:val="0"/>
      <w:spacing w:line="283" w:lineRule="exact"/>
      <w:ind w:hanging="346"/>
      <w:jc w:val="both"/>
    </w:pPr>
  </w:style>
  <w:style w:type="character" w:customStyle="1" w:styleId="FontStyle32">
    <w:name w:val="Font Style32"/>
    <w:uiPriority w:val="99"/>
    <w:rsid w:val="00063918"/>
    <w:rPr>
      <w:rFonts w:ascii="Times New Roman" w:hAnsi="Times New Roman" w:cs="Times New Roman"/>
      <w:sz w:val="22"/>
      <w:szCs w:val="22"/>
    </w:rPr>
  </w:style>
  <w:style w:type="character" w:customStyle="1" w:styleId="FontStyle31">
    <w:name w:val="Font Style31"/>
    <w:uiPriority w:val="99"/>
    <w:rsid w:val="00063918"/>
    <w:rPr>
      <w:rFonts w:ascii="Times New Roman" w:hAnsi="Times New Roman" w:cs="Times New Roman"/>
      <w:i/>
      <w:iCs/>
      <w:sz w:val="22"/>
      <w:szCs w:val="22"/>
    </w:rPr>
  </w:style>
  <w:style w:type="paragraph" w:customStyle="1" w:styleId="Style22">
    <w:name w:val="Style22"/>
    <w:basedOn w:val="Normal"/>
    <w:uiPriority w:val="99"/>
    <w:rsid w:val="00063918"/>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063918"/>
    <w:pPr>
      <w:widowControl w:val="0"/>
      <w:autoSpaceDE w:val="0"/>
      <w:autoSpaceDN w:val="0"/>
      <w:adjustRightInd w:val="0"/>
      <w:jc w:val="center"/>
    </w:pPr>
  </w:style>
  <w:style w:type="character" w:customStyle="1" w:styleId="FontStyle49">
    <w:name w:val="Font Style49"/>
    <w:uiPriority w:val="99"/>
    <w:rsid w:val="00063918"/>
    <w:rPr>
      <w:rFonts w:ascii="Times New Roman" w:hAnsi="Times New Roman" w:cs="Times New Roman"/>
      <w:b/>
      <w:bCs/>
      <w:sz w:val="20"/>
      <w:szCs w:val="20"/>
    </w:rPr>
  </w:style>
  <w:style w:type="paragraph" w:customStyle="1" w:styleId="Style26">
    <w:name w:val="Style26"/>
    <w:basedOn w:val="Normal"/>
    <w:uiPriority w:val="99"/>
    <w:rsid w:val="00063918"/>
    <w:pPr>
      <w:widowControl w:val="0"/>
      <w:autoSpaceDE w:val="0"/>
      <w:autoSpaceDN w:val="0"/>
      <w:adjustRightInd w:val="0"/>
      <w:spacing w:line="283" w:lineRule="exact"/>
      <w:ind w:firstLine="715"/>
      <w:jc w:val="both"/>
    </w:pPr>
  </w:style>
  <w:style w:type="character" w:customStyle="1" w:styleId="FontStyle54">
    <w:name w:val="Font Style54"/>
    <w:uiPriority w:val="99"/>
    <w:rsid w:val="00063918"/>
    <w:rPr>
      <w:rFonts w:ascii="Times New Roman" w:hAnsi="Times New Roman" w:cs="Times New Roman"/>
      <w:b/>
      <w:bCs/>
      <w:i/>
      <w:iCs/>
      <w:sz w:val="20"/>
      <w:szCs w:val="20"/>
    </w:rPr>
  </w:style>
  <w:style w:type="paragraph" w:customStyle="1" w:styleId="Style30">
    <w:name w:val="Style30"/>
    <w:basedOn w:val="Normal"/>
    <w:uiPriority w:val="99"/>
    <w:rsid w:val="00063918"/>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063918"/>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063918"/>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063918"/>
    <w:pPr>
      <w:widowControl w:val="0"/>
      <w:autoSpaceDE w:val="0"/>
      <w:autoSpaceDN w:val="0"/>
      <w:adjustRightInd w:val="0"/>
      <w:spacing w:line="286" w:lineRule="exact"/>
      <w:ind w:firstLine="691"/>
      <w:jc w:val="both"/>
    </w:pPr>
  </w:style>
  <w:style w:type="character" w:customStyle="1" w:styleId="FontStyle40">
    <w:name w:val="Font Style40"/>
    <w:uiPriority w:val="99"/>
    <w:rsid w:val="00063918"/>
    <w:rPr>
      <w:rFonts w:ascii="Times New Roman" w:hAnsi="Times New Roman" w:cs="Times New Roman"/>
      <w:b/>
      <w:bCs/>
      <w:i/>
      <w:iCs/>
      <w:sz w:val="22"/>
      <w:szCs w:val="22"/>
    </w:rPr>
  </w:style>
  <w:style w:type="paragraph" w:customStyle="1" w:styleId="Style25">
    <w:name w:val="Style25"/>
    <w:basedOn w:val="Normal"/>
    <w:uiPriority w:val="99"/>
    <w:rsid w:val="00063918"/>
    <w:pPr>
      <w:widowControl w:val="0"/>
      <w:autoSpaceDE w:val="0"/>
      <w:autoSpaceDN w:val="0"/>
      <w:adjustRightInd w:val="0"/>
      <w:spacing w:line="282" w:lineRule="exact"/>
      <w:jc w:val="both"/>
    </w:pPr>
  </w:style>
  <w:style w:type="paragraph" w:customStyle="1" w:styleId="Style19">
    <w:name w:val="Style19"/>
    <w:basedOn w:val="Normal"/>
    <w:uiPriority w:val="99"/>
    <w:rsid w:val="00063918"/>
    <w:pPr>
      <w:widowControl w:val="0"/>
      <w:autoSpaceDE w:val="0"/>
      <w:autoSpaceDN w:val="0"/>
      <w:adjustRightInd w:val="0"/>
      <w:spacing w:line="299" w:lineRule="exact"/>
      <w:ind w:firstLine="706"/>
      <w:jc w:val="both"/>
    </w:pPr>
  </w:style>
  <w:style w:type="character" w:customStyle="1" w:styleId="FontStyle43">
    <w:name w:val="Font Style43"/>
    <w:uiPriority w:val="99"/>
    <w:rsid w:val="00063918"/>
    <w:rPr>
      <w:rFonts w:ascii="Arial Black" w:hAnsi="Arial Black" w:cs="Arial Black"/>
      <w:i/>
      <w:iCs/>
      <w:spacing w:val="20"/>
      <w:sz w:val="16"/>
      <w:szCs w:val="16"/>
    </w:rPr>
  </w:style>
  <w:style w:type="character" w:customStyle="1" w:styleId="FontStyle58">
    <w:name w:val="Font Style58"/>
    <w:uiPriority w:val="99"/>
    <w:rsid w:val="00063918"/>
    <w:rPr>
      <w:rFonts w:ascii="Times New Roman" w:hAnsi="Times New Roman" w:cs="Times New Roman"/>
      <w:b/>
      <w:bCs/>
      <w:i/>
      <w:iCs/>
      <w:sz w:val="22"/>
      <w:szCs w:val="22"/>
    </w:rPr>
  </w:style>
  <w:style w:type="character" w:customStyle="1" w:styleId="FontStyle36">
    <w:name w:val="Font Style36"/>
    <w:uiPriority w:val="99"/>
    <w:rsid w:val="00063918"/>
    <w:rPr>
      <w:rFonts w:ascii="Times New Roman" w:hAnsi="Times New Roman" w:cs="Times New Roman"/>
      <w:sz w:val="20"/>
      <w:szCs w:val="20"/>
    </w:rPr>
  </w:style>
  <w:style w:type="character" w:customStyle="1" w:styleId="FontStyle27">
    <w:name w:val="Font Style27"/>
    <w:uiPriority w:val="99"/>
    <w:rsid w:val="00063918"/>
    <w:rPr>
      <w:rFonts w:ascii="Times New Roman" w:hAnsi="Times New Roman" w:cs="Times New Roman"/>
      <w:sz w:val="22"/>
      <w:szCs w:val="22"/>
    </w:rPr>
  </w:style>
  <w:style w:type="character" w:customStyle="1" w:styleId="FontStyle41">
    <w:name w:val="Font Style41"/>
    <w:uiPriority w:val="99"/>
    <w:rsid w:val="00063918"/>
    <w:rPr>
      <w:rFonts w:ascii="Times New Roman" w:hAnsi="Times New Roman" w:cs="Times New Roman"/>
      <w:b/>
      <w:bCs/>
      <w:sz w:val="24"/>
      <w:szCs w:val="24"/>
    </w:rPr>
  </w:style>
  <w:style w:type="character" w:customStyle="1" w:styleId="FontStyle33">
    <w:name w:val="Font Style33"/>
    <w:uiPriority w:val="99"/>
    <w:rsid w:val="00063918"/>
    <w:rPr>
      <w:rFonts w:ascii="Times New Roman" w:hAnsi="Times New Roman" w:cs="Times New Roman"/>
      <w:sz w:val="20"/>
      <w:szCs w:val="20"/>
    </w:rPr>
  </w:style>
  <w:style w:type="character" w:customStyle="1" w:styleId="FontStyle34">
    <w:name w:val="Font Style34"/>
    <w:uiPriority w:val="99"/>
    <w:rsid w:val="00063918"/>
    <w:rPr>
      <w:rFonts w:ascii="Times New Roman" w:hAnsi="Times New Roman" w:cs="Times New Roman"/>
      <w:sz w:val="22"/>
      <w:szCs w:val="22"/>
    </w:rPr>
  </w:style>
  <w:style w:type="character" w:customStyle="1" w:styleId="Bodytext">
    <w:name w:val="Body text"/>
    <w:rsid w:val="00063918"/>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063918"/>
  </w:style>
  <w:style w:type="character" w:customStyle="1" w:styleId="dynatree-node">
    <w:name w:val="dynatree-node"/>
    <w:basedOn w:val="VarsaylanParagrafYazTipi"/>
    <w:rsid w:val="00063918"/>
  </w:style>
  <w:style w:type="character" w:customStyle="1" w:styleId="FontStyle23">
    <w:name w:val="Font Style23"/>
    <w:uiPriority w:val="99"/>
    <w:rsid w:val="00063918"/>
    <w:rPr>
      <w:rFonts w:ascii="Times New Roman" w:hAnsi="Times New Roman" w:cs="Times New Roman"/>
      <w:sz w:val="22"/>
      <w:szCs w:val="22"/>
    </w:rPr>
  </w:style>
  <w:style w:type="paragraph" w:customStyle="1" w:styleId="3-NormalYaz">
    <w:name w:val="3-Normal Yazı"/>
    <w:rsid w:val="00063918"/>
    <w:pPr>
      <w:tabs>
        <w:tab w:val="left" w:pos="566"/>
      </w:tabs>
      <w:jc w:val="both"/>
    </w:pPr>
    <w:rPr>
      <w:rFonts w:eastAsia="ヒラギノ明朝Pro W3" w:hAnsi="Times"/>
      <w:sz w:val="19"/>
      <w:szCs w:val="24"/>
      <w:lang w:eastAsia="en-US"/>
    </w:rPr>
  </w:style>
  <w:style w:type="character" w:customStyle="1" w:styleId="Gvdemetni1">
    <w:name w:val="Gövde metni_"/>
    <w:rsid w:val="00063918"/>
    <w:rPr>
      <w:sz w:val="23"/>
      <w:szCs w:val="23"/>
      <w:shd w:val="clear" w:color="auto" w:fill="FFFFFF"/>
    </w:rPr>
  </w:style>
  <w:style w:type="character" w:customStyle="1" w:styleId="GvdemetniKaln0ptbolukbraklyor">
    <w:name w:val="Gövde metni + Kalın;0 pt boşluk bırakılıyor"/>
    <w:rsid w:val="0006391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063918"/>
    <w:rPr>
      <w:rFonts w:ascii="Times New Roman" w:hAnsi="Times New Roman" w:cs="Times New Roman"/>
      <w:b/>
      <w:bCs/>
      <w:sz w:val="20"/>
      <w:szCs w:val="20"/>
    </w:rPr>
  </w:style>
  <w:style w:type="character" w:customStyle="1" w:styleId="FontStyle39">
    <w:name w:val="Font Style39"/>
    <w:uiPriority w:val="99"/>
    <w:rsid w:val="00063918"/>
    <w:rPr>
      <w:rFonts w:ascii="Times New Roman" w:hAnsi="Times New Roman" w:cs="Times New Roman"/>
      <w:i/>
      <w:iCs/>
      <w:sz w:val="20"/>
      <w:szCs w:val="20"/>
    </w:rPr>
  </w:style>
  <w:style w:type="character" w:customStyle="1" w:styleId="Bodytext0">
    <w:name w:val="Body text_"/>
    <w:link w:val="Bodytext1"/>
    <w:uiPriority w:val="99"/>
    <w:rsid w:val="00063918"/>
    <w:rPr>
      <w:sz w:val="21"/>
      <w:szCs w:val="21"/>
      <w:shd w:val="clear" w:color="auto" w:fill="FFFFFF"/>
    </w:rPr>
  </w:style>
  <w:style w:type="paragraph" w:customStyle="1" w:styleId="Bodytext1">
    <w:name w:val="Body text1"/>
    <w:basedOn w:val="Normal"/>
    <w:link w:val="Bodytext0"/>
    <w:uiPriority w:val="99"/>
    <w:rsid w:val="00063918"/>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063918"/>
    <w:rPr>
      <w:rFonts w:ascii="Times New Roman" w:hAnsi="Times New Roman" w:cs="Times New Roman"/>
      <w:b/>
      <w:bCs/>
      <w:sz w:val="22"/>
      <w:szCs w:val="22"/>
    </w:rPr>
  </w:style>
  <w:style w:type="character" w:customStyle="1" w:styleId="FontStyle52">
    <w:name w:val="Font Style52"/>
    <w:uiPriority w:val="99"/>
    <w:rsid w:val="00063918"/>
    <w:rPr>
      <w:rFonts w:ascii="Times New Roman" w:hAnsi="Times New Roman" w:cs="Times New Roman"/>
      <w:b/>
      <w:bCs/>
      <w:sz w:val="22"/>
      <w:szCs w:val="22"/>
    </w:rPr>
  </w:style>
  <w:style w:type="character" w:customStyle="1" w:styleId="FontStyle62">
    <w:name w:val="Font Style62"/>
    <w:uiPriority w:val="99"/>
    <w:rsid w:val="00063918"/>
    <w:rPr>
      <w:rFonts w:ascii="Times New Roman" w:hAnsi="Times New Roman" w:cs="Times New Roman"/>
      <w:b/>
      <w:bCs/>
      <w:sz w:val="22"/>
      <w:szCs w:val="22"/>
    </w:rPr>
  </w:style>
  <w:style w:type="character" w:customStyle="1" w:styleId="FontStyle71">
    <w:name w:val="Font Style71"/>
    <w:uiPriority w:val="99"/>
    <w:rsid w:val="00063918"/>
    <w:rPr>
      <w:rFonts w:ascii="Times New Roman" w:hAnsi="Times New Roman" w:cs="Times New Roman"/>
      <w:sz w:val="22"/>
      <w:szCs w:val="22"/>
    </w:rPr>
  </w:style>
  <w:style w:type="character" w:customStyle="1" w:styleId="FontStyle132">
    <w:name w:val="Font Style132"/>
    <w:uiPriority w:val="99"/>
    <w:rsid w:val="00063918"/>
    <w:rPr>
      <w:rFonts w:ascii="Tahoma" w:hAnsi="Tahoma" w:cs="Tahoma"/>
      <w:sz w:val="58"/>
      <w:szCs w:val="58"/>
    </w:rPr>
  </w:style>
  <w:style w:type="character" w:customStyle="1" w:styleId="Gvdemetni5">
    <w:name w:val="Gövde metni (5)"/>
    <w:rsid w:val="00063918"/>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063918"/>
    <w:pPr>
      <w:suppressAutoHyphens/>
      <w:spacing w:after="120" w:line="100" w:lineRule="atLeast"/>
      <w:jc w:val="center"/>
    </w:pPr>
    <w:rPr>
      <w:kern w:val="1"/>
      <w:sz w:val="16"/>
      <w:szCs w:val="16"/>
      <w:lang w:eastAsia="ar-SA"/>
    </w:rPr>
  </w:style>
  <w:style w:type="character" w:customStyle="1" w:styleId="FontStyle82">
    <w:name w:val="Font Style82"/>
    <w:uiPriority w:val="99"/>
    <w:rsid w:val="00063918"/>
    <w:rPr>
      <w:rFonts w:ascii="Times New Roman" w:hAnsi="Times New Roman" w:cs="Times New Roman"/>
      <w:sz w:val="22"/>
      <w:szCs w:val="22"/>
    </w:rPr>
  </w:style>
  <w:style w:type="paragraph" w:customStyle="1" w:styleId="style49">
    <w:name w:val="style49"/>
    <w:basedOn w:val="Normal"/>
    <w:rsid w:val="00063918"/>
    <w:pPr>
      <w:ind w:firstLine="600"/>
      <w:jc w:val="both"/>
    </w:pPr>
  </w:style>
  <w:style w:type="character" w:styleId="Kpr">
    <w:name w:val="Hyperlink"/>
    <w:uiPriority w:val="99"/>
    <w:unhideWhenUsed/>
    <w:rsid w:val="00063918"/>
    <w:rPr>
      <w:color w:val="0000FF"/>
      <w:u w:val="single"/>
    </w:rPr>
  </w:style>
  <w:style w:type="paragraph" w:customStyle="1" w:styleId="maddebasl3">
    <w:name w:val="maddebasl3"/>
    <w:basedOn w:val="Normal"/>
    <w:rsid w:val="00063918"/>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063918"/>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063918"/>
    <w:pPr>
      <w:spacing w:line="360" w:lineRule="auto"/>
      <w:jc w:val="both"/>
    </w:pPr>
    <w:rPr>
      <w:rFonts w:ascii="Calibri" w:hAnsi="Calibri"/>
      <w:color w:val="000000"/>
      <w:sz w:val="22"/>
    </w:rPr>
  </w:style>
  <w:style w:type="character" w:customStyle="1" w:styleId="TABLOChar">
    <w:name w:val="TABLO Char"/>
    <w:link w:val="TABLO"/>
    <w:rsid w:val="00063918"/>
    <w:rPr>
      <w:rFonts w:ascii="Calibri" w:hAnsi="Calibri"/>
      <w:color w:val="000000"/>
      <w:sz w:val="22"/>
      <w:szCs w:val="24"/>
    </w:rPr>
  </w:style>
  <w:style w:type="character" w:customStyle="1" w:styleId="GvdemetniKaln">
    <w:name w:val="Gövde metni + 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063918"/>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06391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063918"/>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063918"/>
    <w:rPr>
      <w:b/>
      <w:bCs/>
      <w:shd w:val="clear" w:color="auto" w:fill="FFFFFF"/>
    </w:rPr>
  </w:style>
  <w:style w:type="character" w:customStyle="1" w:styleId="Gvdemetni310ptKalntalikdeil">
    <w:name w:val="Gövde metni (3) + 10 pt;Kalın;İtalik değil"/>
    <w:rsid w:val="00063918"/>
    <w:rPr>
      <w:b/>
      <w:bCs/>
      <w:i/>
      <w:iCs/>
      <w:sz w:val="20"/>
      <w:szCs w:val="20"/>
      <w:shd w:val="clear" w:color="auto" w:fill="FFFFFF"/>
    </w:rPr>
  </w:style>
  <w:style w:type="character" w:customStyle="1" w:styleId="Gvdemetni310pttalikdeil">
    <w:name w:val="Gövde metni (3) + 10 pt;İtalik değil"/>
    <w:rsid w:val="00063918"/>
    <w:rPr>
      <w:i/>
      <w:iCs/>
      <w:sz w:val="20"/>
      <w:szCs w:val="20"/>
      <w:u w:val="single"/>
      <w:shd w:val="clear" w:color="auto" w:fill="FFFFFF"/>
    </w:rPr>
  </w:style>
  <w:style w:type="character" w:customStyle="1" w:styleId="Balk30">
    <w:name w:val="Başlık #3_"/>
    <w:rsid w:val="00063918"/>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063918"/>
    <w:rPr>
      <w:sz w:val="21"/>
      <w:szCs w:val="21"/>
      <w:shd w:val="clear" w:color="auto" w:fill="FFFFFF"/>
    </w:rPr>
  </w:style>
  <w:style w:type="paragraph" w:customStyle="1" w:styleId="Gvdemetni21">
    <w:name w:val="Gövde metni (2)"/>
    <w:basedOn w:val="Normal"/>
    <w:link w:val="Gvdemetni20"/>
    <w:rsid w:val="00063918"/>
    <w:pPr>
      <w:shd w:val="clear" w:color="auto" w:fill="FFFFFF"/>
      <w:spacing w:line="235" w:lineRule="exact"/>
      <w:ind w:firstLine="920"/>
      <w:jc w:val="both"/>
    </w:pPr>
    <w:rPr>
      <w:sz w:val="21"/>
      <w:szCs w:val="21"/>
    </w:rPr>
  </w:style>
  <w:style w:type="character" w:customStyle="1" w:styleId="Gvdemetni2talikdeil">
    <w:name w:val="Gövde metni (2) + İtalik değil"/>
    <w:rsid w:val="00063918"/>
    <w:rPr>
      <w:i/>
      <w:iCs/>
      <w:sz w:val="21"/>
      <w:szCs w:val="21"/>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063918"/>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uiPriority w:val="99"/>
    <w:rsid w:val="00063918"/>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063918"/>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063918"/>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063918"/>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063918"/>
    <w:rPr>
      <w:i/>
      <w:iCs/>
      <w:sz w:val="22"/>
      <w:szCs w:val="22"/>
      <w:shd w:val="clear" w:color="auto" w:fill="FFFFFF"/>
    </w:rPr>
  </w:style>
  <w:style w:type="paragraph" w:customStyle="1" w:styleId="Gvdemetni71">
    <w:name w:val="Gövde metni (7)1"/>
    <w:basedOn w:val="Normal"/>
    <w:link w:val="Gvdemetni7"/>
    <w:rsid w:val="00063918"/>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063918"/>
  </w:style>
  <w:style w:type="character" w:customStyle="1" w:styleId="Gvdemetni7Kaln">
    <w:name w:val="Gövde metni (7) + Kalın"/>
    <w:aliases w:val="İtalik değil"/>
    <w:uiPriority w:val="99"/>
    <w:rsid w:val="00063918"/>
    <w:rPr>
      <w:b/>
      <w:bCs/>
      <w:i/>
      <w:iCs/>
      <w:sz w:val="22"/>
      <w:szCs w:val="22"/>
      <w:shd w:val="clear" w:color="auto" w:fill="FFFFFF"/>
    </w:rPr>
  </w:style>
  <w:style w:type="character" w:customStyle="1" w:styleId="Gvdemetni11">
    <w:name w:val="Gövde metni11"/>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063918"/>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063918"/>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063918"/>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063918"/>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063918"/>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063918"/>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063918"/>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063918"/>
    <w:rPr>
      <w:rFonts w:ascii="Times New Roman" w:hAnsi="Times New Roman" w:cs="Times New Roman"/>
      <w:b/>
      <w:bCs/>
      <w:spacing w:val="0"/>
      <w:sz w:val="22"/>
      <w:szCs w:val="22"/>
      <w:shd w:val="clear" w:color="auto" w:fill="FFFFFF"/>
    </w:rPr>
  </w:style>
  <w:style w:type="character" w:customStyle="1" w:styleId="Gvdemetni8">
    <w:name w:val="Gövde metni (8)_"/>
    <w:link w:val="Gvdemetni81"/>
    <w:uiPriority w:val="99"/>
    <w:rsid w:val="00063918"/>
    <w:rPr>
      <w:b/>
      <w:bCs/>
      <w:i/>
      <w:iCs/>
      <w:sz w:val="22"/>
      <w:szCs w:val="22"/>
      <w:shd w:val="clear" w:color="auto" w:fill="FFFFFF"/>
    </w:rPr>
  </w:style>
  <w:style w:type="paragraph" w:customStyle="1" w:styleId="Gvdemetni81">
    <w:name w:val="Gövde metni (8)1"/>
    <w:basedOn w:val="Normal"/>
    <w:link w:val="Gvdemetni8"/>
    <w:uiPriority w:val="99"/>
    <w:rsid w:val="00063918"/>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063918"/>
  </w:style>
  <w:style w:type="character" w:customStyle="1" w:styleId="Gvdemetni7talikdeil9">
    <w:name w:val="Gövde metni (7) + İtalik değil9"/>
    <w:uiPriority w:val="99"/>
    <w:rsid w:val="00063918"/>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063918"/>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063918"/>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063918"/>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063918"/>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063918"/>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063918"/>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uiPriority w:val="99"/>
    <w:rsid w:val="00063918"/>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063918"/>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063918"/>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063918"/>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063918"/>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063918"/>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063918"/>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063918"/>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063918"/>
    <w:rPr>
      <w:b/>
      <w:bCs/>
      <w:sz w:val="22"/>
      <w:szCs w:val="22"/>
      <w:shd w:val="clear" w:color="auto" w:fill="FFFFFF"/>
    </w:rPr>
  </w:style>
  <w:style w:type="character" w:customStyle="1" w:styleId="Gvdemetni5KalnDeil5">
    <w:name w:val="Gövde metni (5) + Kalın Değil5"/>
    <w:uiPriority w:val="99"/>
    <w:rsid w:val="00063918"/>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063918"/>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063918"/>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063918"/>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063918"/>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063918"/>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063918"/>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063918"/>
    <w:rPr>
      <w:rFonts w:ascii="Times New Roman" w:hAnsi="Times New Roman" w:cs="Times New Roman"/>
      <w:spacing w:val="0"/>
      <w:sz w:val="20"/>
      <w:szCs w:val="20"/>
      <w:shd w:val="clear" w:color="auto" w:fill="FFFFFF"/>
    </w:rPr>
  </w:style>
  <w:style w:type="character" w:customStyle="1" w:styleId="Gvdemetni6">
    <w:name w:val="Gövde metni6"/>
    <w:uiPriority w:val="99"/>
    <w:rsid w:val="00063918"/>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uiPriority w:val="99"/>
    <w:rsid w:val="00063918"/>
    <w:rPr>
      <w:sz w:val="22"/>
      <w:szCs w:val="22"/>
      <w:shd w:val="clear" w:color="auto" w:fill="FFFFFF"/>
    </w:rPr>
  </w:style>
  <w:style w:type="paragraph" w:customStyle="1" w:styleId="Tabloyazs1">
    <w:name w:val="Tablo yazısı1"/>
    <w:basedOn w:val="Normal"/>
    <w:link w:val="Tabloyazs"/>
    <w:uiPriority w:val="99"/>
    <w:rsid w:val="00063918"/>
    <w:pPr>
      <w:shd w:val="clear" w:color="auto" w:fill="FFFFFF"/>
      <w:spacing w:line="240" w:lineRule="atLeast"/>
    </w:pPr>
    <w:rPr>
      <w:sz w:val="22"/>
      <w:szCs w:val="22"/>
    </w:rPr>
  </w:style>
  <w:style w:type="character" w:customStyle="1" w:styleId="Gvdemetni12">
    <w:name w:val="Gövde metni (12)_"/>
    <w:link w:val="Gvdemetni120"/>
    <w:uiPriority w:val="99"/>
    <w:rsid w:val="00063918"/>
    <w:rPr>
      <w:rFonts w:ascii="Arial" w:hAnsi="Arial" w:cs="Arial"/>
      <w:noProof/>
      <w:sz w:val="22"/>
      <w:szCs w:val="22"/>
      <w:shd w:val="clear" w:color="auto" w:fill="FFFFFF"/>
    </w:rPr>
  </w:style>
  <w:style w:type="paragraph" w:customStyle="1" w:styleId="Gvdemetni120">
    <w:name w:val="Gövde metni (12)"/>
    <w:basedOn w:val="Normal"/>
    <w:link w:val="Gvdemetni12"/>
    <w:uiPriority w:val="99"/>
    <w:rsid w:val="0006391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063918"/>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063918"/>
    <w:rPr>
      <w:rFonts w:ascii="Times New Roman" w:hAnsi="Times New Roman" w:cs="Times New Roman"/>
      <w:spacing w:val="0"/>
      <w:sz w:val="22"/>
      <w:szCs w:val="22"/>
      <w:shd w:val="clear" w:color="auto" w:fill="FFFFFF"/>
    </w:rPr>
  </w:style>
  <w:style w:type="character" w:customStyle="1" w:styleId="Gvdemetni72">
    <w:name w:val="Gövde metni (7)"/>
    <w:rsid w:val="00063918"/>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063918"/>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063918"/>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063918"/>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063918"/>
    <w:rPr>
      <w:rFonts w:ascii="Times New Roman" w:hAnsi="Times New Roman" w:cs="Times New Roman"/>
      <w:spacing w:val="0"/>
      <w:sz w:val="22"/>
      <w:szCs w:val="22"/>
      <w:shd w:val="clear" w:color="auto" w:fill="FFFFFF"/>
    </w:rPr>
  </w:style>
  <w:style w:type="character" w:customStyle="1" w:styleId="Gvdemetni41">
    <w:name w:val="Gövde metni4"/>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063918"/>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063918"/>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063918"/>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063918"/>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063918"/>
    <w:rPr>
      <w:rFonts w:ascii="Trebuchet MS" w:hAnsi="Trebuchet MS" w:cs="Trebuchet MS"/>
      <w:shd w:val="clear" w:color="auto" w:fill="FFFFFF"/>
    </w:rPr>
  </w:style>
  <w:style w:type="paragraph" w:customStyle="1" w:styleId="Gvdemetni180">
    <w:name w:val="Gövde metni (18)"/>
    <w:basedOn w:val="Normal"/>
    <w:link w:val="Gvdemetni18"/>
    <w:uiPriority w:val="99"/>
    <w:rsid w:val="00063918"/>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063918"/>
    <w:rPr>
      <w:i/>
      <w:iCs/>
      <w:sz w:val="16"/>
      <w:szCs w:val="16"/>
      <w:shd w:val="clear" w:color="auto" w:fill="FFFFFF"/>
    </w:rPr>
  </w:style>
  <w:style w:type="paragraph" w:customStyle="1" w:styleId="Gvdemetni141">
    <w:name w:val="Gövde metni (14)1"/>
    <w:basedOn w:val="Normal"/>
    <w:link w:val="Gvdemetni14"/>
    <w:uiPriority w:val="99"/>
    <w:rsid w:val="00063918"/>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063918"/>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063918"/>
    <w:rPr>
      <w:sz w:val="22"/>
      <w:szCs w:val="22"/>
      <w:shd w:val="clear" w:color="auto" w:fill="FFFFFF"/>
    </w:rPr>
  </w:style>
  <w:style w:type="paragraph" w:customStyle="1" w:styleId="Balk441">
    <w:name w:val="Başlık #4 (4)1"/>
    <w:basedOn w:val="Normal"/>
    <w:link w:val="Balk44"/>
    <w:uiPriority w:val="99"/>
    <w:rsid w:val="00063918"/>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063918"/>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063918"/>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063918"/>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063918"/>
    <w:rPr>
      <w:noProof/>
      <w:sz w:val="8"/>
      <w:szCs w:val="8"/>
      <w:shd w:val="clear" w:color="auto" w:fill="FFFFFF"/>
    </w:rPr>
  </w:style>
  <w:style w:type="paragraph" w:customStyle="1" w:styleId="Gvdemetni212">
    <w:name w:val="Gövde metni (21)"/>
    <w:basedOn w:val="Normal"/>
    <w:link w:val="Gvdemetni211"/>
    <w:uiPriority w:val="99"/>
    <w:rsid w:val="00063918"/>
    <w:pPr>
      <w:shd w:val="clear" w:color="auto" w:fill="FFFFFF"/>
      <w:spacing w:line="240" w:lineRule="atLeast"/>
    </w:pPr>
    <w:rPr>
      <w:noProof/>
      <w:sz w:val="8"/>
      <w:szCs w:val="8"/>
    </w:rPr>
  </w:style>
  <w:style w:type="character" w:customStyle="1" w:styleId="Gvdemetni517">
    <w:name w:val="Gövde metni (5)17"/>
    <w:uiPriority w:val="99"/>
    <w:rsid w:val="00063918"/>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063918"/>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063918"/>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063918"/>
    <w:rPr>
      <w:rFonts w:ascii="Times New Roman" w:hAnsi="Times New Roman" w:cs="Times New Roman"/>
      <w:b/>
      <w:bCs/>
      <w:i/>
      <w:iCs/>
      <w:spacing w:val="0"/>
      <w:sz w:val="22"/>
      <w:szCs w:val="22"/>
      <w:shd w:val="clear" w:color="auto" w:fill="FFFFFF"/>
    </w:rPr>
  </w:style>
  <w:style w:type="character" w:customStyle="1" w:styleId="Gvdemetni82">
    <w:name w:val="Gövde metni (8)"/>
    <w:rsid w:val="00063918"/>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063918"/>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063918"/>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063918"/>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063918"/>
    <w:rPr>
      <w:rFonts w:ascii="Times New Roman" w:hAnsi="Times New Roman" w:cs="Times New Roman"/>
      <w:spacing w:val="0"/>
      <w:sz w:val="20"/>
      <w:szCs w:val="20"/>
      <w:shd w:val="clear" w:color="auto" w:fill="FFFFFF"/>
    </w:rPr>
  </w:style>
  <w:style w:type="character" w:customStyle="1" w:styleId="Gvdemetni57">
    <w:name w:val="Gövde metni (5)7"/>
    <w:uiPriority w:val="99"/>
    <w:rsid w:val="00063918"/>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063918"/>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063918"/>
    <w:rPr>
      <w:rFonts w:ascii="Times New Roman" w:hAnsi="Times New Roman" w:cs="Times New Roman"/>
      <w:spacing w:val="0"/>
      <w:sz w:val="22"/>
      <w:szCs w:val="22"/>
      <w:shd w:val="clear" w:color="auto" w:fill="FFFFFF"/>
    </w:rPr>
  </w:style>
  <w:style w:type="character" w:customStyle="1" w:styleId="Gvdemetni22">
    <w:name w:val="Gövde metni (2)2"/>
    <w:uiPriority w:val="99"/>
    <w:rsid w:val="00063918"/>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063918"/>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063918"/>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063918"/>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063918"/>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uiPriority w:val="99"/>
    <w:rsid w:val="00063918"/>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063918"/>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063918"/>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063918"/>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063918"/>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063918"/>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063918"/>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063918"/>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063918"/>
    <w:rPr>
      <w:rFonts w:ascii="Candara" w:hAnsi="Candara" w:cs="Candara"/>
      <w:spacing w:val="-20"/>
      <w:sz w:val="24"/>
      <w:szCs w:val="24"/>
      <w:shd w:val="clear" w:color="auto" w:fill="FFFFFF"/>
    </w:rPr>
  </w:style>
  <w:style w:type="character" w:customStyle="1" w:styleId="Tabloyazs3">
    <w:name w:val="Tablo yazısı3"/>
    <w:uiPriority w:val="99"/>
    <w:rsid w:val="00063918"/>
    <w:rPr>
      <w:rFonts w:ascii="Times New Roman" w:hAnsi="Times New Roman" w:cs="Times New Roman"/>
      <w:spacing w:val="0"/>
      <w:sz w:val="22"/>
      <w:szCs w:val="22"/>
      <w:shd w:val="clear" w:color="auto" w:fill="FFFFFF"/>
    </w:rPr>
  </w:style>
  <w:style w:type="character" w:customStyle="1" w:styleId="Gvdemetni59">
    <w:name w:val="Gövde metni (5)9"/>
    <w:uiPriority w:val="99"/>
    <w:rsid w:val="00063918"/>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063918"/>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063918"/>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063918"/>
    <w:rPr>
      <w:i/>
      <w:iCs/>
      <w:sz w:val="24"/>
      <w:szCs w:val="24"/>
      <w:shd w:val="clear" w:color="auto" w:fill="FFFFFF"/>
    </w:rPr>
  </w:style>
  <w:style w:type="paragraph" w:customStyle="1" w:styleId="Gvdemetni280">
    <w:name w:val="Gövde metni (28)"/>
    <w:basedOn w:val="Normal"/>
    <w:link w:val="Gvdemetni28"/>
    <w:uiPriority w:val="99"/>
    <w:rsid w:val="00063918"/>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063918"/>
    <w:rPr>
      <w:i/>
      <w:iCs/>
      <w:sz w:val="22"/>
      <w:szCs w:val="22"/>
      <w:shd w:val="clear" w:color="auto" w:fill="FFFFFF"/>
    </w:rPr>
  </w:style>
  <w:style w:type="character" w:customStyle="1" w:styleId="Gvdemetni12pt">
    <w:name w:val="Gövde metni + 12 pt"/>
    <w:aliases w:val="İtalik1"/>
    <w:uiPriority w:val="99"/>
    <w:rsid w:val="00063918"/>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063918"/>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063918"/>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063918"/>
    <w:rPr>
      <w:sz w:val="22"/>
      <w:szCs w:val="22"/>
      <w:shd w:val="clear" w:color="auto" w:fill="FFFFFF"/>
    </w:rPr>
  </w:style>
  <w:style w:type="paragraph" w:customStyle="1" w:styleId="Balk731">
    <w:name w:val="Başlık #7 (3)1"/>
    <w:basedOn w:val="Normal"/>
    <w:link w:val="Balk73"/>
    <w:uiPriority w:val="99"/>
    <w:rsid w:val="00063918"/>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063918"/>
  </w:style>
  <w:style w:type="character" w:customStyle="1" w:styleId="Gvdemetni5ptbolukbraklyor">
    <w:name w:val="Gövde metni + 5 pt boşluk bırakılıyor"/>
    <w:rsid w:val="00063918"/>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063918"/>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06391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063918"/>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063918"/>
    <w:rPr>
      <w:b/>
      <w:bCs/>
      <w:i/>
      <w:iCs/>
      <w:sz w:val="16"/>
      <w:szCs w:val="16"/>
      <w:shd w:val="clear" w:color="auto" w:fill="FFFFFF"/>
    </w:rPr>
  </w:style>
  <w:style w:type="paragraph" w:customStyle="1" w:styleId="Gvdemetni150">
    <w:name w:val="Gövde metni (15)"/>
    <w:basedOn w:val="Normal"/>
    <w:link w:val="Gvdemetni15"/>
    <w:rsid w:val="00063918"/>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06391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063918"/>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063918"/>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063918"/>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06391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063918"/>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063918"/>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063918"/>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06391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063918"/>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063918"/>
    <w:rPr>
      <w:rFonts w:ascii="Calibri" w:eastAsia="Calibri" w:hAnsi="Calibri" w:cs="Calibri"/>
      <w:sz w:val="8"/>
      <w:szCs w:val="8"/>
      <w:shd w:val="clear" w:color="auto" w:fill="FFFFFF"/>
    </w:rPr>
  </w:style>
  <w:style w:type="paragraph" w:customStyle="1" w:styleId="Gvdemetni420">
    <w:name w:val="Gövde metni (42)"/>
    <w:basedOn w:val="Normal"/>
    <w:link w:val="Gvdemetni42"/>
    <w:rsid w:val="00063918"/>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063918"/>
    <w:rPr>
      <w:sz w:val="8"/>
      <w:szCs w:val="8"/>
      <w:shd w:val="clear" w:color="auto" w:fill="FFFFFF"/>
    </w:rPr>
  </w:style>
  <w:style w:type="paragraph" w:customStyle="1" w:styleId="Gvdemetni430">
    <w:name w:val="Gövde metni (43)"/>
    <w:basedOn w:val="Normal"/>
    <w:link w:val="Gvdemetni43"/>
    <w:rsid w:val="00063918"/>
    <w:pPr>
      <w:shd w:val="clear" w:color="auto" w:fill="FFFFFF"/>
      <w:spacing w:line="0" w:lineRule="atLeast"/>
    </w:pPr>
    <w:rPr>
      <w:sz w:val="8"/>
      <w:szCs w:val="8"/>
    </w:rPr>
  </w:style>
  <w:style w:type="character" w:customStyle="1" w:styleId="Gvdemetni15Kalntalikdeil">
    <w:name w:val="Gövde metni (15) + Kalın;İtalik değil"/>
    <w:rsid w:val="0006391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063918"/>
    <w:rPr>
      <w:sz w:val="28"/>
      <w:szCs w:val="28"/>
      <w:shd w:val="clear" w:color="auto" w:fill="FFFFFF"/>
    </w:rPr>
  </w:style>
  <w:style w:type="paragraph" w:customStyle="1" w:styleId="Gvdemetni470">
    <w:name w:val="Gövde metni (47)"/>
    <w:basedOn w:val="Normal"/>
    <w:link w:val="Gvdemetni47"/>
    <w:rsid w:val="00063918"/>
    <w:pPr>
      <w:shd w:val="clear" w:color="auto" w:fill="FFFFFF"/>
      <w:spacing w:before="420" w:after="180" w:line="235" w:lineRule="exact"/>
      <w:jc w:val="both"/>
    </w:pPr>
    <w:rPr>
      <w:sz w:val="28"/>
      <w:szCs w:val="28"/>
    </w:rPr>
  </w:style>
  <w:style w:type="character" w:customStyle="1" w:styleId="Gvdemetni48talikdeil">
    <w:name w:val="Gövde metni (48) + İtalik değil"/>
    <w:rsid w:val="00063918"/>
    <w:rPr>
      <w:i/>
      <w:iCs/>
      <w:sz w:val="28"/>
      <w:szCs w:val="28"/>
      <w:shd w:val="clear" w:color="auto" w:fill="FFFFFF"/>
    </w:rPr>
  </w:style>
  <w:style w:type="character" w:customStyle="1" w:styleId="Gvdemetni500">
    <w:name w:val="Gövde metni (50)_"/>
    <w:link w:val="Gvdemetni501"/>
    <w:rsid w:val="00063918"/>
    <w:rPr>
      <w:sz w:val="28"/>
      <w:szCs w:val="28"/>
      <w:shd w:val="clear" w:color="auto" w:fill="FFFFFF"/>
    </w:rPr>
  </w:style>
  <w:style w:type="paragraph" w:customStyle="1" w:styleId="Gvdemetni501">
    <w:name w:val="Gövde metni (50)"/>
    <w:basedOn w:val="Normal"/>
    <w:link w:val="Gvdemetni500"/>
    <w:rsid w:val="00063918"/>
    <w:pPr>
      <w:shd w:val="clear" w:color="auto" w:fill="FFFFFF"/>
      <w:spacing w:before="360" w:after="1080" w:line="235" w:lineRule="exact"/>
      <w:jc w:val="both"/>
    </w:pPr>
    <w:rPr>
      <w:sz w:val="28"/>
      <w:szCs w:val="28"/>
    </w:rPr>
  </w:style>
  <w:style w:type="character" w:customStyle="1" w:styleId="Gvdemetni49">
    <w:name w:val="Gövde metni (49)_"/>
    <w:link w:val="Gvdemetni490"/>
    <w:rsid w:val="00063918"/>
    <w:rPr>
      <w:sz w:val="22"/>
      <w:szCs w:val="22"/>
      <w:shd w:val="clear" w:color="auto" w:fill="FFFFFF"/>
    </w:rPr>
  </w:style>
  <w:style w:type="paragraph" w:customStyle="1" w:styleId="Gvdemetni490">
    <w:name w:val="Gövde metni (49)"/>
    <w:basedOn w:val="Normal"/>
    <w:link w:val="Gvdemetni49"/>
    <w:rsid w:val="00063918"/>
    <w:pPr>
      <w:shd w:val="clear" w:color="auto" w:fill="FFFFFF"/>
      <w:spacing w:after="360" w:line="302" w:lineRule="exact"/>
      <w:ind w:hanging="1220"/>
      <w:jc w:val="right"/>
    </w:pPr>
    <w:rPr>
      <w:sz w:val="22"/>
      <w:szCs w:val="22"/>
    </w:rPr>
  </w:style>
  <w:style w:type="character" w:customStyle="1" w:styleId="Gvdemetni510">
    <w:name w:val="Gövde metni (51)"/>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063918"/>
    <w:rPr>
      <w:sz w:val="22"/>
      <w:szCs w:val="22"/>
      <w:shd w:val="clear" w:color="auto" w:fill="FFFFFF"/>
    </w:rPr>
  </w:style>
  <w:style w:type="paragraph" w:customStyle="1" w:styleId="Tabloyazs31">
    <w:name w:val="Tablo yazısı (3)"/>
    <w:basedOn w:val="Normal"/>
    <w:link w:val="Tabloyazs30"/>
    <w:rsid w:val="00063918"/>
    <w:pPr>
      <w:shd w:val="clear" w:color="auto" w:fill="FFFFFF"/>
      <w:spacing w:after="120" w:line="0" w:lineRule="atLeast"/>
      <w:ind w:hanging="660"/>
    </w:pPr>
    <w:rPr>
      <w:sz w:val="22"/>
      <w:szCs w:val="22"/>
    </w:rPr>
  </w:style>
  <w:style w:type="character" w:customStyle="1" w:styleId="Gvdemetni520">
    <w:name w:val="Gövde metni (52)_"/>
    <w:link w:val="Gvdemetni521"/>
    <w:rsid w:val="00063918"/>
    <w:rPr>
      <w:sz w:val="22"/>
      <w:szCs w:val="22"/>
      <w:shd w:val="clear" w:color="auto" w:fill="FFFFFF"/>
    </w:rPr>
  </w:style>
  <w:style w:type="paragraph" w:customStyle="1" w:styleId="Gvdemetni521">
    <w:name w:val="Gövde metni (52)"/>
    <w:basedOn w:val="Normal"/>
    <w:link w:val="Gvdemetni520"/>
    <w:rsid w:val="00063918"/>
    <w:pPr>
      <w:shd w:val="clear" w:color="auto" w:fill="FFFFFF"/>
      <w:spacing w:after="180" w:line="235" w:lineRule="exact"/>
      <w:jc w:val="both"/>
    </w:pPr>
    <w:rPr>
      <w:sz w:val="22"/>
      <w:szCs w:val="22"/>
    </w:rPr>
  </w:style>
  <w:style w:type="character" w:customStyle="1" w:styleId="Gvdemetni52Kaln">
    <w:name w:val="Gövde metni (52) + Kalın"/>
    <w:rsid w:val="00063918"/>
    <w:rPr>
      <w:b/>
      <w:bCs/>
      <w:sz w:val="22"/>
      <w:szCs w:val="22"/>
      <w:shd w:val="clear" w:color="auto" w:fill="FFFFFF"/>
    </w:rPr>
  </w:style>
  <w:style w:type="character" w:customStyle="1" w:styleId="Gvdemetni52talikdeil">
    <w:name w:val="Gövde metni (52) + İtalik değil"/>
    <w:rsid w:val="00063918"/>
    <w:rPr>
      <w:i/>
      <w:iCs/>
      <w:sz w:val="22"/>
      <w:szCs w:val="22"/>
      <w:shd w:val="clear" w:color="auto" w:fill="FFFFFF"/>
    </w:rPr>
  </w:style>
  <w:style w:type="character" w:customStyle="1" w:styleId="Gvdemetni31ptbolukbraklyor">
    <w:name w:val="Gövde metni (3) + 1 pt boşluk bırakılıyor"/>
    <w:rsid w:val="00063918"/>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063918"/>
    <w:rPr>
      <w:b/>
      <w:bCs/>
      <w:sz w:val="22"/>
      <w:szCs w:val="22"/>
      <w:shd w:val="clear" w:color="auto" w:fill="FFFFFF"/>
    </w:rPr>
  </w:style>
  <w:style w:type="character" w:customStyle="1" w:styleId="Gvdemetni49talik">
    <w:name w:val="Gövde metni (49) + İtalik"/>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063918"/>
    <w:rPr>
      <w:spacing w:val="20"/>
      <w:sz w:val="28"/>
      <w:szCs w:val="28"/>
      <w:shd w:val="clear" w:color="auto" w:fill="FFFFFF"/>
    </w:rPr>
  </w:style>
  <w:style w:type="character" w:customStyle="1" w:styleId="Gvdemetni49135ptKalnKkBykHarf">
    <w:name w:val="Gövde metni (49) + 13;5 pt;Kalın;Küçük Büyük Harf"/>
    <w:rsid w:val="00063918"/>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063918"/>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06391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063918"/>
    <w:rPr>
      <w:spacing w:val="-10"/>
      <w:sz w:val="25"/>
      <w:szCs w:val="25"/>
      <w:shd w:val="clear" w:color="auto" w:fill="FFFFFF"/>
    </w:rPr>
  </w:style>
  <w:style w:type="paragraph" w:customStyle="1" w:styleId="Gvdemetni620">
    <w:name w:val="Gövde metni (62)"/>
    <w:basedOn w:val="Normal"/>
    <w:link w:val="Gvdemetni62"/>
    <w:rsid w:val="00063918"/>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063918"/>
    <w:rPr>
      <w:i/>
      <w:iCs/>
      <w:spacing w:val="0"/>
      <w:sz w:val="22"/>
      <w:szCs w:val="22"/>
      <w:shd w:val="clear" w:color="auto" w:fill="FFFFFF"/>
    </w:rPr>
  </w:style>
  <w:style w:type="character" w:customStyle="1" w:styleId="Gvdemetni3talikdeil">
    <w:name w:val="Gövde metni (3) + İtalik değil"/>
    <w:rsid w:val="0006391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063918"/>
  </w:style>
  <w:style w:type="character" w:customStyle="1" w:styleId="GvdemetniCandara10ptKaln">
    <w:name w:val="Gövde metni + Candara;10 pt;Kalın"/>
    <w:rsid w:val="00063918"/>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063918"/>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063918"/>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063918"/>
    <w:rPr>
      <w:sz w:val="23"/>
      <w:szCs w:val="23"/>
      <w:shd w:val="clear" w:color="auto" w:fill="FFFFFF"/>
    </w:rPr>
  </w:style>
  <w:style w:type="paragraph" w:customStyle="1" w:styleId="Resimyazs20">
    <w:name w:val="Resim yazısı (2)"/>
    <w:basedOn w:val="Normal"/>
    <w:link w:val="Resimyazs2"/>
    <w:rsid w:val="00063918"/>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063918"/>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063918"/>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0639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0639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063918"/>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063918"/>
    <w:rPr>
      <w:i/>
      <w:iCs/>
      <w:shd w:val="clear" w:color="auto" w:fill="FFFFFF"/>
    </w:rPr>
  </w:style>
  <w:style w:type="paragraph" w:customStyle="1" w:styleId="Gvdemetni91">
    <w:name w:val="Gövde metni (9)"/>
    <w:basedOn w:val="Normal"/>
    <w:link w:val="Gvdemetni90"/>
    <w:rsid w:val="00063918"/>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063918"/>
    <w:rPr>
      <w:i/>
      <w:iCs/>
      <w:color w:val="000000"/>
      <w:spacing w:val="0"/>
      <w:w w:val="100"/>
      <w:position w:val="0"/>
      <w:shd w:val="clear" w:color="auto" w:fill="FFFFFF"/>
      <w:lang w:val="tr-TR"/>
    </w:rPr>
  </w:style>
  <w:style w:type="character" w:customStyle="1" w:styleId="Gvdemetni60">
    <w:name w:val="Gövde metni (6)_"/>
    <w:basedOn w:val="VarsaylanParagrafYazTipi"/>
    <w:link w:val="Gvdemetni61"/>
    <w:rsid w:val="00063918"/>
    <w:rPr>
      <w:i/>
      <w:iCs/>
      <w:shd w:val="clear" w:color="auto" w:fill="FFFFFF"/>
    </w:rPr>
  </w:style>
  <w:style w:type="paragraph" w:customStyle="1" w:styleId="Gvdemetni61">
    <w:name w:val="Gövde metni (6)"/>
    <w:basedOn w:val="Normal"/>
    <w:link w:val="Gvdemetni60"/>
    <w:rsid w:val="00063918"/>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063918"/>
    <w:rPr>
      <w:color w:val="000000"/>
      <w:spacing w:val="0"/>
      <w:w w:val="100"/>
      <w:position w:val="0"/>
      <w:lang w:val="tr-TR"/>
    </w:rPr>
  </w:style>
  <w:style w:type="character" w:customStyle="1" w:styleId="Gvdemetni4Exact">
    <w:name w:val="Gövde metni (4) Exact"/>
    <w:basedOn w:val="VarsaylanParagrafYazTipi"/>
    <w:rsid w:val="00063918"/>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063918"/>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06391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063918"/>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063918"/>
    <w:rPr>
      <w:sz w:val="16"/>
      <w:szCs w:val="16"/>
      <w:shd w:val="clear" w:color="auto" w:fill="FFFFFF"/>
    </w:rPr>
  </w:style>
  <w:style w:type="paragraph" w:customStyle="1" w:styleId="Resimyazs0">
    <w:name w:val="Resim yazısı"/>
    <w:basedOn w:val="Normal"/>
    <w:link w:val="Resimyazs"/>
    <w:rsid w:val="00063918"/>
    <w:pPr>
      <w:shd w:val="clear" w:color="auto" w:fill="FFFFFF"/>
      <w:spacing w:line="235" w:lineRule="exact"/>
    </w:pPr>
    <w:rPr>
      <w:sz w:val="16"/>
      <w:szCs w:val="16"/>
    </w:rPr>
  </w:style>
  <w:style w:type="character" w:customStyle="1" w:styleId="Gvdemetni7KalnDeil">
    <w:name w:val="Gövde metni (7) + Kalın Değil"/>
    <w:basedOn w:val="Gvdemetni7"/>
    <w:rsid w:val="00063918"/>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063918"/>
    <w:rPr>
      <w:sz w:val="22"/>
      <w:szCs w:val="22"/>
      <w:shd w:val="clear" w:color="auto" w:fill="FFFFFF"/>
    </w:rPr>
  </w:style>
  <w:style w:type="paragraph" w:customStyle="1" w:styleId="Balk40">
    <w:name w:val="Başlık #4"/>
    <w:basedOn w:val="Normal"/>
    <w:link w:val="Balk4"/>
    <w:rsid w:val="00063918"/>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063918"/>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063918"/>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063918"/>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063918"/>
    <w:rPr>
      <w:sz w:val="22"/>
      <w:szCs w:val="22"/>
      <w:shd w:val="clear" w:color="auto" w:fill="FFFFFF"/>
    </w:rPr>
  </w:style>
  <w:style w:type="paragraph" w:customStyle="1" w:styleId="Gvdemetni130">
    <w:name w:val="Gövde metni (13)"/>
    <w:basedOn w:val="Normal"/>
    <w:link w:val="Gvdemetni13"/>
    <w:rsid w:val="00063918"/>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063918"/>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063918"/>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063918"/>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063918"/>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063918"/>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063918"/>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063918"/>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063918"/>
    <w:rPr>
      <w:i/>
      <w:iCs/>
      <w:smallCaps w:val="0"/>
      <w:strike w:val="0"/>
      <w:spacing w:val="0"/>
      <w:sz w:val="23"/>
      <w:szCs w:val="23"/>
    </w:rPr>
  </w:style>
  <w:style w:type="character" w:customStyle="1" w:styleId="Tabloyazs21">
    <w:name w:val="Tablo yazısı (2)_"/>
    <w:basedOn w:val="VarsaylanParagrafYazTipi"/>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063918"/>
    <w:rPr>
      <w:b w:val="0"/>
      <w:bCs w:val="0"/>
      <w:i/>
      <w:iCs/>
      <w:smallCaps w:val="0"/>
      <w:strike w:val="0"/>
      <w:spacing w:val="10"/>
      <w:sz w:val="23"/>
      <w:szCs w:val="23"/>
    </w:rPr>
  </w:style>
  <w:style w:type="character" w:customStyle="1" w:styleId="Gvdemetni9ptKalnKkBykHarf">
    <w:name w:val="Gövde metni + 9 pt;Kalın;Küçük Büyük Harf"/>
    <w:basedOn w:val="Gvdemetni1"/>
    <w:rsid w:val="00063918"/>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063918"/>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063918"/>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063918"/>
    <w:rPr>
      <w:sz w:val="12"/>
      <w:szCs w:val="12"/>
      <w:shd w:val="clear" w:color="auto" w:fill="FFFFFF"/>
    </w:rPr>
  </w:style>
  <w:style w:type="paragraph" w:customStyle="1" w:styleId="Gvdemetni111">
    <w:name w:val="Gövde metni (11)"/>
    <w:basedOn w:val="Normal"/>
    <w:link w:val="Gvdemetni110"/>
    <w:rsid w:val="00063918"/>
    <w:pPr>
      <w:shd w:val="clear" w:color="auto" w:fill="FFFFFF"/>
      <w:spacing w:line="0" w:lineRule="atLeast"/>
      <w:jc w:val="center"/>
    </w:pPr>
    <w:rPr>
      <w:sz w:val="12"/>
      <w:szCs w:val="12"/>
    </w:rPr>
  </w:style>
  <w:style w:type="character" w:customStyle="1" w:styleId="Gvdemetni5Kaln">
    <w:name w:val="Gövde metni (5) + Kalın"/>
    <w:basedOn w:val="Gvdemetni58"/>
    <w:rsid w:val="00063918"/>
    <w:rPr>
      <w:i w:val="0"/>
      <w:iCs w:val="0"/>
      <w:smallCaps w:val="0"/>
      <w:strike w:val="0"/>
      <w:spacing w:val="0"/>
      <w:sz w:val="23"/>
      <w:szCs w:val="23"/>
    </w:rPr>
  </w:style>
  <w:style w:type="character" w:customStyle="1" w:styleId="Gvdemetni285pt">
    <w:name w:val="Gövde metni (2) + 8;5 pt"/>
    <w:basedOn w:val="Gvdemetni20"/>
    <w:rsid w:val="00063918"/>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0639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95pt">
    <w:name w:val="Gövde metni + 9;5 pt"/>
    <w:basedOn w:val="Gvdemetni1"/>
    <w:rsid w:val="00063918"/>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063918"/>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063918"/>
    <w:rPr>
      <w:rFonts w:ascii="Tahoma" w:eastAsia="Tahoma" w:hAnsi="Tahoma" w:cs="Tahoma"/>
      <w:b w:val="0"/>
      <w:bCs w:val="0"/>
      <w:i w:val="0"/>
      <w:iCs w:val="0"/>
      <w:smallCaps w:val="0"/>
      <w:strike w:val="0"/>
      <w:spacing w:val="40"/>
      <w:sz w:val="15"/>
      <w:szCs w:val="15"/>
    </w:rPr>
  </w:style>
  <w:style w:type="table" w:styleId="OrtaList2-Vurgu1">
    <w:name w:val="Medium List 2 Accent 1"/>
    <w:basedOn w:val="NormalTablo"/>
    <w:uiPriority w:val="66"/>
    <w:rsid w:val="009B5F11"/>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62E0-BDCB-4058-8748-74519E99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8250</Words>
  <Characters>58934</Characters>
  <Application>Microsoft Office Word</Application>
  <DocSecurity>0</DocSecurity>
  <Lines>491</Lines>
  <Paragraphs>134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2021-05-27T10:41:00Z</cp:lastPrinted>
  <dcterms:created xsi:type="dcterms:W3CDTF">2021-05-27T10:41:00Z</dcterms:created>
  <dcterms:modified xsi:type="dcterms:W3CDTF">2021-05-30T10:16:00Z</dcterms:modified>
</cp:coreProperties>
</file>