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304FEB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3D4F32">
        <w:t>343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12</w:t>
      </w:r>
      <w:r>
        <w:t>.</w:t>
      </w:r>
      <w:r w:rsidR="003228AC">
        <w:t>0</w:t>
      </w:r>
      <w:r w:rsidR="009A2F97">
        <w:t>2</w:t>
      </w:r>
      <w:r>
        <w:t>.20</w:t>
      </w:r>
      <w:r w:rsidR="003228AC">
        <w:t>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76026D">
      <w:pPr>
        <w:ind w:left="2844" w:right="543" w:firstLine="696"/>
      </w:pPr>
      <w:r>
        <w:t xml:space="preserve">        K A R A R</w:t>
      </w: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304FEB" w:rsidRDefault="0076026D" w:rsidP="00304FEB">
      <w:pPr>
        <w:ind w:right="-1" w:firstLine="708"/>
        <w:jc w:val="both"/>
      </w:pPr>
      <w:r>
        <w:t xml:space="preserve">Çankaya İlçesi Kızılay 5319 ada 1 parselin Yeni Peyzaj Projesine göre yeniden düzenlenmesi şartıyla “AKM (M4) – Kızılay Metro Hattı Yapımı ve Elektromekanik Sistemleri Temin, Montaj ve İşletmeye Alma İşleri” kapsamında kullanılmak üzere Ulaştırma ve Altyapı Bakanlığına 2022 yılı sonuna kadar tahsis edilmesine </w:t>
      </w:r>
      <w:r w:rsidRPr="004C62FC">
        <w:t xml:space="preserve">ilişkin </w:t>
      </w:r>
      <w:r w:rsidR="00CC5E8C">
        <w:t xml:space="preserve">Emlak ve </w:t>
      </w:r>
      <w:proofErr w:type="gramStart"/>
      <w:r w:rsidR="00CC5E8C">
        <w:t>İstimlak</w:t>
      </w:r>
      <w:proofErr w:type="gramEnd"/>
      <w:r w:rsidR="00CC5E8C">
        <w:t xml:space="preserve"> Dairesi Başkanlığının</w:t>
      </w:r>
      <w:r w:rsidR="00304FEB">
        <w:t xml:space="preserve"> E.37593</w:t>
      </w:r>
      <w:r w:rsidRPr="004C62FC">
        <w:t xml:space="preserve"> Sayılı yazısı Büy</w:t>
      </w:r>
      <w:r w:rsidR="00304FEB">
        <w:t>ükşehir Belediye Meclisimizin 12</w:t>
      </w:r>
      <w:r w:rsidRPr="004C62FC">
        <w:t>.02.2021 tarihli toplantısında okundu.</w:t>
      </w:r>
    </w:p>
    <w:p w:rsidR="00304FEB" w:rsidRDefault="00304FEB" w:rsidP="00304FEB">
      <w:pPr>
        <w:ind w:right="-1" w:firstLine="708"/>
        <w:jc w:val="both"/>
      </w:pPr>
    </w:p>
    <w:p w:rsidR="00304FEB" w:rsidRDefault="0076026D" w:rsidP="00304FEB">
      <w:pPr>
        <w:ind w:right="-1" w:firstLine="708"/>
        <w:jc w:val="both"/>
      </w:pPr>
      <w:r w:rsidRPr="004C62FC">
        <w:t xml:space="preserve">Konunun Komisyona gönderilmeden görüşülüp karara bağlanmasını isteyen Meclis </w:t>
      </w:r>
      <w:r w:rsidR="00304FEB">
        <w:t>1.Başkan Vekili</w:t>
      </w:r>
      <w:r w:rsidRPr="004C62FC">
        <w:t xml:space="preserve"> </w:t>
      </w:r>
      <w:r w:rsidR="00304FEB">
        <w:t xml:space="preserve">Fatih </w:t>
      </w:r>
      <w:proofErr w:type="spellStart"/>
      <w:r w:rsidR="00304FEB">
        <w:t>ÜNAL’ın</w:t>
      </w:r>
      <w:proofErr w:type="spellEnd"/>
      <w:r w:rsidRPr="004C62FC">
        <w:t xml:space="preserve"> şifahi önerisinin kabulü ile konu üzerinde yapılan görüşmelerden sonra; </w:t>
      </w:r>
      <w:r w:rsidRPr="0076026D">
        <w:t xml:space="preserve">Mülkiyeti </w:t>
      </w:r>
      <w:r w:rsidR="00CC5E8C">
        <w:t>Büyükşehir Belediyesine</w:t>
      </w:r>
      <w:r w:rsidRPr="0076026D">
        <w:t xml:space="preserve"> ait 3.654,00 m² yüzölçümlü Çankaya İlçesi Kızılay 5319</w:t>
      </w:r>
      <w:r>
        <w:t xml:space="preserve"> </w:t>
      </w:r>
      <w:r w:rsidRPr="0076026D">
        <w:t>ad</w:t>
      </w:r>
      <w:r w:rsidR="00CC5E8C">
        <w:t>a</w:t>
      </w:r>
      <w:r w:rsidRPr="0076026D">
        <w:t xml:space="preserve"> 1 parsel Zafer Par</w:t>
      </w:r>
      <w:r w:rsidR="00304FEB">
        <w:t xml:space="preserve">kının Ankara 1 numaralı Kültür Varlıklarını </w:t>
      </w:r>
      <w:r w:rsidRPr="0076026D">
        <w:t xml:space="preserve">Koruma Bölge Kurulunun </w:t>
      </w:r>
      <w:proofErr w:type="gramStart"/>
      <w:r w:rsidRPr="0076026D">
        <w:t>12/04/2018</w:t>
      </w:r>
      <w:proofErr w:type="gramEnd"/>
      <w:r w:rsidRPr="0076026D">
        <w:t xml:space="preserve"> tarih ve 265/5437 sayılı kararı ile uygun görülen Yeni peyzaj Projesine göre yeniden düzenlenmesi şartı</w:t>
      </w:r>
      <w:r>
        <w:t xml:space="preserve"> </w:t>
      </w:r>
      <w:r w:rsidRPr="0076026D">
        <w:t>ile "AKM (M4) -Kızılay Metro Hattı Yapımı ve Elektromekanik Sistemleri Temin, Montaj ve İşletmeye</w:t>
      </w:r>
      <w:r>
        <w:t xml:space="preserve"> </w:t>
      </w:r>
      <w:r w:rsidRPr="0076026D">
        <w:t>Alma İşleri" kapsamında kullanmak üzere Ulaştırma Denizcilik ve Haberleşme Bakanlığı adına 5393 sayılı</w:t>
      </w:r>
      <w:r>
        <w:t xml:space="preserve"> </w:t>
      </w:r>
      <w:r w:rsidRPr="0076026D">
        <w:t>kanunun 75.Maddesinin (d) bendi gereğince 2020 yılı sonuna kadar bedelsiz olarak tahsis yapılması 11.06.2018</w:t>
      </w:r>
      <w:r>
        <w:t xml:space="preserve"> </w:t>
      </w:r>
      <w:r w:rsidRPr="0076026D">
        <w:t>tarihli 917 sayılı Belediyemiz Meclis Kararı ile uygun görülmüştür.</w:t>
      </w:r>
    </w:p>
    <w:p w:rsidR="00304FEB" w:rsidRDefault="00304FEB" w:rsidP="00304FEB">
      <w:pPr>
        <w:ind w:right="-1" w:firstLine="708"/>
        <w:jc w:val="both"/>
      </w:pPr>
    </w:p>
    <w:p w:rsidR="00304FEB" w:rsidRDefault="0076026D" w:rsidP="00304FEB">
      <w:pPr>
        <w:ind w:right="-1" w:firstLine="708"/>
        <w:jc w:val="both"/>
      </w:pPr>
      <w:proofErr w:type="gramStart"/>
      <w:r>
        <w:t xml:space="preserve">Ancak </w:t>
      </w:r>
      <w:r w:rsidR="00304FEB" w:rsidRPr="00304FEB">
        <w:t>Ulaştırma ve Altyapı Bakanlığı</w:t>
      </w:r>
      <w:r w:rsidR="00304FEB">
        <w:t>ndan alınan</w:t>
      </w:r>
      <w:r w:rsidR="00304FEB" w:rsidRPr="00304FEB">
        <w:t xml:space="preserve"> 05.02.2021 tarihli</w:t>
      </w:r>
      <w:r w:rsidR="00304FEB">
        <w:t xml:space="preserve"> ve 5998 sayılı </w:t>
      </w:r>
      <w:proofErr w:type="spellStart"/>
      <w:r w:rsidR="00304FEB">
        <w:t>yazıda</w:t>
      </w:r>
      <w:r w:rsidRPr="0076026D">
        <w:t>;</w:t>
      </w:r>
      <w:proofErr w:type="spellEnd"/>
      <w:r w:rsidRPr="0076026D">
        <w:t xml:space="preserve"> "AKM (M4) - Kızılay Hattı Yapım ve</w:t>
      </w:r>
      <w:r>
        <w:t xml:space="preserve"> </w:t>
      </w:r>
      <w:proofErr w:type="spellStart"/>
      <w:r w:rsidRPr="0076026D">
        <w:t>Elektomekanik</w:t>
      </w:r>
      <w:proofErr w:type="spellEnd"/>
      <w:r w:rsidRPr="0076026D">
        <w:t xml:space="preserve"> Sistemleri Temin, Montaj ve İşletmeye Alma İşleri" sözleşmesi kapsamında 2020 yılı sonuna kadar</w:t>
      </w:r>
      <w:r>
        <w:t xml:space="preserve"> </w:t>
      </w:r>
      <w:r w:rsidRPr="0076026D">
        <w:t>tarafımıza geçici tahsisi yapılan Zafer Parkı'nın geçici tahsis süresinin, söz konusu işlemlerinin 2022 yılının sonuna</w:t>
      </w:r>
      <w:r>
        <w:t xml:space="preserve"> </w:t>
      </w:r>
      <w:r w:rsidRPr="0076026D">
        <w:t>kadar sürecek olması nedeni ile tahsis süresinin 2022 yılı sonuna kadar uzatılması talep edilmiştir.</w:t>
      </w:r>
      <w:proofErr w:type="gramEnd"/>
    </w:p>
    <w:p w:rsidR="00304FEB" w:rsidRDefault="00304FEB" w:rsidP="00304FEB">
      <w:pPr>
        <w:ind w:right="-1" w:firstLine="708"/>
        <w:jc w:val="both"/>
      </w:pPr>
    </w:p>
    <w:p w:rsidR="00F45719" w:rsidRDefault="0076026D" w:rsidP="00304FEB">
      <w:pPr>
        <w:ind w:right="-1" w:firstLine="708"/>
        <w:jc w:val="both"/>
      </w:pPr>
      <w:r w:rsidRPr="0076026D">
        <w:t xml:space="preserve">Bu nedenle mülkiyeti </w:t>
      </w:r>
      <w:r w:rsidR="00CC5E8C">
        <w:t>Büyükşehir Belediyesine</w:t>
      </w:r>
      <w:r w:rsidRPr="0076026D">
        <w:t xml:space="preserve"> ait 3.654,00 m² yüzölçümlü Çankaya İlçesi Kızılay 5319 ad</w:t>
      </w:r>
      <w:r w:rsidR="00CC5E8C">
        <w:t>a</w:t>
      </w:r>
      <w:r w:rsidRPr="0076026D">
        <w:t xml:space="preserve"> 1 parsel Zafer Par</w:t>
      </w:r>
      <w:r w:rsidR="00304FEB">
        <w:t xml:space="preserve">kının Ankara 1 numaralı Kültür Varlıklarını </w:t>
      </w:r>
      <w:r w:rsidRPr="0076026D">
        <w:t>Koruma Bölge</w:t>
      </w:r>
      <w:r>
        <w:t xml:space="preserve"> </w:t>
      </w:r>
      <w:r w:rsidR="00304FEB">
        <w:t xml:space="preserve">Kurulunun </w:t>
      </w:r>
      <w:r w:rsidRPr="0076026D">
        <w:t>12/04/2018 tarih ve 265/5437 sayılı kararı ile uygun görülen Yeni peyzaj Projesine göre yeniden</w:t>
      </w:r>
      <w:r>
        <w:t xml:space="preserve"> </w:t>
      </w:r>
      <w:r w:rsidRPr="0076026D">
        <w:t>düzenlenmesi şartı ile "AKM (M4) -Kızılay Metro Hattı Yapımı ve Elektromekanik Sistemleri Temin,</w:t>
      </w:r>
      <w:r>
        <w:t xml:space="preserve"> </w:t>
      </w:r>
      <w:r w:rsidRPr="0076026D">
        <w:t>Montaj ve İşletmeye Alma İşleri" kapsamında kullanmak üzere Ulaştırma ve Altyapı Bakanlığı adına 5393 sayılı</w:t>
      </w:r>
      <w:r>
        <w:t xml:space="preserve"> </w:t>
      </w:r>
      <w:r w:rsidRPr="0076026D">
        <w:t>Belediye Kanunu'nun 75</w:t>
      </w:r>
      <w:r w:rsidR="00304FEB">
        <w:t xml:space="preserve">. Maddesi (d) bendi kapsamında </w:t>
      </w:r>
      <w:r w:rsidRPr="0076026D">
        <w:t>2022 yılı sonuna kadar tahsis edilmesi</w:t>
      </w:r>
      <w:r>
        <w:t xml:space="preserve">ne </w:t>
      </w:r>
      <w:r w:rsidRPr="004C62FC">
        <w:t xml:space="preserve">ilişkin </w:t>
      </w:r>
      <w:r>
        <w:t>teklif</w:t>
      </w:r>
      <w:r w:rsidRPr="004C62FC">
        <w:t xml:space="preserve"> oylanarak oybirliğiyle kabul edildi.</w:t>
      </w:r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304FEB" w:rsidRDefault="00304FE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9A2F97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F45719" w:rsidRDefault="00C3700F" w:rsidP="009A2F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9A2F97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9A2F9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954D1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54D1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954D1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304FEB">
      <w:pPr>
        <w:autoSpaceDE w:val="0"/>
        <w:autoSpaceDN w:val="0"/>
        <w:adjustRightInd w:val="0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2021-02-15T12:32:00Z</cp:lastPrinted>
  <dcterms:created xsi:type="dcterms:W3CDTF">2021-02-15T08:06:00Z</dcterms:created>
  <dcterms:modified xsi:type="dcterms:W3CDTF">2021-02-15T12:32:00Z</dcterms:modified>
</cp:coreProperties>
</file>